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434" w:rsidRPr="003D32E8" w:rsidRDefault="00263434" w:rsidP="007F620C">
      <w:pPr>
        <w:spacing w:after="0" w:line="240" w:lineRule="auto"/>
        <w:jc w:val="right"/>
        <w:rPr>
          <w:rFonts w:ascii="Times New Roman" w:hAnsi="Times New Roman"/>
          <w:sz w:val="20"/>
          <w:szCs w:val="20"/>
          <w:lang w:eastAsia="ru-RU"/>
        </w:rPr>
      </w:pPr>
    </w:p>
    <w:p w:rsidR="006F314E" w:rsidRPr="00C94F08" w:rsidRDefault="006F314E" w:rsidP="006F314E">
      <w:pPr>
        <w:spacing w:after="0" w:line="240" w:lineRule="auto"/>
        <w:jc w:val="center"/>
        <w:rPr>
          <w:rFonts w:ascii="Times New Roman" w:hAnsi="Times New Roman"/>
          <w:sz w:val="24"/>
          <w:szCs w:val="24"/>
          <w:lang w:eastAsia="ru-RU"/>
        </w:rPr>
      </w:pPr>
      <w:r w:rsidRPr="00C94F08">
        <w:rPr>
          <w:rFonts w:ascii="Times New Roman" w:hAnsi="Times New Roman"/>
          <w:noProof/>
          <w:sz w:val="24"/>
          <w:szCs w:val="24"/>
          <w:lang w:eastAsia="ru-RU"/>
        </w:rPr>
        <w:drawing>
          <wp:inline distT="0" distB="0" distL="0" distR="0" wp14:anchorId="600D1BB6" wp14:editId="71ECF83F">
            <wp:extent cx="690245" cy="869315"/>
            <wp:effectExtent l="0" t="0" r="0" b="6985"/>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0245" cy="869315"/>
                    </a:xfrm>
                    <a:prstGeom prst="rect">
                      <a:avLst/>
                    </a:prstGeom>
                    <a:noFill/>
                    <a:ln>
                      <a:noFill/>
                    </a:ln>
                  </pic:spPr>
                </pic:pic>
              </a:graphicData>
            </a:graphic>
          </wp:inline>
        </w:drawing>
      </w:r>
    </w:p>
    <w:p w:rsidR="006F314E" w:rsidRPr="00C94F08" w:rsidRDefault="006F314E" w:rsidP="006F314E">
      <w:pPr>
        <w:spacing w:after="0" w:line="240" w:lineRule="auto"/>
        <w:jc w:val="center"/>
        <w:rPr>
          <w:rFonts w:ascii="Times New Roman" w:hAnsi="Times New Roman"/>
          <w:b/>
          <w:sz w:val="24"/>
          <w:szCs w:val="24"/>
          <w:lang w:eastAsia="ru-RU"/>
        </w:rPr>
      </w:pPr>
    </w:p>
    <w:p w:rsidR="006F314E" w:rsidRPr="00C94F08" w:rsidRDefault="006F314E" w:rsidP="006F314E">
      <w:pPr>
        <w:spacing w:after="0" w:line="240" w:lineRule="auto"/>
        <w:jc w:val="center"/>
        <w:rPr>
          <w:rFonts w:ascii="Times New Roman" w:hAnsi="Times New Roman"/>
          <w:b/>
          <w:kern w:val="28"/>
          <w:sz w:val="36"/>
          <w:szCs w:val="36"/>
          <w:lang w:eastAsia="ru-RU"/>
        </w:rPr>
      </w:pPr>
      <w:r w:rsidRPr="00C94F08">
        <w:rPr>
          <w:rFonts w:ascii="Times New Roman" w:hAnsi="Times New Roman"/>
          <w:b/>
          <w:kern w:val="28"/>
          <w:sz w:val="36"/>
          <w:szCs w:val="36"/>
          <w:lang w:eastAsia="ru-RU"/>
        </w:rPr>
        <w:t xml:space="preserve">АДМИНИСТРАЦИЯ РАБОЧЕГО ПОСЕЛКА ЛУНИНО </w:t>
      </w:r>
    </w:p>
    <w:p w:rsidR="006F314E" w:rsidRPr="00C94F08" w:rsidRDefault="006F314E" w:rsidP="006F314E">
      <w:pPr>
        <w:spacing w:after="0" w:line="240" w:lineRule="auto"/>
        <w:jc w:val="center"/>
        <w:rPr>
          <w:rFonts w:ascii="Times New Roman" w:hAnsi="Times New Roman"/>
          <w:b/>
          <w:kern w:val="28"/>
          <w:sz w:val="36"/>
          <w:szCs w:val="36"/>
          <w:lang w:eastAsia="ru-RU"/>
        </w:rPr>
      </w:pPr>
      <w:r w:rsidRPr="00C94F08">
        <w:rPr>
          <w:rFonts w:ascii="Times New Roman" w:hAnsi="Times New Roman"/>
          <w:b/>
          <w:kern w:val="28"/>
          <w:sz w:val="36"/>
          <w:szCs w:val="36"/>
          <w:lang w:eastAsia="ru-RU"/>
        </w:rPr>
        <w:t>ЛУНИНСКОГО РАЙОНА ПЕНЗЕНСКОЙ ОБЛАСТИ</w:t>
      </w:r>
    </w:p>
    <w:p w:rsidR="006F314E" w:rsidRPr="00C94F08" w:rsidRDefault="006F314E" w:rsidP="006F314E">
      <w:pPr>
        <w:tabs>
          <w:tab w:val="left" w:pos="540"/>
        </w:tabs>
        <w:spacing w:after="0" w:line="240" w:lineRule="auto"/>
        <w:jc w:val="center"/>
        <w:rPr>
          <w:rFonts w:ascii="Times New Roman" w:hAnsi="Times New Roman"/>
          <w:b/>
          <w:spacing w:val="20"/>
          <w:kern w:val="28"/>
          <w:sz w:val="28"/>
          <w:szCs w:val="28"/>
          <w:lang w:eastAsia="ru-RU"/>
        </w:rPr>
      </w:pPr>
    </w:p>
    <w:p w:rsidR="006F314E" w:rsidRPr="00C94F08" w:rsidRDefault="006F314E" w:rsidP="006F314E">
      <w:pPr>
        <w:spacing w:after="0" w:line="240" w:lineRule="auto"/>
        <w:jc w:val="center"/>
        <w:rPr>
          <w:rFonts w:ascii="Times New Roman" w:hAnsi="Times New Roman"/>
          <w:b/>
          <w:kern w:val="28"/>
          <w:sz w:val="28"/>
          <w:szCs w:val="28"/>
          <w:lang w:eastAsia="ru-RU"/>
        </w:rPr>
      </w:pPr>
      <w:r w:rsidRPr="00C94F08">
        <w:rPr>
          <w:rFonts w:ascii="Times New Roman" w:hAnsi="Times New Roman"/>
          <w:b/>
          <w:spacing w:val="20"/>
          <w:kern w:val="28"/>
          <w:sz w:val="28"/>
          <w:szCs w:val="28"/>
          <w:lang w:eastAsia="ru-RU"/>
        </w:rPr>
        <w:t>ПОСТАНОВЛЕНИЕ</w:t>
      </w:r>
    </w:p>
    <w:p w:rsidR="006F314E" w:rsidRPr="00C94F08" w:rsidRDefault="006F314E" w:rsidP="006F314E">
      <w:pPr>
        <w:spacing w:after="0" w:line="240" w:lineRule="auto"/>
        <w:jc w:val="center"/>
        <w:rPr>
          <w:rFonts w:ascii="Times New Roman" w:hAnsi="Times New Roman"/>
          <w:b/>
          <w:sz w:val="24"/>
          <w:szCs w:val="24"/>
          <w:lang w:eastAsia="ru-RU"/>
        </w:rPr>
      </w:pPr>
    </w:p>
    <w:p w:rsidR="007F620C" w:rsidRPr="003D32E8" w:rsidRDefault="0013298C" w:rsidP="007F620C">
      <w:pPr>
        <w:spacing w:after="0" w:line="240" w:lineRule="auto"/>
        <w:jc w:val="center"/>
        <w:rPr>
          <w:rFonts w:ascii="Times New Roman" w:hAnsi="Times New Roman"/>
          <w:sz w:val="24"/>
          <w:szCs w:val="24"/>
        </w:rPr>
      </w:pPr>
      <w:r>
        <w:rPr>
          <w:rFonts w:ascii="Times New Roman" w:hAnsi="Times New Roman"/>
          <w:sz w:val="24"/>
          <w:szCs w:val="24"/>
        </w:rPr>
        <w:t xml:space="preserve">от </w:t>
      </w:r>
      <w:r w:rsidR="0007640E">
        <w:rPr>
          <w:rFonts w:ascii="Times New Roman" w:hAnsi="Times New Roman"/>
          <w:sz w:val="24"/>
          <w:szCs w:val="24"/>
        </w:rPr>
        <w:t>20.11.2017</w:t>
      </w:r>
      <w:r w:rsidR="007F620C" w:rsidRPr="003D32E8">
        <w:rPr>
          <w:rFonts w:ascii="Times New Roman" w:hAnsi="Times New Roman"/>
          <w:sz w:val="24"/>
          <w:szCs w:val="24"/>
        </w:rPr>
        <w:t xml:space="preserve"> № </w:t>
      </w:r>
      <w:r w:rsidR="0007640E">
        <w:rPr>
          <w:rFonts w:ascii="Times New Roman" w:hAnsi="Times New Roman"/>
          <w:sz w:val="24"/>
          <w:szCs w:val="24"/>
        </w:rPr>
        <w:t>279-п</w:t>
      </w:r>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р.п. </w:t>
      </w:r>
      <w:r w:rsidR="0013298C">
        <w:rPr>
          <w:rFonts w:ascii="Times New Roman" w:hAnsi="Times New Roman"/>
          <w:sz w:val="24"/>
          <w:szCs w:val="24"/>
        </w:rPr>
        <w:t>Лунино</w:t>
      </w:r>
    </w:p>
    <w:p w:rsidR="007F620C" w:rsidRPr="003D32E8" w:rsidRDefault="007F620C" w:rsidP="007F620C">
      <w:pPr>
        <w:spacing w:after="0" w:line="240" w:lineRule="auto"/>
        <w:jc w:val="center"/>
        <w:rPr>
          <w:rFonts w:ascii="Times New Roman" w:hAnsi="Times New Roman"/>
          <w:sz w:val="24"/>
          <w:szCs w:val="24"/>
        </w:rPr>
      </w:pPr>
    </w:p>
    <w:p w:rsidR="007A48C6" w:rsidRPr="00AF7B0E" w:rsidRDefault="007F620C" w:rsidP="00AF7B0E">
      <w:pPr>
        <w:pStyle w:val="a5"/>
        <w:spacing w:before="0" w:beforeAutospacing="0" w:after="0" w:afterAutospacing="0"/>
        <w:jc w:val="center"/>
        <w:rPr>
          <w:b/>
          <w:bCs/>
          <w:color w:val="000000"/>
          <w:sz w:val="28"/>
          <w:szCs w:val="28"/>
        </w:rPr>
      </w:pPr>
      <w:r w:rsidRPr="00B84268">
        <w:rPr>
          <w:b/>
          <w:sz w:val="28"/>
          <w:szCs w:val="28"/>
        </w:rPr>
        <w:t xml:space="preserve">Об утверждении </w:t>
      </w:r>
      <w:r w:rsidR="007A48C6" w:rsidRPr="00B84268">
        <w:rPr>
          <w:rStyle w:val="af2"/>
          <w:color w:val="000000"/>
          <w:sz w:val="28"/>
          <w:szCs w:val="28"/>
        </w:rPr>
        <w:t>муниципальной программы</w:t>
      </w:r>
      <w:r w:rsidR="00CE4F8C" w:rsidRPr="00B84268">
        <w:rPr>
          <w:rStyle w:val="af2"/>
          <w:color w:val="000000"/>
          <w:sz w:val="28"/>
          <w:szCs w:val="28"/>
        </w:rPr>
        <w:t xml:space="preserve"> </w:t>
      </w:r>
      <w:r w:rsidR="007A48C6" w:rsidRPr="00B84268">
        <w:rPr>
          <w:rStyle w:val="af2"/>
          <w:color w:val="000000"/>
          <w:sz w:val="28"/>
          <w:szCs w:val="28"/>
        </w:rPr>
        <w:t>«Формирование современной городской среды»</w:t>
      </w:r>
      <w:r w:rsidR="00CE4F8C" w:rsidRPr="00B84268">
        <w:rPr>
          <w:b/>
          <w:bCs/>
          <w:color w:val="000000"/>
          <w:sz w:val="28"/>
          <w:szCs w:val="28"/>
        </w:rPr>
        <w:t xml:space="preserve"> </w:t>
      </w:r>
      <w:r w:rsidR="007A48C6" w:rsidRPr="00B84268">
        <w:rPr>
          <w:rStyle w:val="af2"/>
          <w:color w:val="000000"/>
          <w:sz w:val="28"/>
          <w:szCs w:val="28"/>
        </w:rPr>
        <w:t xml:space="preserve">на территории рабочего поселка </w:t>
      </w:r>
      <w:r w:rsidR="0013298C" w:rsidRPr="00B84268">
        <w:rPr>
          <w:rStyle w:val="af2"/>
          <w:color w:val="000000"/>
          <w:sz w:val="28"/>
          <w:szCs w:val="28"/>
        </w:rPr>
        <w:t>Лунино Лунинского</w:t>
      </w:r>
      <w:r w:rsidR="007A48C6" w:rsidRPr="00B84268">
        <w:rPr>
          <w:rStyle w:val="af2"/>
          <w:color w:val="000000"/>
          <w:sz w:val="28"/>
          <w:szCs w:val="28"/>
        </w:rPr>
        <w:t xml:space="preserve"> района</w:t>
      </w:r>
      <w:r w:rsidR="00AF7B0E">
        <w:rPr>
          <w:rStyle w:val="af2"/>
          <w:color w:val="000000"/>
          <w:sz w:val="28"/>
          <w:szCs w:val="28"/>
        </w:rPr>
        <w:t xml:space="preserve"> </w:t>
      </w:r>
      <w:r w:rsidR="007A48C6" w:rsidRPr="00B84268">
        <w:rPr>
          <w:rStyle w:val="af2"/>
          <w:color w:val="000000"/>
          <w:sz w:val="28"/>
          <w:szCs w:val="28"/>
        </w:rPr>
        <w:t>Пензенской области</w:t>
      </w:r>
      <w:r w:rsidR="007A48C6" w:rsidRPr="00B84268">
        <w:rPr>
          <w:color w:val="000000"/>
          <w:sz w:val="28"/>
          <w:szCs w:val="28"/>
        </w:rPr>
        <w:t xml:space="preserve"> </w:t>
      </w:r>
      <w:r w:rsidR="007A48C6" w:rsidRPr="00B84268">
        <w:rPr>
          <w:rStyle w:val="af2"/>
          <w:color w:val="000000"/>
          <w:sz w:val="28"/>
          <w:szCs w:val="28"/>
        </w:rPr>
        <w:t>на 2018-2022 годы»</w:t>
      </w:r>
    </w:p>
    <w:p w:rsidR="007A48C6" w:rsidRPr="00B84268" w:rsidRDefault="007A48C6" w:rsidP="007F620C">
      <w:pPr>
        <w:pStyle w:val="ConsPlusNonformat"/>
        <w:widowControl/>
        <w:ind w:right="-5"/>
        <w:jc w:val="both"/>
        <w:rPr>
          <w:rFonts w:ascii="Times New Roman" w:hAnsi="Times New Roman" w:cs="Times New Roman"/>
          <w:b/>
          <w:sz w:val="28"/>
          <w:szCs w:val="28"/>
        </w:rPr>
      </w:pPr>
    </w:p>
    <w:p w:rsidR="007F620C" w:rsidRPr="00B84268" w:rsidRDefault="007F620C" w:rsidP="00811CC1">
      <w:pPr>
        <w:pStyle w:val="ConsPlusNonformat"/>
        <w:widowControl/>
        <w:spacing w:line="360" w:lineRule="auto"/>
        <w:ind w:right="-5"/>
        <w:jc w:val="both"/>
        <w:rPr>
          <w:rFonts w:ascii="Times New Roman" w:hAnsi="Times New Roman" w:cs="Times New Roman"/>
          <w:sz w:val="28"/>
          <w:szCs w:val="28"/>
        </w:rPr>
      </w:pPr>
      <w:r w:rsidRPr="00B84268">
        <w:rPr>
          <w:rFonts w:ascii="Times New Roman" w:hAnsi="Times New Roman" w:cs="Times New Roman"/>
          <w:b/>
          <w:sz w:val="28"/>
          <w:szCs w:val="28"/>
        </w:rPr>
        <w:br/>
      </w:r>
      <w:r w:rsidRPr="00B84268">
        <w:rPr>
          <w:rFonts w:ascii="Times New Roman" w:hAnsi="Times New Roman" w:cs="Times New Roman"/>
          <w:sz w:val="28"/>
          <w:szCs w:val="28"/>
        </w:rPr>
        <w:t xml:space="preserve">        </w:t>
      </w:r>
      <w:r w:rsidR="00A64960" w:rsidRPr="00B84268">
        <w:rPr>
          <w:rFonts w:ascii="Times New Roman" w:hAnsi="Times New Roman" w:cs="Times New Roman"/>
          <w:sz w:val="28"/>
          <w:szCs w:val="28"/>
        </w:rPr>
        <w:t>Р</w:t>
      </w:r>
      <w:r w:rsidRPr="00B84268">
        <w:rPr>
          <w:rFonts w:ascii="Times New Roman" w:hAnsi="Times New Roman" w:cs="Times New Roman"/>
          <w:sz w:val="28"/>
          <w:szCs w:val="28"/>
        </w:rPr>
        <w:t>уководствуясь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A64960" w:rsidRPr="00B84268">
        <w:rPr>
          <w:rFonts w:ascii="Times New Roman" w:hAnsi="Times New Roman" w:cs="Times New Roman"/>
          <w:sz w:val="28"/>
          <w:szCs w:val="28"/>
        </w:rPr>
        <w:t xml:space="preserve"> </w:t>
      </w:r>
      <w:r w:rsidR="007A48C6" w:rsidRPr="00B84268">
        <w:rPr>
          <w:rFonts w:ascii="Times New Roman" w:hAnsi="Times New Roman" w:cs="Times New Roman"/>
          <w:bCs/>
          <w:kern w:val="36"/>
          <w:sz w:val="28"/>
          <w:szCs w:val="28"/>
        </w:rPr>
        <w:t xml:space="preserve"> в</w:t>
      </w:r>
      <w:r w:rsidR="007A48C6" w:rsidRPr="00B84268">
        <w:rPr>
          <w:rFonts w:ascii="Times New Roman" w:hAnsi="Times New Roman" w:cs="Times New Roman"/>
          <w:color w:val="000000"/>
          <w:sz w:val="28"/>
          <w:szCs w:val="28"/>
        </w:rPr>
        <w:t xml:space="preserve"> целях реализации в 2018-2022 годах на территории   рабочего поселка </w:t>
      </w:r>
      <w:r w:rsidR="0013298C" w:rsidRPr="00B84268">
        <w:rPr>
          <w:rFonts w:ascii="Times New Roman" w:hAnsi="Times New Roman" w:cs="Times New Roman"/>
          <w:color w:val="000000"/>
          <w:sz w:val="28"/>
          <w:szCs w:val="28"/>
        </w:rPr>
        <w:t>Лунино Луни</w:t>
      </w:r>
      <w:r w:rsidR="007A48C6" w:rsidRPr="00B84268">
        <w:rPr>
          <w:rFonts w:ascii="Times New Roman" w:hAnsi="Times New Roman" w:cs="Times New Roman"/>
          <w:color w:val="000000"/>
          <w:sz w:val="28"/>
          <w:szCs w:val="28"/>
        </w:rPr>
        <w:t>нского района Пензенской области приоритетного проекта «Формирование комфортной городской среды»,</w:t>
      </w:r>
    </w:p>
    <w:p w:rsidR="007F620C" w:rsidRPr="00B84268" w:rsidRDefault="007F620C" w:rsidP="007F620C">
      <w:pPr>
        <w:pStyle w:val="a5"/>
        <w:spacing w:before="0" w:beforeAutospacing="0" w:after="0" w:afterAutospacing="0"/>
        <w:rPr>
          <w:rStyle w:val="af2"/>
          <w:color w:val="000000"/>
          <w:sz w:val="28"/>
          <w:szCs w:val="28"/>
        </w:rPr>
      </w:pPr>
    </w:p>
    <w:p w:rsidR="00CE4F8C" w:rsidRPr="00B84268" w:rsidRDefault="00CE4F8C" w:rsidP="00CE4F8C">
      <w:pPr>
        <w:jc w:val="center"/>
        <w:rPr>
          <w:rFonts w:ascii="Times New Roman" w:hAnsi="Times New Roman"/>
          <w:b/>
          <w:sz w:val="28"/>
          <w:szCs w:val="28"/>
        </w:rPr>
      </w:pPr>
      <w:r w:rsidRPr="00B84268">
        <w:rPr>
          <w:rFonts w:ascii="Times New Roman" w:hAnsi="Times New Roman"/>
          <w:sz w:val="28"/>
          <w:szCs w:val="28"/>
        </w:rPr>
        <w:t>АДМИНИСТРАЦИЯ РАБОЧЕГО ПОСЕЛКА ЛУНИНО</w:t>
      </w:r>
      <w:r w:rsidRPr="00B84268">
        <w:rPr>
          <w:rFonts w:ascii="Times New Roman" w:hAnsi="Times New Roman"/>
          <w:sz w:val="28"/>
          <w:szCs w:val="28"/>
        </w:rPr>
        <w:br/>
        <w:t>ЛУНИНСКОГО РАЙОНА ПЕНЗЕНСКОЙ ОБЛАСТИ ПОСТАНОВЛЯЕТ</w:t>
      </w:r>
      <w:r w:rsidRPr="00B84268">
        <w:rPr>
          <w:rFonts w:ascii="Times New Roman" w:hAnsi="Times New Roman"/>
          <w:b/>
          <w:sz w:val="28"/>
          <w:szCs w:val="28"/>
        </w:rPr>
        <w:t>:</w:t>
      </w:r>
    </w:p>
    <w:p w:rsidR="007F620C" w:rsidRPr="00B84268" w:rsidRDefault="007F620C" w:rsidP="00733711">
      <w:pPr>
        <w:pStyle w:val="a5"/>
        <w:spacing w:before="0" w:beforeAutospacing="0" w:after="0" w:afterAutospacing="0"/>
        <w:jc w:val="both"/>
        <w:rPr>
          <w:sz w:val="28"/>
          <w:szCs w:val="28"/>
        </w:rPr>
      </w:pPr>
      <w:r w:rsidRPr="00B84268">
        <w:rPr>
          <w:sz w:val="28"/>
          <w:szCs w:val="28"/>
        </w:rPr>
        <w:t xml:space="preserve">          1. </w:t>
      </w:r>
      <w:r w:rsidRPr="00B84268">
        <w:rPr>
          <w:spacing w:val="2"/>
          <w:sz w:val="28"/>
          <w:szCs w:val="28"/>
        </w:rPr>
        <w:t xml:space="preserve">Утвердить </w:t>
      </w:r>
      <w:r w:rsidR="00733711" w:rsidRPr="00B84268">
        <w:rPr>
          <w:sz w:val="28"/>
          <w:szCs w:val="28"/>
        </w:rPr>
        <w:t xml:space="preserve">муниципальную программу </w:t>
      </w:r>
      <w:r w:rsidR="00733711" w:rsidRPr="00B84268">
        <w:rPr>
          <w:rStyle w:val="af2"/>
          <w:b w:val="0"/>
          <w:color w:val="000000"/>
          <w:sz w:val="28"/>
          <w:szCs w:val="28"/>
        </w:rPr>
        <w:t>«Формирование современной городской среды»</w:t>
      </w:r>
      <w:r w:rsidR="00733711" w:rsidRPr="00B84268">
        <w:rPr>
          <w:b/>
          <w:sz w:val="28"/>
          <w:szCs w:val="28"/>
        </w:rPr>
        <w:t xml:space="preserve"> </w:t>
      </w:r>
      <w:r w:rsidR="00733711" w:rsidRPr="00B84268">
        <w:rPr>
          <w:rStyle w:val="af2"/>
          <w:b w:val="0"/>
          <w:color w:val="000000"/>
          <w:sz w:val="28"/>
          <w:szCs w:val="28"/>
        </w:rPr>
        <w:t xml:space="preserve">на территории рабочего поселка </w:t>
      </w:r>
      <w:r w:rsidR="00180BE3" w:rsidRPr="00B84268">
        <w:rPr>
          <w:rStyle w:val="af2"/>
          <w:b w:val="0"/>
          <w:color w:val="000000"/>
          <w:sz w:val="28"/>
          <w:szCs w:val="28"/>
        </w:rPr>
        <w:t xml:space="preserve">Лунино Лунинского </w:t>
      </w:r>
      <w:r w:rsidR="00733711" w:rsidRPr="00B84268">
        <w:rPr>
          <w:rStyle w:val="af2"/>
          <w:b w:val="0"/>
          <w:color w:val="000000"/>
          <w:sz w:val="28"/>
          <w:szCs w:val="28"/>
        </w:rPr>
        <w:t>района</w:t>
      </w:r>
      <w:r w:rsidR="00733711" w:rsidRPr="00B84268">
        <w:rPr>
          <w:rStyle w:val="af2"/>
          <w:b w:val="0"/>
          <w:bCs w:val="0"/>
          <w:sz w:val="28"/>
          <w:szCs w:val="28"/>
        </w:rPr>
        <w:t xml:space="preserve"> </w:t>
      </w:r>
      <w:r w:rsidR="00733711" w:rsidRPr="00B84268">
        <w:rPr>
          <w:rStyle w:val="af2"/>
          <w:b w:val="0"/>
          <w:color w:val="000000"/>
          <w:sz w:val="28"/>
          <w:szCs w:val="28"/>
        </w:rPr>
        <w:t xml:space="preserve"> Пензенской области</w:t>
      </w:r>
      <w:r w:rsidR="00733711" w:rsidRPr="00B84268">
        <w:rPr>
          <w:b/>
          <w:color w:val="000000"/>
          <w:sz w:val="28"/>
          <w:szCs w:val="28"/>
        </w:rPr>
        <w:t xml:space="preserve"> </w:t>
      </w:r>
      <w:r w:rsidR="00733711" w:rsidRPr="00B84268">
        <w:rPr>
          <w:rStyle w:val="af2"/>
          <w:b w:val="0"/>
          <w:color w:val="000000"/>
          <w:sz w:val="28"/>
          <w:szCs w:val="28"/>
        </w:rPr>
        <w:t>на 2018-2022 годы»</w:t>
      </w:r>
      <w:r w:rsidR="00733711" w:rsidRPr="00B84268">
        <w:rPr>
          <w:rStyle w:val="af2"/>
          <w:color w:val="000000"/>
          <w:sz w:val="28"/>
          <w:szCs w:val="28"/>
        </w:rPr>
        <w:t>,</w:t>
      </w:r>
      <w:r w:rsidRPr="00B84268">
        <w:rPr>
          <w:sz w:val="28"/>
          <w:szCs w:val="28"/>
        </w:rPr>
        <w:t xml:space="preserve"> согласно приложению.</w:t>
      </w:r>
    </w:p>
    <w:p w:rsidR="007F620C" w:rsidRPr="00B84268" w:rsidRDefault="007F620C" w:rsidP="00CE4F8C">
      <w:pPr>
        <w:pStyle w:val="aa"/>
        <w:rPr>
          <w:bCs/>
          <w:szCs w:val="28"/>
        </w:rPr>
      </w:pPr>
      <w:r w:rsidRPr="00B84268">
        <w:rPr>
          <w:color w:val="000000"/>
          <w:szCs w:val="28"/>
        </w:rPr>
        <w:t xml:space="preserve">           2. </w:t>
      </w:r>
      <w:r w:rsidRPr="00B84268">
        <w:rPr>
          <w:bCs/>
          <w:szCs w:val="28"/>
        </w:rPr>
        <w:t xml:space="preserve">Настоящее постановление опубликовать в информационном бюллетене </w:t>
      </w:r>
      <w:r w:rsidR="006F314E" w:rsidRPr="00B84268">
        <w:rPr>
          <w:bCs/>
          <w:szCs w:val="28"/>
        </w:rPr>
        <w:t xml:space="preserve">«Поселковые ведомости» </w:t>
      </w:r>
      <w:r w:rsidRPr="00B84268">
        <w:rPr>
          <w:bCs/>
          <w:szCs w:val="28"/>
        </w:rPr>
        <w:t xml:space="preserve">и  разместить на официальном сайте администрации </w:t>
      </w:r>
      <w:r w:rsidR="00180BE3" w:rsidRPr="00B84268">
        <w:rPr>
          <w:szCs w:val="28"/>
        </w:rPr>
        <w:t>рабочего поселка Лунино Лунинского</w:t>
      </w:r>
      <w:r w:rsidRPr="00B84268">
        <w:rPr>
          <w:bCs/>
          <w:szCs w:val="28"/>
        </w:rPr>
        <w:t xml:space="preserve"> района Пензенской области в информационно-телекоммуникационной сети «Интернет».</w:t>
      </w:r>
    </w:p>
    <w:p w:rsidR="007F620C" w:rsidRPr="00B84268" w:rsidRDefault="00733711" w:rsidP="007F620C">
      <w:pPr>
        <w:pStyle w:val="aa"/>
        <w:rPr>
          <w:bCs/>
          <w:szCs w:val="28"/>
        </w:rPr>
      </w:pPr>
      <w:r w:rsidRPr="00B84268">
        <w:rPr>
          <w:szCs w:val="28"/>
        </w:rPr>
        <w:lastRenderedPageBreak/>
        <w:t xml:space="preserve">          </w:t>
      </w:r>
      <w:r w:rsidR="007F620C" w:rsidRPr="00B84268">
        <w:rPr>
          <w:szCs w:val="28"/>
        </w:rPr>
        <w:t xml:space="preserve">3. </w:t>
      </w:r>
      <w:proofErr w:type="gramStart"/>
      <w:r w:rsidR="007F620C" w:rsidRPr="00B84268">
        <w:rPr>
          <w:szCs w:val="28"/>
        </w:rPr>
        <w:t>Контроль за</w:t>
      </w:r>
      <w:proofErr w:type="gramEnd"/>
      <w:r w:rsidR="007F620C" w:rsidRPr="00B84268">
        <w:rPr>
          <w:szCs w:val="28"/>
        </w:rPr>
        <w:t xml:space="preserve"> исполнением настоящего постановления возложить на главу администрации рабочего поселка </w:t>
      </w:r>
      <w:r w:rsidR="006F314E" w:rsidRPr="00B84268">
        <w:rPr>
          <w:szCs w:val="28"/>
        </w:rPr>
        <w:t xml:space="preserve">Лунино Лунинского </w:t>
      </w:r>
      <w:r w:rsidR="007F620C" w:rsidRPr="00B84268">
        <w:rPr>
          <w:szCs w:val="28"/>
        </w:rPr>
        <w:t>района Пензенской области.</w:t>
      </w:r>
    </w:p>
    <w:p w:rsidR="00733711" w:rsidRPr="00B84268" w:rsidRDefault="00733711" w:rsidP="007F620C">
      <w:pPr>
        <w:spacing w:after="0"/>
        <w:rPr>
          <w:rFonts w:ascii="Times New Roman" w:hAnsi="Times New Roman"/>
          <w:sz w:val="28"/>
          <w:szCs w:val="28"/>
        </w:rPr>
      </w:pPr>
    </w:p>
    <w:p w:rsidR="007F620C" w:rsidRPr="00B84268" w:rsidRDefault="007F620C" w:rsidP="007F620C">
      <w:pPr>
        <w:spacing w:after="0"/>
        <w:rPr>
          <w:rFonts w:ascii="Times New Roman" w:hAnsi="Times New Roman"/>
          <w:sz w:val="28"/>
          <w:szCs w:val="28"/>
        </w:rPr>
      </w:pPr>
      <w:r w:rsidRPr="00B84268">
        <w:rPr>
          <w:rFonts w:ascii="Times New Roman" w:hAnsi="Times New Roman"/>
          <w:sz w:val="28"/>
          <w:szCs w:val="28"/>
        </w:rPr>
        <w:t xml:space="preserve">Глава администрации рабочего поселка </w:t>
      </w:r>
      <w:r w:rsidR="00180BE3" w:rsidRPr="00B84268">
        <w:rPr>
          <w:rFonts w:ascii="Times New Roman" w:hAnsi="Times New Roman"/>
          <w:sz w:val="28"/>
          <w:szCs w:val="28"/>
        </w:rPr>
        <w:t>Лунино</w:t>
      </w:r>
    </w:p>
    <w:p w:rsidR="007F620C" w:rsidRPr="00B84268" w:rsidRDefault="00180BE3" w:rsidP="007F620C">
      <w:pPr>
        <w:spacing w:after="0" w:line="240" w:lineRule="auto"/>
        <w:rPr>
          <w:rFonts w:ascii="Times New Roman" w:hAnsi="Times New Roman"/>
          <w:sz w:val="28"/>
          <w:szCs w:val="28"/>
        </w:rPr>
      </w:pPr>
      <w:r w:rsidRPr="00B84268">
        <w:rPr>
          <w:rFonts w:ascii="Times New Roman" w:hAnsi="Times New Roman"/>
          <w:sz w:val="28"/>
          <w:szCs w:val="28"/>
        </w:rPr>
        <w:t>Лунин</w:t>
      </w:r>
      <w:r w:rsidR="007F620C" w:rsidRPr="00B84268">
        <w:rPr>
          <w:rFonts w:ascii="Times New Roman" w:hAnsi="Times New Roman"/>
          <w:sz w:val="28"/>
          <w:szCs w:val="28"/>
        </w:rPr>
        <w:t xml:space="preserve">ского района Пензенской области                </w:t>
      </w:r>
      <w:r w:rsidR="0007640E" w:rsidRPr="00B84268">
        <w:rPr>
          <w:rFonts w:ascii="Times New Roman" w:hAnsi="Times New Roman"/>
          <w:sz w:val="28"/>
          <w:szCs w:val="28"/>
        </w:rPr>
        <w:t xml:space="preserve">                    </w:t>
      </w:r>
      <w:r w:rsidRPr="00B84268">
        <w:rPr>
          <w:rFonts w:ascii="Times New Roman" w:hAnsi="Times New Roman"/>
          <w:sz w:val="28"/>
          <w:szCs w:val="28"/>
        </w:rPr>
        <w:t>В.Ю. Апарин</w:t>
      </w:r>
    </w:p>
    <w:p w:rsidR="003D42A6" w:rsidRDefault="007F620C" w:rsidP="00E730E0">
      <w:pPr>
        <w:suppressAutoHyphens/>
        <w:spacing w:after="0" w:line="240" w:lineRule="auto"/>
        <w:jc w:val="right"/>
        <w:rPr>
          <w:rFonts w:ascii="Times New Roman" w:hAnsi="Times New Roman"/>
          <w:sz w:val="24"/>
          <w:szCs w:val="24"/>
        </w:rPr>
      </w:pPr>
      <w:r w:rsidRPr="003D32E8">
        <w:rPr>
          <w:rFonts w:ascii="Times New Roman" w:hAnsi="Times New Roman"/>
          <w:sz w:val="24"/>
          <w:szCs w:val="24"/>
        </w:rPr>
        <w:t xml:space="preserve">                                                                                                         </w:t>
      </w:r>
      <w:r w:rsidR="00E730E0">
        <w:rPr>
          <w:rFonts w:ascii="Times New Roman" w:hAnsi="Times New Roman"/>
          <w:sz w:val="24"/>
          <w:szCs w:val="24"/>
        </w:rPr>
        <w:t xml:space="preserve">                               </w:t>
      </w:r>
    </w:p>
    <w:p w:rsidR="00B84268" w:rsidRDefault="003D42A6" w:rsidP="003D42A6">
      <w:pPr>
        <w:suppressAutoHyphens/>
        <w:spacing w:after="0" w:line="240" w:lineRule="auto"/>
        <w:rPr>
          <w:rFonts w:ascii="Times New Roman" w:hAnsi="Times New Roman"/>
          <w:sz w:val="24"/>
          <w:szCs w:val="24"/>
        </w:rPr>
      </w:pPr>
      <w:r>
        <w:rPr>
          <w:rFonts w:ascii="Times New Roman" w:hAnsi="Times New Roman"/>
          <w:sz w:val="24"/>
          <w:szCs w:val="24"/>
        </w:rPr>
        <w:t xml:space="preserve">                                                                                                                                </w:t>
      </w: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AF7B0E" w:rsidRDefault="00AF7B0E"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B84268" w:rsidRDefault="00B84268" w:rsidP="003D42A6">
      <w:pPr>
        <w:suppressAutoHyphens/>
        <w:spacing w:after="0" w:line="240" w:lineRule="auto"/>
        <w:rPr>
          <w:rFonts w:ascii="Times New Roman" w:hAnsi="Times New Roman"/>
          <w:sz w:val="24"/>
          <w:szCs w:val="24"/>
        </w:rPr>
      </w:pPr>
    </w:p>
    <w:p w:rsidR="007F620C" w:rsidRPr="003D32E8" w:rsidRDefault="00B84268" w:rsidP="003D42A6">
      <w:pPr>
        <w:suppressAutoHyphens/>
        <w:spacing w:after="0" w:line="240" w:lineRule="auto"/>
        <w:rPr>
          <w:rFonts w:ascii="Times New Roman" w:hAnsi="Times New Roman"/>
          <w:sz w:val="24"/>
          <w:szCs w:val="24"/>
        </w:rPr>
      </w:pPr>
      <w:r>
        <w:rPr>
          <w:rFonts w:ascii="Times New Roman" w:hAnsi="Times New Roman"/>
          <w:sz w:val="24"/>
          <w:szCs w:val="24"/>
        </w:rPr>
        <w:lastRenderedPageBreak/>
        <w:t xml:space="preserve">                                                                                                                              </w:t>
      </w:r>
      <w:r w:rsidR="007F620C" w:rsidRPr="003D32E8">
        <w:rPr>
          <w:rFonts w:ascii="Times New Roman" w:hAnsi="Times New Roman"/>
          <w:sz w:val="24"/>
          <w:szCs w:val="24"/>
        </w:rPr>
        <w:t xml:space="preserve">УТВЕРЖДЕНО </w:t>
      </w:r>
    </w:p>
    <w:p w:rsidR="007F620C" w:rsidRPr="003D32E8" w:rsidRDefault="00CE4F8C" w:rsidP="007F620C">
      <w:pPr>
        <w:tabs>
          <w:tab w:val="left" w:pos="6899"/>
        </w:tabs>
        <w:spacing w:after="0" w:line="240" w:lineRule="auto"/>
        <w:ind w:left="5580"/>
        <w:jc w:val="right"/>
        <w:rPr>
          <w:rFonts w:ascii="Times New Roman" w:hAnsi="Times New Roman"/>
          <w:sz w:val="24"/>
          <w:szCs w:val="24"/>
        </w:rPr>
      </w:pPr>
      <w:r>
        <w:rPr>
          <w:rFonts w:ascii="Times New Roman" w:hAnsi="Times New Roman"/>
          <w:sz w:val="24"/>
          <w:szCs w:val="24"/>
        </w:rPr>
        <w:t>постановлением а</w:t>
      </w:r>
      <w:r w:rsidR="007F620C" w:rsidRPr="003D32E8">
        <w:rPr>
          <w:rFonts w:ascii="Times New Roman" w:hAnsi="Times New Roman"/>
          <w:sz w:val="24"/>
          <w:szCs w:val="24"/>
        </w:rPr>
        <w:t>дминистрации</w:t>
      </w:r>
    </w:p>
    <w:p w:rsidR="00A64960" w:rsidRPr="003D32E8" w:rsidRDefault="007F620C" w:rsidP="007F620C">
      <w:pPr>
        <w:tabs>
          <w:tab w:val="left" w:pos="6899"/>
        </w:tabs>
        <w:spacing w:after="0" w:line="240" w:lineRule="auto"/>
        <w:ind w:left="5580"/>
        <w:jc w:val="right"/>
        <w:rPr>
          <w:rFonts w:ascii="Times New Roman" w:hAnsi="Times New Roman"/>
          <w:sz w:val="24"/>
          <w:szCs w:val="24"/>
        </w:rPr>
      </w:pPr>
      <w:r w:rsidRPr="003D32E8">
        <w:rPr>
          <w:rFonts w:ascii="Times New Roman" w:hAnsi="Times New Roman"/>
          <w:sz w:val="24"/>
          <w:szCs w:val="24"/>
        </w:rPr>
        <w:t xml:space="preserve">рабочего поселка </w:t>
      </w:r>
      <w:r w:rsidR="00180BE3">
        <w:rPr>
          <w:rFonts w:ascii="Times New Roman" w:hAnsi="Times New Roman"/>
          <w:sz w:val="24"/>
          <w:szCs w:val="24"/>
        </w:rPr>
        <w:t>Лунино Лунин</w:t>
      </w:r>
      <w:r w:rsidRPr="003D32E8">
        <w:rPr>
          <w:rFonts w:ascii="Times New Roman" w:hAnsi="Times New Roman"/>
          <w:sz w:val="24"/>
          <w:szCs w:val="24"/>
        </w:rPr>
        <w:t>ского района</w:t>
      </w:r>
    </w:p>
    <w:p w:rsidR="00A64960" w:rsidRPr="003D32E8" w:rsidRDefault="00A64960" w:rsidP="007F620C">
      <w:pPr>
        <w:tabs>
          <w:tab w:val="left" w:pos="6899"/>
        </w:tabs>
        <w:spacing w:after="0" w:line="240" w:lineRule="auto"/>
        <w:ind w:left="5580"/>
        <w:jc w:val="right"/>
        <w:rPr>
          <w:rFonts w:ascii="Times New Roman" w:hAnsi="Times New Roman"/>
          <w:sz w:val="24"/>
          <w:szCs w:val="24"/>
        </w:rPr>
      </w:pPr>
      <w:r w:rsidRPr="003D32E8">
        <w:rPr>
          <w:rFonts w:ascii="Times New Roman" w:hAnsi="Times New Roman"/>
          <w:sz w:val="24"/>
          <w:szCs w:val="24"/>
        </w:rPr>
        <w:t>Пензенской области</w:t>
      </w:r>
    </w:p>
    <w:p w:rsidR="007F620C" w:rsidRPr="003D32E8" w:rsidRDefault="007F620C" w:rsidP="007F620C">
      <w:pPr>
        <w:tabs>
          <w:tab w:val="left" w:pos="6899"/>
        </w:tabs>
        <w:spacing w:after="0" w:line="240" w:lineRule="auto"/>
        <w:ind w:left="5580"/>
        <w:jc w:val="right"/>
        <w:rPr>
          <w:rFonts w:ascii="Times New Roman" w:hAnsi="Times New Roman"/>
          <w:sz w:val="24"/>
          <w:szCs w:val="24"/>
        </w:rPr>
      </w:pPr>
      <w:r w:rsidRPr="003D32E8">
        <w:rPr>
          <w:rFonts w:ascii="Times New Roman" w:hAnsi="Times New Roman"/>
          <w:sz w:val="24"/>
          <w:szCs w:val="24"/>
        </w:rPr>
        <w:t xml:space="preserve"> </w:t>
      </w:r>
      <w:r w:rsidR="00A64960" w:rsidRPr="003D32E8">
        <w:rPr>
          <w:rFonts w:ascii="Times New Roman" w:hAnsi="Times New Roman"/>
          <w:sz w:val="24"/>
          <w:szCs w:val="24"/>
        </w:rPr>
        <w:t xml:space="preserve"> от </w:t>
      </w:r>
      <w:r w:rsidR="0007640E">
        <w:rPr>
          <w:rFonts w:ascii="Times New Roman" w:hAnsi="Times New Roman"/>
          <w:sz w:val="24"/>
          <w:szCs w:val="24"/>
        </w:rPr>
        <w:t>20.11.2017</w:t>
      </w:r>
      <w:r w:rsidR="00A64960" w:rsidRPr="003D32E8">
        <w:rPr>
          <w:rFonts w:ascii="Times New Roman" w:hAnsi="Times New Roman"/>
          <w:sz w:val="24"/>
          <w:szCs w:val="24"/>
        </w:rPr>
        <w:t xml:space="preserve"> № </w:t>
      </w:r>
      <w:r w:rsidR="0007640E">
        <w:rPr>
          <w:rFonts w:ascii="Times New Roman" w:hAnsi="Times New Roman"/>
          <w:sz w:val="24"/>
          <w:szCs w:val="24"/>
        </w:rPr>
        <w:t>2</w:t>
      </w:r>
      <w:r w:rsidR="00AF7B0E">
        <w:rPr>
          <w:rFonts w:ascii="Times New Roman" w:hAnsi="Times New Roman"/>
          <w:sz w:val="24"/>
          <w:szCs w:val="24"/>
        </w:rPr>
        <w:t>7</w:t>
      </w:r>
      <w:r w:rsidR="0007640E">
        <w:rPr>
          <w:rFonts w:ascii="Times New Roman" w:hAnsi="Times New Roman"/>
          <w:sz w:val="24"/>
          <w:szCs w:val="24"/>
        </w:rPr>
        <w:t>9-п</w:t>
      </w: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CE4F8C" w:rsidRDefault="007F620C" w:rsidP="007F620C">
      <w:pPr>
        <w:pStyle w:val="10"/>
        <w:jc w:val="center"/>
        <w:rPr>
          <w:rFonts w:ascii="Times New Roman" w:hAnsi="Times New Roman" w:cs="Times New Roman"/>
          <w:b/>
          <w:sz w:val="36"/>
          <w:szCs w:val="36"/>
        </w:rPr>
      </w:pPr>
      <w:r w:rsidRPr="00CE4F8C">
        <w:rPr>
          <w:rFonts w:ascii="Times New Roman" w:hAnsi="Times New Roman" w:cs="Times New Roman"/>
          <w:b/>
          <w:sz w:val="36"/>
          <w:szCs w:val="36"/>
        </w:rPr>
        <w:t>Муниципальная программа</w:t>
      </w:r>
    </w:p>
    <w:p w:rsidR="00733711" w:rsidRPr="00CE4F8C" w:rsidRDefault="00733711" w:rsidP="00733711">
      <w:pPr>
        <w:pStyle w:val="a5"/>
        <w:spacing w:before="0" w:beforeAutospacing="0" w:after="0" w:afterAutospacing="0"/>
        <w:jc w:val="center"/>
        <w:rPr>
          <w:sz w:val="36"/>
          <w:szCs w:val="36"/>
        </w:rPr>
      </w:pPr>
      <w:r w:rsidRPr="00CE4F8C">
        <w:rPr>
          <w:rStyle w:val="af2"/>
          <w:color w:val="000000"/>
          <w:sz w:val="36"/>
          <w:szCs w:val="36"/>
        </w:rPr>
        <w:t>«Формирование современной городской среды»</w:t>
      </w:r>
    </w:p>
    <w:p w:rsidR="00733711" w:rsidRPr="00CE4F8C" w:rsidRDefault="00733711" w:rsidP="00733711">
      <w:pPr>
        <w:pStyle w:val="a5"/>
        <w:spacing w:before="0" w:beforeAutospacing="0" w:after="0" w:afterAutospacing="0"/>
        <w:jc w:val="center"/>
        <w:rPr>
          <w:rStyle w:val="af2"/>
          <w:color w:val="000000"/>
          <w:sz w:val="36"/>
          <w:szCs w:val="36"/>
        </w:rPr>
      </w:pPr>
      <w:r w:rsidRPr="00CE4F8C">
        <w:rPr>
          <w:rStyle w:val="af2"/>
          <w:color w:val="000000"/>
          <w:sz w:val="36"/>
          <w:szCs w:val="36"/>
        </w:rPr>
        <w:t xml:space="preserve">на территории рабочего поселка </w:t>
      </w:r>
      <w:r w:rsidR="00180BE3" w:rsidRPr="00CE4F8C">
        <w:rPr>
          <w:rStyle w:val="af2"/>
          <w:color w:val="000000"/>
          <w:sz w:val="36"/>
          <w:szCs w:val="36"/>
        </w:rPr>
        <w:t>Лунино</w:t>
      </w:r>
    </w:p>
    <w:p w:rsidR="00733711" w:rsidRPr="00CE4F8C" w:rsidRDefault="00733711" w:rsidP="00733711">
      <w:pPr>
        <w:pStyle w:val="a5"/>
        <w:spacing w:before="0" w:beforeAutospacing="0" w:after="0" w:afterAutospacing="0"/>
        <w:jc w:val="center"/>
        <w:rPr>
          <w:rStyle w:val="af2"/>
          <w:color w:val="000000"/>
          <w:sz w:val="36"/>
          <w:szCs w:val="36"/>
        </w:rPr>
      </w:pPr>
      <w:r w:rsidRPr="00CE4F8C">
        <w:rPr>
          <w:rStyle w:val="af2"/>
          <w:color w:val="000000"/>
          <w:sz w:val="36"/>
          <w:szCs w:val="36"/>
        </w:rPr>
        <w:t xml:space="preserve"> </w:t>
      </w:r>
      <w:r w:rsidR="00180BE3" w:rsidRPr="00CE4F8C">
        <w:rPr>
          <w:rStyle w:val="af2"/>
          <w:color w:val="000000"/>
          <w:sz w:val="36"/>
          <w:szCs w:val="36"/>
        </w:rPr>
        <w:t>Лунин</w:t>
      </w:r>
      <w:r w:rsidRPr="00CE4F8C">
        <w:rPr>
          <w:rStyle w:val="af2"/>
          <w:color w:val="000000"/>
          <w:sz w:val="36"/>
          <w:szCs w:val="36"/>
        </w:rPr>
        <w:t>ского района</w:t>
      </w:r>
      <w:r w:rsidRPr="00CE4F8C">
        <w:rPr>
          <w:rStyle w:val="af2"/>
          <w:sz w:val="36"/>
          <w:szCs w:val="36"/>
        </w:rPr>
        <w:t xml:space="preserve"> </w:t>
      </w:r>
      <w:r w:rsidRPr="00CE4F8C">
        <w:rPr>
          <w:rStyle w:val="af2"/>
          <w:color w:val="000000"/>
          <w:sz w:val="36"/>
          <w:szCs w:val="36"/>
        </w:rPr>
        <w:t>Пензенской области</w:t>
      </w:r>
    </w:p>
    <w:p w:rsidR="00733711" w:rsidRPr="00CE4F8C" w:rsidRDefault="00733711" w:rsidP="00733711">
      <w:pPr>
        <w:pStyle w:val="a5"/>
        <w:spacing w:before="0" w:beforeAutospacing="0" w:after="0" w:afterAutospacing="0"/>
        <w:jc w:val="center"/>
        <w:rPr>
          <w:b/>
          <w:bCs/>
          <w:sz w:val="36"/>
          <w:szCs w:val="36"/>
        </w:rPr>
      </w:pPr>
      <w:r w:rsidRPr="00CE4F8C">
        <w:rPr>
          <w:color w:val="000000"/>
          <w:sz w:val="36"/>
          <w:szCs w:val="36"/>
        </w:rPr>
        <w:t xml:space="preserve"> </w:t>
      </w:r>
      <w:r w:rsidRPr="00CE4F8C">
        <w:rPr>
          <w:rStyle w:val="af2"/>
          <w:color w:val="000000"/>
          <w:sz w:val="36"/>
          <w:szCs w:val="36"/>
        </w:rPr>
        <w:t>на 2018-2022 годы»</w:t>
      </w:r>
    </w:p>
    <w:p w:rsidR="007F620C" w:rsidRPr="00CE4F8C" w:rsidRDefault="007F620C" w:rsidP="00733711">
      <w:pPr>
        <w:pStyle w:val="10"/>
        <w:jc w:val="center"/>
        <w:rPr>
          <w:rFonts w:ascii="Times New Roman" w:hAnsi="Times New Roman" w:cs="Times New Roman"/>
          <w:sz w:val="36"/>
          <w:szCs w:val="36"/>
        </w:rPr>
      </w:pPr>
    </w:p>
    <w:p w:rsidR="007F620C" w:rsidRPr="00CE4F8C" w:rsidRDefault="007F620C" w:rsidP="007F620C">
      <w:pPr>
        <w:pStyle w:val="10"/>
        <w:rPr>
          <w:rFonts w:ascii="Times New Roman" w:hAnsi="Times New Roman" w:cs="Times New Roman"/>
          <w:sz w:val="36"/>
          <w:szCs w:val="36"/>
        </w:rPr>
      </w:pPr>
    </w:p>
    <w:p w:rsidR="007F620C" w:rsidRPr="00CE4F8C" w:rsidRDefault="007F620C" w:rsidP="007F620C">
      <w:pPr>
        <w:pStyle w:val="10"/>
        <w:rPr>
          <w:rFonts w:ascii="Times New Roman" w:hAnsi="Times New Roman" w:cs="Times New Roman"/>
          <w:sz w:val="36"/>
          <w:szCs w:val="36"/>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0451F7" w:rsidRPr="003D32E8" w:rsidRDefault="000451F7" w:rsidP="007F620C">
      <w:pPr>
        <w:pStyle w:val="10"/>
        <w:rPr>
          <w:rFonts w:ascii="Times New Roman" w:hAnsi="Times New Roman" w:cs="Times New Roman"/>
          <w:sz w:val="24"/>
          <w:szCs w:val="24"/>
        </w:rPr>
      </w:pPr>
    </w:p>
    <w:p w:rsidR="000451F7" w:rsidRPr="003D32E8" w:rsidRDefault="000451F7" w:rsidP="007F620C">
      <w:pPr>
        <w:pStyle w:val="10"/>
        <w:rPr>
          <w:rFonts w:ascii="Times New Roman" w:hAnsi="Times New Roman" w:cs="Times New Roman"/>
          <w:sz w:val="24"/>
          <w:szCs w:val="24"/>
        </w:rPr>
      </w:pPr>
    </w:p>
    <w:p w:rsidR="000451F7" w:rsidRPr="003D32E8" w:rsidRDefault="000451F7"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7F620C" w:rsidRPr="003D32E8" w:rsidRDefault="007F620C" w:rsidP="007F620C">
      <w:pPr>
        <w:pStyle w:val="10"/>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3D32E8" w:rsidRDefault="003D32E8" w:rsidP="007F620C">
      <w:pPr>
        <w:pStyle w:val="10"/>
        <w:jc w:val="center"/>
        <w:rPr>
          <w:rFonts w:ascii="Times New Roman" w:hAnsi="Times New Roman" w:cs="Times New Roman"/>
          <w:sz w:val="24"/>
          <w:szCs w:val="24"/>
        </w:rPr>
      </w:pPr>
    </w:p>
    <w:p w:rsidR="00180BE3" w:rsidRDefault="00180BE3" w:rsidP="00CE4F8C">
      <w:pPr>
        <w:pStyle w:val="10"/>
        <w:rPr>
          <w:rFonts w:ascii="Times New Roman" w:hAnsi="Times New Roman" w:cs="Times New Roman"/>
          <w:sz w:val="24"/>
          <w:szCs w:val="24"/>
        </w:rPr>
      </w:pPr>
    </w:p>
    <w:p w:rsidR="00180BE3" w:rsidRDefault="00180BE3" w:rsidP="007F620C">
      <w:pPr>
        <w:pStyle w:val="10"/>
        <w:jc w:val="center"/>
        <w:rPr>
          <w:rFonts w:ascii="Times New Roman" w:hAnsi="Times New Roman" w:cs="Times New Roman"/>
          <w:sz w:val="24"/>
          <w:szCs w:val="24"/>
        </w:rPr>
      </w:pPr>
    </w:p>
    <w:p w:rsidR="00180BE3" w:rsidRDefault="00180BE3" w:rsidP="007F620C">
      <w:pPr>
        <w:pStyle w:val="10"/>
        <w:jc w:val="center"/>
        <w:rPr>
          <w:rFonts w:ascii="Times New Roman" w:hAnsi="Times New Roman" w:cs="Times New Roman"/>
          <w:sz w:val="24"/>
          <w:szCs w:val="24"/>
        </w:rPr>
      </w:pPr>
    </w:p>
    <w:p w:rsidR="00180BE3" w:rsidRDefault="00180BE3" w:rsidP="007F620C">
      <w:pPr>
        <w:pStyle w:val="10"/>
        <w:jc w:val="center"/>
        <w:rPr>
          <w:rFonts w:ascii="Times New Roman" w:hAnsi="Times New Roman" w:cs="Times New Roman"/>
          <w:sz w:val="24"/>
          <w:szCs w:val="24"/>
        </w:rPr>
      </w:pPr>
    </w:p>
    <w:p w:rsidR="007F620C" w:rsidRPr="003D32E8" w:rsidRDefault="007F620C" w:rsidP="007F620C">
      <w:pPr>
        <w:pStyle w:val="10"/>
        <w:jc w:val="center"/>
        <w:rPr>
          <w:rFonts w:ascii="Times New Roman" w:hAnsi="Times New Roman" w:cs="Times New Roman"/>
          <w:sz w:val="24"/>
          <w:szCs w:val="24"/>
        </w:rPr>
      </w:pPr>
      <w:r w:rsidRPr="003D32E8">
        <w:rPr>
          <w:rFonts w:ascii="Times New Roman" w:hAnsi="Times New Roman" w:cs="Times New Roman"/>
          <w:sz w:val="24"/>
          <w:szCs w:val="24"/>
        </w:rPr>
        <w:t xml:space="preserve">р.п. </w:t>
      </w:r>
      <w:r w:rsidR="00180BE3">
        <w:rPr>
          <w:rFonts w:ascii="Times New Roman" w:hAnsi="Times New Roman" w:cs="Times New Roman"/>
          <w:sz w:val="24"/>
          <w:szCs w:val="24"/>
        </w:rPr>
        <w:t>Лунино</w:t>
      </w:r>
      <w:r w:rsidRPr="003D32E8">
        <w:rPr>
          <w:rFonts w:ascii="Times New Roman" w:hAnsi="Times New Roman" w:cs="Times New Roman"/>
          <w:sz w:val="24"/>
          <w:szCs w:val="24"/>
        </w:rPr>
        <w:t xml:space="preserve"> - 2017 год</w:t>
      </w:r>
    </w:p>
    <w:p w:rsidR="00180BE3" w:rsidRPr="00CE4F8C" w:rsidRDefault="00180BE3" w:rsidP="007F620C">
      <w:pPr>
        <w:pStyle w:val="10"/>
        <w:jc w:val="center"/>
        <w:rPr>
          <w:rFonts w:ascii="Times New Roman" w:hAnsi="Times New Roman" w:cs="Times New Roman"/>
          <w:b/>
          <w:sz w:val="24"/>
          <w:szCs w:val="24"/>
        </w:rPr>
      </w:pPr>
    </w:p>
    <w:p w:rsidR="0007640E" w:rsidRDefault="0007640E" w:rsidP="007F620C">
      <w:pPr>
        <w:pStyle w:val="10"/>
        <w:jc w:val="center"/>
        <w:rPr>
          <w:rFonts w:ascii="Times New Roman" w:hAnsi="Times New Roman" w:cs="Times New Roman"/>
          <w:b/>
          <w:sz w:val="24"/>
          <w:szCs w:val="24"/>
        </w:rPr>
      </w:pPr>
    </w:p>
    <w:p w:rsidR="007F620C" w:rsidRPr="00CE4F8C" w:rsidRDefault="007F620C" w:rsidP="007F620C">
      <w:pPr>
        <w:pStyle w:val="10"/>
        <w:jc w:val="center"/>
        <w:rPr>
          <w:rFonts w:ascii="Times New Roman" w:hAnsi="Times New Roman" w:cs="Times New Roman"/>
          <w:b/>
          <w:sz w:val="24"/>
          <w:szCs w:val="24"/>
        </w:rPr>
      </w:pPr>
      <w:r w:rsidRPr="00CE4F8C">
        <w:rPr>
          <w:rFonts w:ascii="Times New Roman" w:hAnsi="Times New Roman" w:cs="Times New Roman"/>
          <w:b/>
          <w:sz w:val="24"/>
          <w:szCs w:val="24"/>
        </w:rPr>
        <w:lastRenderedPageBreak/>
        <w:t>ПАСПОРТ</w:t>
      </w:r>
    </w:p>
    <w:p w:rsidR="007F620C" w:rsidRPr="00CE4F8C" w:rsidRDefault="007F620C" w:rsidP="007F620C">
      <w:pPr>
        <w:spacing w:after="0" w:line="240" w:lineRule="auto"/>
        <w:jc w:val="center"/>
        <w:rPr>
          <w:rFonts w:ascii="Times New Roman" w:hAnsi="Times New Roman"/>
          <w:b/>
          <w:sz w:val="24"/>
          <w:szCs w:val="24"/>
        </w:rPr>
      </w:pPr>
      <w:r w:rsidRPr="00CE4F8C">
        <w:rPr>
          <w:rFonts w:ascii="Times New Roman" w:hAnsi="Times New Roman"/>
          <w:b/>
          <w:sz w:val="24"/>
          <w:szCs w:val="24"/>
        </w:rPr>
        <w:t xml:space="preserve">Муниципальной программы </w:t>
      </w:r>
    </w:p>
    <w:p w:rsidR="00733711" w:rsidRPr="00CE4F8C" w:rsidRDefault="00733711" w:rsidP="00733711">
      <w:pPr>
        <w:pStyle w:val="a5"/>
        <w:spacing w:before="0" w:beforeAutospacing="0" w:after="0" w:afterAutospacing="0"/>
        <w:jc w:val="center"/>
        <w:rPr>
          <w:rStyle w:val="af2"/>
          <w:color w:val="000000"/>
        </w:rPr>
      </w:pPr>
      <w:r w:rsidRPr="00CE4F8C">
        <w:rPr>
          <w:rStyle w:val="af2"/>
          <w:color w:val="000000"/>
        </w:rPr>
        <w:t>«Формирование современной городской среды»</w:t>
      </w:r>
      <w:r w:rsidRPr="00CE4F8C">
        <w:rPr>
          <w:b/>
        </w:rPr>
        <w:t xml:space="preserve"> </w:t>
      </w:r>
      <w:r w:rsidRPr="00CE4F8C">
        <w:rPr>
          <w:rStyle w:val="af2"/>
          <w:color w:val="000000"/>
        </w:rPr>
        <w:t>на территории</w:t>
      </w:r>
    </w:p>
    <w:p w:rsidR="00733711" w:rsidRPr="00CE4F8C" w:rsidRDefault="00733711" w:rsidP="00733711">
      <w:pPr>
        <w:pStyle w:val="a5"/>
        <w:spacing w:before="0" w:beforeAutospacing="0" w:after="0" w:afterAutospacing="0"/>
        <w:jc w:val="center"/>
        <w:rPr>
          <w:rStyle w:val="af2"/>
          <w:bCs w:val="0"/>
        </w:rPr>
      </w:pPr>
      <w:r w:rsidRPr="00CE4F8C">
        <w:rPr>
          <w:rStyle w:val="af2"/>
          <w:color w:val="000000"/>
        </w:rPr>
        <w:t xml:space="preserve"> рабочего поселка </w:t>
      </w:r>
      <w:r w:rsidR="00180BE3" w:rsidRPr="00CE4F8C">
        <w:rPr>
          <w:rStyle w:val="af2"/>
          <w:color w:val="000000"/>
        </w:rPr>
        <w:t>Лунино</w:t>
      </w:r>
      <w:r w:rsidRPr="00CE4F8C">
        <w:rPr>
          <w:rStyle w:val="af2"/>
          <w:bCs w:val="0"/>
        </w:rPr>
        <w:t xml:space="preserve"> </w:t>
      </w:r>
      <w:r w:rsidR="00180BE3" w:rsidRPr="00CE4F8C">
        <w:rPr>
          <w:rStyle w:val="af2"/>
          <w:color w:val="000000"/>
        </w:rPr>
        <w:t>Луни</w:t>
      </w:r>
      <w:r w:rsidRPr="00CE4F8C">
        <w:rPr>
          <w:rStyle w:val="af2"/>
          <w:color w:val="000000"/>
        </w:rPr>
        <w:t>нского района</w:t>
      </w:r>
      <w:r w:rsidRPr="00CE4F8C">
        <w:rPr>
          <w:rStyle w:val="af2"/>
        </w:rPr>
        <w:t xml:space="preserve"> </w:t>
      </w:r>
      <w:r w:rsidRPr="00CE4F8C">
        <w:rPr>
          <w:rStyle w:val="af2"/>
          <w:color w:val="000000"/>
        </w:rPr>
        <w:t>Пензенской области</w:t>
      </w:r>
    </w:p>
    <w:p w:rsidR="00733711" w:rsidRPr="00CE4F8C" w:rsidRDefault="00733711" w:rsidP="00733711">
      <w:pPr>
        <w:pStyle w:val="a5"/>
        <w:spacing w:before="0" w:beforeAutospacing="0" w:after="0" w:afterAutospacing="0"/>
        <w:jc w:val="center"/>
        <w:rPr>
          <w:b/>
          <w:bCs/>
        </w:rPr>
      </w:pPr>
      <w:r w:rsidRPr="00CE4F8C">
        <w:rPr>
          <w:b/>
          <w:color w:val="000000"/>
        </w:rPr>
        <w:t xml:space="preserve"> </w:t>
      </w:r>
      <w:r w:rsidRPr="00CE4F8C">
        <w:rPr>
          <w:rStyle w:val="af2"/>
          <w:color w:val="000000"/>
        </w:rPr>
        <w:t>на 2018-2022 годы»</w:t>
      </w:r>
    </w:p>
    <w:p w:rsidR="007F620C" w:rsidRPr="003D32E8" w:rsidRDefault="007F620C" w:rsidP="007F620C">
      <w:pPr>
        <w:spacing w:after="0" w:line="240" w:lineRule="auto"/>
        <w:jc w:val="center"/>
        <w:rPr>
          <w:rFonts w:ascii="Times New Roman" w:hAnsi="Times New Roman"/>
          <w:sz w:val="24"/>
          <w:szCs w:val="24"/>
        </w:rPr>
      </w:pPr>
    </w:p>
    <w:p w:rsidR="007F620C" w:rsidRPr="003D32E8" w:rsidRDefault="007F620C" w:rsidP="007F620C">
      <w:pPr>
        <w:spacing w:after="0" w:line="240" w:lineRule="auto"/>
        <w:rPr>
          <w:rFonts w:ascii="Times New Roman" w:hAnsi="Times New Roman"/>
          <w:b/>
          <w:sz w:val="24"/>
          <w:szCs w:val="24"/>
        </w:rPr>
      </w:pPr>
    </w:p>
    <w:tbl>
      <w:tblPr>
        <w:tblW w:w="9250" w:type="dxa"/>
        <w:jc w:val="center"/>
        <w:tblLook w:val="00A0" w:firstRow="1" w:lastRow="0" w:firstColumn="1" w:lastColumn="0" w:noHBand="0" w:noVBand="0"/>
      </w:tblPr>
      <w:tblGrid>
        <w:gridCol w:w="3012"/>
        <w:gridCol w:w="6238"/>
      </w:tblGrid>
      <w:tr w:rsidR="003E516E" w:rsidRPr="003D32E8" w:rsidTr="005638D2">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tcPr>
          <w:p w:rsidR="003E516E" w:rsidRPr="003D32E8" w:rsidRDefault="003E516E" w:rsidP="003E516E">
            <w:pPr>
              <w:spacing w:after="0" w:line="240" w:lineRule="auto"/>
              <w:rPr>
                <w:rFonts w:ascii="Times New Roman" w:hAnsi="Times New Roman"/>
                <w:sz w:val="24"/>
                <w:szCs w:val="24"/>
              </w:rPr>
            </w:pPr>
            <w:r>
              <w:rPr>
                <w:rFonts w:ascii="Times New Roman" w:hAnsi="Times New Roman"/>
                <w:sz w:val="24"/>
                <w:szCs w:val="24"/>
              </w:rPr>
              <w:t>Наименование муниципальной Программы</w:t>
            </w:r>
          </w:p>
        </w:tc>
        <w:tc>
          <w:tcPr>
            <w:tcW w:w="6238" w:type="dxa"/>
            <w:tcBorders>
              <w:top w:val="single" w:sz="4" w:space="0" w:color="auto"/>
              <w:left w:val="nil"/>
              <w:bottom w:val="single" w:sz="4" w:space="0" w:color="auto"/>
              <w:right w:val="single" w:sz="4" w:space="0" w:color="auto"/>
            </w:tcBorders>
            <w:vAlign w:val="bottom"/>
          </w:tcPr>
          <w:p w:rsidR="003E516E" w:rsidRPr="003D32E8" w:rsidRDefault="003E516E" w:rsidP="00FE4C0F">
            <w:pPr>
              <w:spacing w:after="0" w:line="240" w:lineRule="auto"/>
              <w:rPr>
                <w:rFonts w:ascii="Times New Roman" w:hAnsi="Times New Roman"/>
                <w:sz w:val="24"/>
                <w:szCs w:val="24"/>
              </w:rPr>
            </w:pPr>
            <w:r w:rsidRPr="003E516E">
              <w:rPr>
                <w:rFonts w:ascii="Times New Roman" w:hAnsi="Times New Roman"/>
                <w:sz w:val="24"/>
                <w:szCs w:val="24"/>
              </w:rPr>
              <w:t>Формирование современной городской среды на территории рабочего поселка Лунино Лунинского района Пензенской области на 2018-2022 годы</w:t>
            </w:r>
          </w:p>
        </w:tc>
      </w:tr>
      <w:tr w:rsidR="007F620C" w:rsidRPr="003D32E8" w:rsidTr="005638D2">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 xml:space="preserve">Ответственный исполнитель Программы </w:t>
            </w:r>
          </w:p>
        </w:tc>
        <w:tc>
          <w:tcPr>
            <w:tcW w:w="6238" w:type="dxa"/>
            <w:tcBorders>
              <w:top w:val="single" w:sz="4" w:space="0" w:color="auto"/>
              <w:left w:val="nil"/>
              <w:bottom w:val="single" w:sz="4" w:space="0" w:color="auto"/>
              <w:right w:val="single" w:sz="4" w:space="0" w:color="auto"/>
            </w:tcBorders>
            <w:vAlign w:val="bottom"/>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 xml:space="preserve">Администрация рабочего поселка </w:t>
            </w:r>
            <w:r w:rsidR="00180BE3" w:rsidRPr="00180BE3">
              <w:rPr>
                <w:rFonts w:ascii="Times New Roman" w:hAnsi="Times New Roman"/>
                <w:sz w:val="24"/>
                <w:szCs w:val="24"/>
              </w:rPr>
              <w:t xml:space="preserve">Лунино Лунинского </w:t>
            </w:r>
            <w:r w:rsidRPr="003D32E8">
              <w:rPr>
                <w:rFonts w:ascii="Times New Roman" w:hAnsi="Times New Roman"/>
                <w:sz w:val="24"/>
                <w:szCs w:val="24"/>
              </w:rPr>
              <w:t>района</w:t>
            </w:r>
          </w:p>
        </w:tc>
      </w:tr>
      <w:tr w:rsidR="00E71F2B" w:rsidRPr="003D32E8" w:rsidTr="005638D2">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tcPr>
          <w:p w:rsidR="00E71F2B" w:rsidRPr="003D32E8" w:rsidRDefault="00E71F2B">
            <w:pPr>
              <w:spacing w:after="0" w:line="240" w:lineRule="auto"/>
              <w:rPr>
                <w:rFonts w:ascii="Times New Roman" w:hAnsi="Times New Roman"/>
                <w:sz w:val="24"/>
                <w:szCs w:val="24"/>
              </w:rPr>
            </w:pP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vAlign w:val="bottom"/>
          </w:tcPr>
          <w:p w:rsidR="00E71F2B" w:rsidRDefault="00E71F2B" w:rsidP="00E71F2B">
            <w:pPr>
              <w:spacing w:after="0" w:line="240" w:lineRule="auto"/>
              <w:rPr>
                <w:rFonts w:ascii="Times New Roman" w:hAnsi="Times New Roman"/>
                <w:sz w:val="24"/>
                <w:szCs w:val="24"/>
              </w:rPr>
            </w:pPr>
            <w:r>
              <w:rPr>
                <w:rFonts w:ascii="Times New Roman" w:hAnsi="Times New Roman"/>
                <w:sz w:val="24"/>
                <w:szCs w:val="24"/>
              </w:rPr>
              <w:t>Подпрограмма 1 «</w:t>
            </w:r>
            <w:r w:rsidR="00C92FBC">
              <w:rPr>
                <w:rFonts w:ascii="Times New Roman" w:hAnsi="Times New Roman"/>
                <w:sz w:val="24"/>
                <w:szCs w:val="24"/>
              </w:rPr>
              <w:t>Благоустройство</w:t>
            </w:r>
            <w:r w:rsidRPr="003D32E8">
              <w:rPr>
                <w:rFonts w:ascii="Times New Roman" w:hAnsi="Times New Roman"/>
                <w:sz w:val="24"/>
                <w:szCs w:val="24"/>
              </w:rPr>
              <w:t xml:space="preserve"> дворовых территории МКД</w:t>
            </w:r>
            <w:r>
              <w:rPr>
                <w:rFonts w:ascii="Times New Roman" w:hAnsi="Times New Roman"/>
                <w:sz w:val="24"/>
                <w:szCs w:val="24"/>
              </w:rPr>
              <w:t>»</w:t>
            </w:r>
          </w:p>
          <w:p w:rsidR="00E71F2B" w:rsidRPr="003D32E8" w:rsidRDefault="00E71F2B" w:rsidP="00C92FBC">
            <w:pPr>
              <w:spacing w:after="0" w:line="240" w:lineRule="auto"/>
              <w:rPr>
                <w:rFonts w:ascii="Times New Roman" w:hAnsi="Times New Roman"/>
                <w:sz w:val="24"/>
                <w:szCs w:val="24"/>
              </w:rPr>
            </w:pPr>
            <w:r>
              <w:rPr>
                <w:rFonts w:ascii="Times New Roman" w:hAnsi="Times New Roman"/>
                <w:sz w:val="24"/>
                <w:szCs w:val="24"/>
              </w:rPr>
              <w:t>Подпрограмма 2 «</w:t>
            </w:r>
            <w:r w:rsidR="00C92FBC">
              <w:rPr>
                <w:rFonts w:ascii="Times New Roman" w:hAnsi="Times New Roman"/>
                <w:sz w:val="24"/>
                <w:szCs w:val="24"/>
              </w:rPr>
              <w:t>Благоустройство</w:t>
            </w:r>
            <w:r>
              <w:rPr>
                <w:rFonts w:ascii="Times New Roman" w:hAnsi="Times New Roman"/>
                <w:sz w:val="24"/>
                <w:szCs w:val="24"/>
              </w:rPr>
              <w:t xml:space="preserve"> общественных территорий»</w:t>
            </w:r>
          </w:p>
        </w:tc>
      </w:tr>
      <w:tr w:rsidR="007F620C" w:rsidRPr="003D32E8" w:rsidTr="005638D2">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Участники Программы</w:t>
            </w:r>
          </w:p>
        </w:tc>
        <w:tc>
          <w:tcPr>
            <w:tcW w:w="6238" w:type="dxa"/>
            <w:tcBorders>
              <w:top w:val="single" w:sz="4" w:space="0" w:color="auto"/>
              <w:left w:val="nil"/>
              <w:bottom w:val="single" w:sz="4" w:space="0" w:color="auto"/>
              <w:right w:val="single" w:sz="4" w:space="0" w:color="auto"/>
            </w:tcBorders>
            <w:vAlign w:val="bottom"/>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 xml:space="preserve">Администрация рабочего поселка </w:t>
            </w:r>
            <w:r w:rsidR="00180BE3" w:rsidRPr="00180BE3">
              <w:rPr>
                <w:rFonts w:ascii="Times New Roman" w:hAnsi="Times New Roman"/>
                <w:sz w:val="24"/>
                <w:szCs w:val="24"/>
              </w:rPr>
              <w:t>Лунино Лунинского</w:t>
            </w:r>
            <w:r w:rsidR="00180BE3">
              <w:rPr>
                <w:rFonts w:ascii="Times New Roman" w:hAnsi="Times New Roman"/>
                <w:sz w:val="24"/>
                <w:szCs w:val="24"/>
              </w:rPr>
              <w:t xml:space="preserve"> района</w:t>
            </w:r>
            <w:r w:rsidRPr="003D32E8">
              <w:rPr>
                <w:rFonts w:ascii="Times New Roman" w:hAnsi="Times New Roman"/>
                <w:sz w:val="24"/>
                <w:szCs w:val="24"/>
              </w:rPr>
              <w:t>;</w:t>
            </w:r>
          </w:p>
          <w:p w:rsidR="007F6A86"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Граждане, их объединения;</w:t>
            </w:r>
          </w:p>
          <w:p w:rsidR="007F6A86"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заинтересованные лица;</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общественные организации;</w:t>
            </w:r>
          </w:p>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подрядные организации.</w:t>
            </w:r>
          </w:p>
        </w:tc>
      </w:tr>
      <w:tr w:rsidR="007F620C" w:rsidRPr="003D32E8" w:rsidTr="005638D2">
        <w:trPr>
          <w:trHeight w:val="276"/>
          <w:jc w:val="center"/>
        </w:trPr>
        <w:tc>
          <w:tcPr>
            <w:tcW w:w="3012"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Цели Программы</w:t>
            </w:r>
          </w:p>
        </w:tc>
        <w:tc>
          <w:tcPr>
            <w:tcW w:w="6238" w:type="dxa"/>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 повышение качества и комфорта городской среды на территории рабочего поселка </w:t>
            </w:r>
            <w:r w:rsidR="00180BE3" w:rsidRPr="00180BE3">
              <w:rPr>
                <w:rFonts w:ascii="Times New Roman" w:hAnsi="Times New Roman"/>
                <w:sz w:val="24"/>
                <w:szCs w:val="24"/>
              </w:rPr>
              <w:t xml:space="preserve">Лунино Лунинского </w:t>
            </w:r>
            <w:r w:rsidRPr="003D32E8">
              <w:rPr>
                <w:rFonts w:ascii="Times New Roman" w:hAnsi="Times New Roman"/>
                <w:sz w:val="24"/>
                <w:szCs w:val="24"/>
              </w:rPr>
              <w:t>района;</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реализация участия общественности, граждан, заинтересованных лиц в муниципальной программе для совместного определения развития территории, выявления истинных проблем и потребностей людей; </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повышение качеств современной городской среды;</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совершенствования уровня и организация  благоустройства дворовых территории многоквартирных домов (далее - МКД) для повышения комфортности проживания граждан в условиях сложившейся застройки;</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благоустройство дворовых территорий МКД рабочего поселка </w:t>
            </w:r>
            <w:r w:rsidR="00180BE3">
              <w:rPr>
                <w:rFonts w:ascii="Times New Roman" w:hAnsi="Times New Roman"/>
                <w:sz w:val="24"/>
                <w:szCs w:val="24"/>
              </w:rPr>
              <w:t>Лунино Лунинского</w:t>
            </w:r>
            <w:r w:rsidRPr="003D32E8">
              <w:rPr>
                <w:rFonts w:ascii="Times New Roman" w:hAnsi="Times New Roman"/>
                <w:sz w:val="24"/>
                <w:szCs w:val="24"/>
              </w:rPr>
              <w:t xml:space="preserve"> района (далее – муниципальное образование);</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развитие общественных территорий муниципального образования</w:t>
            </w:r>
          </w:p>
        </w:tc>
      </w:tr>
      <w:tr w:rsidR="007F620C" w:rsidRPr="003D32E8" w:rsidTr="005638D2">
        <w:trPr>
          <w:trHeight w:val="276"/>
          <w:jc w:val="center"/>
        </w:trPr>
        <w:tc>
          <w:tcPr>
            <w:tcW w:w="3012"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Задачи Программы</w:t>
            </w:r>
          </w:p>
        </w:tc>
        <w:tc>
          <w:tcPr>
            <w:tcW w:w="6238"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повышение уровня вовлеченности заинтересованных граждан, организаций в реализацию мероприятий по благоустройству общественных территорий муниципального образования;</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обеспечение формирования единого облика муниципального образования;</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проведение ремонта и обеспечение благоустройства дворовых территорий МКД;</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организация новых и восстановление существующих мест отдыха на внутридворовых территориях МКД;</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привлечение населения к участию в благоустройстве дворовых территорий МКД;</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проведение ремонта и обустройства  мест массового отдыха;</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повышение уровня благоустройства общественных </w:t>
            </w:r>
            <w:r w:rsidRPr="003D32E8">
              <w:rPr>
                <w:rFonts w:ascii="Times New Roman" w:hAnsi="Times New Roman"/>
                <w:sz w:val="24"/>
                <w:szCs w:val="24"/>
              </w:rPr>
              <w:lastRenderedPageBreak/>
              <w:t>территорий муниципального образования.</w:t>
            </w:r>
          </w:p>
        </w:tc>
      </w:tr>
      <w:tr w:rsidR="007F620C" w:rsidRPr="003D32E8" w:rsidTr="005638D2">
        <w:trPr>
          <w:trHeight w:val="1247"/>
          <w:jc w:val="center"/>
        </w:trPr>
        <w:tc>
          <w:tcPr>
            <w:tcW w:w="3012"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lastRenderedPageBreak/>
              <w:t>Целевые индикаторы и показатели Программы</w:t>
            </w:r>
          </w:p>
        </w:tc>
        <w:tc>
          <w:tcPr>
            <w:tcW w:w="6238"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доля дворовых территорий МКД, в отношении которых проведены работы по благоустройству, от общего количества дворовых территорий МКД;</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количество дворовых территорий МКД, приведенных в нормативное состояние;</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доля дворовых территорий, на которых проведен ремонт асфальтобетонного покрытия, устройство тротуаров и парковочных мест;</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доля дворовых территорий, на которых созданы комфортные условия для отдыха и досуга жителей, от общего количества дворовых территорий МКД, участвующих в Программе;</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доля благоустроенных общественных территорий муниципального образования, от общего количества общественных территорий муниципального образования; </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повышения уровня информирования о мероприятиях по формированию современной городской среды муниципального образования;</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доля участия населения в мероприятиях, проводимых в рамках Программы.</w:t>
            </w:r>
          </w:p>
        </w:tc>
      </w:tr>
      <w:tr w:rsidR="007F620C" w:rsidRPr="003D32E8" w:rsidTr="005638D2">
        <w:trPr>
          <w:trHeight w:val="276"/>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 xml:space="preserve">Срок реализации Программы </w:t>
            </w:r>
          </w:p>
        </w:tc>
        <w:tc>
          <w:tcPr>
            <w:tcW w:w="6238" w:type="dxa"/>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rsidP="00CE4F8C">
            <w:pPr>
              <w:spacing w:after="0" w:line="240" w:lineRule="auto"/>
              <w:rPr>
                <w:rFonts w:ascii="Times New Roman" w:hAnsi="Times New Roman"/>
                <w:sz w:val="24"/>
                <w:szCs w:val="24"/>
              </w:rPr>
            </w:pPr>
            <w:r w:rsidRPr="003D32E8">
              <w:rPr>
                <w:rFonts w:ascii="Times New Roman" w:hAnsi="Times New Roman"/>
                <w:sz w:val="24"/>
                <w:szCs w:val="24"/>
              </w:rPr>
              <w:t>2018-2022 годы</w:t>
            </w:r>
          </w:p>
        </w:tc>
      </w:tr>
      <w:tr w:rsidR="007F620C" w:rsidRPr="003D32E8" w:rsidTr="005638D2">
        <w:trPr>
          <w:trHeight w:val="552"/>
          <w:jc w:val="center"/>
        </w:trPr>
        <w:tc>
          <w:tcPr>
            <w:tcW w:w="3012"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Объемы бюджетных ассигнований Программы</w:t>
            </w:r>
          </w:p>
        </w:tc>
        <w:tc>
          <w:tcPr>
            <w:tcW w:w="6238" w:type="dxa"/>
            <w:tcBorders>
              <w:top w:val="single" w:sz="4" w:space="0" w:color="auto"/>
              <w:left w:val="nil"/>
              <w:bottom w:val="single" w:sz="4" w:space="0" w:color="auto"/>
              <w:right w:val="single" w:sz="4" w:space="0" w:color="auto"/>
            </w:tcBorders>
            <w:vAlign w:val="bottom"/>
          </w:tcPr>
          <w:p w:rsidR="00CA184E"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Прогнозируемый общий объем финансирования составляет</w:t>
            </w:r>
            <w:r w:rsidR="00CA184E">
              <w:rPr>
                <w:rFonts w:ascii="Times New Roman" w:hAnsi="Times New Roman"/>
                <w:sz w:val="24"/>
                <w:szCs w:val="24"/>
              </w:rPr>
              <w:t>:</w:t>
            </w:r>
          </w:p>
          <w:p w:rsidR="007F620C" w:rsidRDefault="00CA184E">
            <w:pPr>
              <w:spacing w:after="0" w:line="240" w:lineRule="auto"/>
              <w:jc w:val="both"/>
              <w:rPr>
                <w:rFonts w:ascii="Times New Roman" w:hAnsi="Times New Roman"/>
                <w:sz w:val="24"/>
                <w:szCs w:val="24"/>
              </w:rPr>
            </w:pPr>
            <w:r w:rsidRPr="009C26EE">
              <w:rPr>
                <w:rFonts w:ascii="Times New Roman" w:hAnsi="Times New Roman"/>
                <w:b/>
                <w:sz w:val="24"/>
                <w:szCs w:val="24"/>
              </w:rPr>
              <w:t>2018 год:</w:t>
            </w:r>
            <w:r w:rsidR="007F620C" w:rsidRPr="003D32E8">
              <w:rPr>
                <w:rFonts w:ascii="Times New Roman" w:hAnsi="Times New Roman"/>
                <w:sz w:val="24"/>
                <w:szCs w:val="24"/>
              </w:rPr>
              <w:t xml:space="preserve"> </w:t>
            </w:r>
            <w:r>
              <w:rPr>
                <w:rFonts w:ascii="Times New Roman" w:hAnsi="Times New Roman"/>
                <w:sz w:val="24"/>
                <w:szCs w:val="24"/>
              </w:rPr>
              <w:t>5087 тыс. руб.</w:t>
            </w:r>
            <w:r w:rsidR="007F620C" w:rsidRPr="003D32E8">
              <w:rPr>
                <w:rFonts w:ascii="Times New Roman" w:hAnsi="Times New Roman"/>
                <w:sz w:val="24"/>
                <w:szCs w:val="24"/>
              </w:rPr>
              <w:t xml:space="preserve"> в том числе:</w:t>
            </w:r>
          </w:p>
          <w:p w:rsidR="00CA184E" w:rsidRPr="003D32E8" w:rsidRDefault="00CA184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sidR="00CA184E">
              <w:rPr>
                <w:rFonts w:ascii="Times New Roman" w:hAnsi="Times New Roman"/>
                <w:sz w:val="24"/>
                <w:szCs w:val="24"/>
              </w:rPr>
              <w:t>: 391 тыс. руб.</w:t>
            </w:r>
          </w:p>
          <w:p w:rsidR="007F620C" w:rsidRPr="00736199"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sidR="00CA184E">
              <w:rPr>
                <w:rFonts w:ascii="Times New Roman" w:hAnsi="Times New Roman"/>
                <w:sz w:val="24"/>
                <w:szCs w:val="24"/>
              </w:rPr>
              <w:t>196</w:t>
            </w:r>
            <w:r w:rsidR="00736199" w:rsidRPr="00CA184E">
              <w:rPr>
                <w:rFonts w:ascii="Times New Roman" w:hAnsi="Times New Roman"/>
                <w:sz w:val="24"/>
                <w:szCs w:val="24"/>
              </w:rPr>
              <w:t xml:space="preserve"> </w:t>
            </w:r>
            <w:r w:rsidR="00736199">
              <w:rPr>
                <w:rFonts w:ascii="Times New Roman" w:hAnsi="Times New Roman"/>
                <w:sz w:val="24"/>
                <w:szCs w:val="24"/>
              </w:rPr>
              <w:t>тыс. руб.</w:t>
            </w:r>
          </w:p>
          <w:p w:rsidR="009C26EE" w:rsidRDefault="009C26EE" w:rsidP="009C26EE">
            <w:pPr>
              <w:spacing w:after="0" w:line="240" w:lineRule="auto"/>
              <w:jc w:val="both"/>
              <w:rPr>
                <w:rFonts w:ascii="Times New Roman" w:hAnsi="Times New Roman"/>
                <w:sz w:val="24"/>
                <w:szCs w:val="24"/>
              </w:rPr>
            </w:pPr>
            <w:r w:rsidRPr="009C26EE">
              <w:rPr>
                <w:rFonts w:ascii="Times New Roman" w:hAnsi="Times New Roman"/>
                <w:b/>
                <w:sz w:val="24"/>
                <w:szCs w:val="24"/>
              </w:rPr>
              <w:t>201</w:t>
            </w:r>
            <w:r>
              <w:rPr>
                <w:rFonts w:ascii="Times New Roman" w:hAnsi="Times New Roman"/>
                <w:b/>
                <w:sz w:val="24"/>
                <w:szCs w:val="24"/>
              </w:rPr>
              <w:t>9</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9C26EE" w:rsidRPr="003D32E8" w:rsidRDefault="009C26EE" w:rsidP="009C26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9C26EE" w:rsidRPr="003D32E8"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7F620C"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9C26EE" w:rsidRDefault="009C26EE" w:rsidP="009C26EE">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20</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9C26EE" w:rsidRPr="003D32E8" w:rsidRDefault="009C26EE" w:rsidP="009C26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9C26EE" w:rsidRPr="003D32E8"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9C26EE"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r>
              <w:rPr>
                <w:rFonts w:ascii="Times New Roman" w:hAnsi="Times New Roman"/>
                <w:sz w:val="24"/>
                <w:szCs w:val="24"/>
              </w:rPr>
              <w:t>.</w:t>
            </w:r>
          </w:p>
          <w:p w:rsidR="009C26EE" w:rsidRDefault="009C26EE" w:rsidP="009C26EE">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21</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9C26EE" w:rsidRPr="003D32E8" w:rsidRDefault="009C26EE" w:rsidP="009C26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9C26EE" w:rsidRPr="003D32E8"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9C26EE"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r>
              <w:rPr>
                <w:rFonts w:ascii="Times New Roman" w:hAnsi="Times New Roman"/>
                <w:sz w:val="24"/>
                <w:szCs w:val="24"/>
              </w:rPr>
              <w:t>.</w:t>
            </w:r>
          </w:p>
          <w:p w:rsidR="009C26EE" w:rsidRDefault="009C26EE" w:rsidP="009C26EE">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22</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9C26EE" w:rsidRPr="003D32E8" w:rsidRDefault="009C26EE" w:rsidP="009C26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9C26EE" w:rsidRPr="003D32E8"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9C26EE" w:rsidRPr="003D32E8" w:rsidRDefault="009C26EE" w:rsidP="009C26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r>
              <w:rPr>
                <w:rFonts w:ascii="Times New Roman" w:hAnsi="Times New Roman"/>
                <w:sz w:val="24"/>
                <w:szCs w:val="24"/>
              </w:rPr>
              <w:t>.</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Объемы финансирования будут уточняться при формировании бюджета муниципального образования</w:t>
            </w:r>
          </w:p>
        </w:tc>
      </w:tr>
      <w:tr w:rsidR="007F620C" w:rsidRPr="003D32E8" w:rsidTr="005638D2">
        <w:trPr>
          <w:trHeight w:val="552"/>
          <w:jc w:val="center"/>
        </w:trPr>
        <w:tc>
          <w:tcPr>
            <w:tcW w:w="3012" w:type="dxa"/>
            <w:tcBorders>
              <w:top w:val="single" w:sz="4" w:space="0" w:color="auto"/>
              <w:left w:val="single" w:sz="4" w:space="0" w:color="auto"/>
              <w:bottom w:val="single" w:sz="4" w:space="0" w:color="auto"/>
              <w:right w:val="single" w:sz="4" w:space="0" w:color="auto"/>
            </w:tcBorders>
            <w:hideMark/>
          </w:tcPr>
          <w:p w:rsidR="007F620C" w:rsidRPr="003D32E8" w:rsidRDefault="007F620C" w:rsidP="00CE4F8C">
            <w:pPr>
              <w:spacing w:after="0" w:line="240" w:lineRule="auto"/>
              <w:rPr>
                <w:rFonts w:ascii="Times New Roman" w:hAnsi="Times New Roman"/>
                <w:sz w:val="24"/>
                <w:szCs w:val="24"/>
              </w:rPr>
            </w:pPr>
            <w:r w:rsidRPr="003D32E8">
              <w:rPr>
                <w:rFonts w:ascii="Times New Roman" w:hAnsi="Times New Roman"/>
                <w:sz w:val="24"/>
                <w:szCs w:val="24"/>
              </w:rPr>
              <w:t>Ожидаемые результаты реализации Программы</w:t>
            </w:r>
          </w:p>
        </w:tc>
        <w:tc>
          <w:tcPr>
            <w:tcW w:w="6238"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доли дворовых территорий МКД, в отношении которых будут проведены работы по благоустройству, от общего количества дворовых территорий МКД;</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количества дворовых территорий МКД, приведенных в нормативное состояние;</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lastRenderedPageBreak/>
              <w:t>- подготовка комплектов проектно – сметной документации на выполнение ремонта дворовых территорий МКД;</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общей площади дорожного покрытия дворовых территорий  МКД приведенных в нормативное состояние;</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создание комфортных условий для отдыха и досуга жителей;</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числа граждан, обеспеченных комфортными условиями проживания в МКД;</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благоустройство территорий общественных территорий муниципального образования;</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улучшение эстетического состояния общественных территорий муниципального образования;</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уровень информирования о мероприятиях по формированию современной городской среды муниципального образования, в ходе реализации Программы достигнет до 100%;</w:t>
            </w:r>
          </w:p>
          <w:p w:rsidR="007F620C" w:rsidRPr="003D32E8" w:rsidRDefault="007F620C">
            <w:pPr>
              <w:spacing w:after="0" w:line="240" w:lineRule="auto"/>
              <w:jc w:val="both"/>
              <w:rPr>
                <w:rFonts w:ascii="Times New Roman" w:hAnsi="Times New Roman"/>
                <w:sz w:val="24"/>
                <w:szCs w:val="24"/>
              </w:rPr>
            </w:pPr>
            <w:r w:rsidRPr="003D32E8">
              <w:rPr>
                <w:rFonts w:ascii="Times New Roman" w:hAnsi="Times New Roman"/>
                <w:sz w:val="24"/>
                <w:szCs w:val="24"/>
              </w:rPr>
              <w:t>- доля участия населения в мероприятиях, проводимых в рамках Программы, составит 100%</w:t>
            </w:r>
          </w:p>
        </w:tc>
      </w:tr>
    </w:tbl>
    <w:p w:rsidR="007F620C" w:rsidRPr="003D32E8" w:rsidRDefault="007F620C" w:rsidP="007F620C">
      <w:pPr>
        <w:spacing w:after="0" w:line="240" w:lineRule="auto"/>
        <w:rPr>
          <w:rFonts w:ascii="Times New Roman" w:hAnsi="Times New Roman"/>
          <w:b/>
          <w:sz w:val="24"/>
          <w:szCs w:val="24"/>
        </w:rPr>
      </w:pPr>
    </w:p>
    <w:p w:rsidR="007F620C" w:rsidRDefault="007F620C" w:rsidP="007F620C">
      <w:pPr>
        <w:spacing w:after="0" w:line="240" w:lineRule="auto"/>
        <w:rPr>
          <w:rFonts w:ascii="Times New Roman" w:hAnsi="Times New Roman"/>
          <w:sz w:val="24"/>
          <w:szCs w:val="24"/>
        </w:rPr>
      </w:pPr>
    </w:p>
    <w:p w:rsidR="0007640E" w:rsidRDefault="0007640E"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9613F5" w:rsidRDefault="009613F5" w:rsidP="007F620C">
      <w:pPr>
        <w:spacing w:after="0" w:line="240" w:lineRule="auto"/>
        <w:rPr>
          <w:rFonts w:ascii="Times New Roman" w:hAnsi="Times New Roman"/>
          <w:sz w:val="24"/>
          <w:szCs w:val="24"/>
        </w:rPr>
      </w:pPr>
    </w:p>
    <w:p w:rsidR="009613F5" w:rsidRDefault="009613F5" w:rsidP="007F620C">
      <w:pPr>
        <w:spacing w:after="0" w:line="240" w:lineRule="auto"/>
        <w:rPr>
          <w:rFonts w:ascii="Times New Roman" w:hAnsi="Times New Roman"/>
          <w:sz w:val="24"/>
          <w:szCs w:val="24"/>
        </w:rPr>
      </w:pPr>
    </w:p>
    <w:p w:rsidR="009613F5" w:rsidRDefault="009613F5" w:rsidP="007F620C">
      <w:pPr>
        <w:spacing w:after="0" w:line="240" w:lineRule="auto"/>
        <w:rPr>
          <w:rFonts w:ascii="Times New Roman" w:hAnsi="Times New Roman"/>
          <w:sz w:val="24"/>
          <w:szCs w:val="24"/>
        </w:rPr>
      </w:pPr>
    </w:p>
    <w:p w:rsidR="009613F5" w:rsidRDefault="009613F5" w:rsidP="007F620C">
      <w:pPr>
        <w:spacing w:after="0" w:line="240" w:lineRule="auto"/>
        <w:rPr>
          <w:rFonts w:ascii="Times New Roman" w:hAnsi="Times New Roman"/>
          <w:sz w:val="24"/>
          <w:szCs w:val="24"/>
        </w:rPr>
      </w:pPr>
    </w:p>
    <w:p w:rsidR="009613F5" w:rsidRDefault="009613F5"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9613F5" w:rsidRPr="00E817EF" w:rsidRDefault="009613F5" w:rsidP="009613F5">
      <w:pPr>
        <w:jc w:val="center"/>
        <w:rPr>
          <w:rFonts w:ascii="Times New Roman" w:hAnsi="Times New Roman"/>
          <w:b/>
          <w:sz w:val="24"/>
          <w:szCs w:val="24"/>
        </w:rPr>
      </w:pPr>
      <w:r w:rsidRPr="00E817EF">
        <w:rPr>
          <w:rFonts w:ascii="Times New Roman" w:hAnsi="Times New Roman"/>
          <w:b/>
          <w:sz w:val="24"/>
          <w:szCs w:val="24"/>
        </w:rPr>
        <w:lastRenderedPageBreak/>
        <w:t>Подпрограмма 1 «Благоустройство дворовых территорий МКД»</w:t>
      </w:r>
    </w:p>
    <w:p w:rsidR="009613F5" w:rsidRPr="00CE4F8C" w:rsidRDefault="009613F5" w:rsidP="009613F5">
      <w:pPr>
        <w:pStyle w:val="10"/>
        <w:jc w:val="center"/>
        <w:rPr>
          <w:rFonts w:ascii="Times New Roman" w:hAnsi="Times New Roman" w:cs="Times New Roman"/>
          <w:b/>
          <w:sz w:val="24"/>
          <w:szCs w:val="24"/>
        </w:rPr>
      </w:pPr>
      <w:r w:rsidRPr="00CE4F8C">
        <w:rPr>
          <w:rFonts w:ascii="Times New Roman" w:hAnsi="Times New Roman" w:cs="Times New Roman"/>
          <w:b/>
          <w:sz w:val="24"/>
          <w:szCs w:val="24"/>
        </w:rPr>
        <w:t>ПАСПОРТ</w:t>
      </w:r>
    </w:p>
    <w:p w:rsidR="009613F5" w:rsidRPr="00CE4F8C" w:rsidRDefault="009613F5" w:rsidP="009613F5">
      <w:pPr>
        <w:spacing w:after="0" w:line="240" w:lineRule="auto"/>
        <w:jc w:val="center"/>
        <w:rPr>
          <w:rFonts w:ascii="Times New Roman" w:hAnsi="Times New Roman"/>
          <w:b/>
          <w:sz w:val="24"/>
          <w:szCs w:val="24"/>
        </w:rPr>
      </w:pPr>
      <w:r>
        <w:rPr>
          <w:rFonts w:ascii="Times New Roman" w:hAnsi="Times New Roman"/>
          <w:b/>
          <w:sz w:val="24"/>
          <w:szCs w:val="24"/>
        </w:rPr>
        <w:t xml:space="preserve">подпрограммы </w:t>
      </w:r>
      <w:r w:rsidRPr="00A72C09">
        <w:rPr>
          <w:rFonts w:ascii="Times New Roman" w:hAnsi="Times New Roman"/>
          <w:b/>
          <w:sz w:val="24"/>
          <w:szCs w:val="24"/>
        </w:rPr>
        <w:t>«Благоустройство дворовых территорий МКД»</w:t>
      </w:r>
      <w:r>
        <w:rPr>
          <w:rFonts w:ascii="Times New Roman" w:hAnsi="Times New Roman"/>
          <w:b/>
          <w:sz w:val="24"/>
          <w:szCs w:val="24"/>
        </w:rPr>
        <w:t xml:space="preserve"> м</w:t>
      </w:r>
      <w:r w:rsidRPr="00CE4F8C">
        <w:rPr>
          <w:rFonts w:ascii="Times New Roman" w:hAnsi="Times New Roman"/>
          <w:b/>
          <w:sz w:val="24"/>
          <w:szCs w:val="24"/>
        </w:rPr>
        <w:t xml:space="preserve">униципальной программы </w:t>
      </w:r>
    </w:p>
    <w:p w:rsidR="009613F5" w:rsidRPr="00CE4F8C" w:rsidRDefault="009613F5" w:rsidP="009613F5">
      <w:pPr>
        <w:pStyle w:val="a5"/>
        <w:spacing w:before="0" w:beforeAutospacing="0" w:after="0" w:afterAutospacing="0"/>
        <w:jc w:val="center"/>
        <w:rPr>
          <w:rStyle w:val="af2"/>
          <w:color w:val="000000"/>
        </w:rPr>
      </w:pPr>
      <w:r w:rsidRPr="00CE4F8C">
        <w:rPr>
          <w:rStyle w:val="af2"/>
          <w:color w:val="000000"/>
        </w:rPr>
        <w:t>«Формирование современной городской среды»</w:t>
      </w:r>
      <w:r w:rsidRPr="00CE4F8C">
        <w:rPr>
          <w:b/>
        </w:rPr>
        <w:t xml:space="preserve"> </w:t>
      </w:r>
      <w:r w:rsidRPr="00CE4F8C">
        <w:rPr>
          <w:rStyle w:val="af2"/>
          <w:color w:val="000000"/>
        </w:rPr>
        <w:t>на территории</w:t>
      </w:r>
    </w:p>
    <w:p w:rsidR="009613F5" w:rsidRPr="00CE4F8C" w:rsidRDefault="009613F5" w:rsidP="009613F5">
      <w:pPr>
        <w:pStyle w:val="a5"/>
        <w:spacing w:before="0" w:beforeAutospacing="0" w:after="0" w:afterAutospacing="0"/>
        <w:jc w:val="center"/>
        <w:rPr>
          <w:rStyle w:val="af2"/>
          <w:bCs w:val="0"/>
        </w:rPr>
      </w:pPr>
      <w:r w:rsidRPr="00CE4F8C">
        <w:rPr>
          <w:rStyle w:val="af2"/>
          <w:color w:val="000000"/>
        </w:rPr>
        <w:t xml:space="preserve"> рабочего поселка Лунино</w:t>
      </w:r>
      <w:r w:rsidRPr="00CE4F8C">
        <w:rPr>
          <w:rStyle w:val="af2"/>
          <w:bCs w:val="0"/>
        </w:rPr>
        <w:t xml:space="preserve"> </w:t>
      </w:r>
      <w:r w:rsidRPr="00CE4F8C">
        <w:rPr>
          <w:rStyle w:val="af2"/>
          <w:color w:val="000000"/>
        </w:rPr>
        <w:t>Лунинского района</w:t>
      </w:r>
      <w:r w:rsidRPr="00CE4F8C">
        <w:rPr>
          <w:rStyle w:val="af2"/>
        </w:rPr>
        <w:t xml:space="preserve"> </w:t>
      </w:r>
      <w:r w:rsidRPr="00CE4F8C">
        <w:rPr>
          <w:rStyle w:val="af2"/>
          <w:color w:val="000000"/>
        </w:rPr>
        <w:t>Пензенской области</w:t>
      </w:r>
    </w:p>
    <w:p w:rsidR="009613F5" w:rsidRPr="00CE4F8C" w:rsidRDefault="009613F5" w:rsidP="009613F5">
      <w:pPr>
        <w:pStyle w:val="a5"/>
        <w:spacing w:before="0" w:beforeAutospacing="0" w:after="0" w:afterAutospacing="0"/>
        <w:jc w:val="center"/>
        <w:rPr>
          <w:b/>
          <w:bCs/>
        </w:rPr>
      </w:pPr>
      <w:r w:rsidRPr="00CE4F8C">
        <w:rPr>
          <w:b/>
          <w:color w:val="000000"/>
        </w:rPr>
        <w:t xml:space="preserve"> </w:t>
      </w:r>
      <w:r w:rsidRPr="00CE4F8C">
        <w:rPr>
          <w:rStyle w:val="af2"/>
          <w:color w:val="000000"/>
        </w:rPr>
        <w:t>на 2018-2022 годы»</w:t>
      </w:r>
    </w:p>
    <w:p w:rsidR="009613F5" w:rsidRPr="003D32E8" w:rsidRDefault="009613F5" w:rsidP="009613F5">
      <w:pPr>
        <w:spacing w:after="0" w:line="240" w:lineRule="auto"/>
        <w:jc w:val="center"/>
        <w:rPr>
          <w:rFonts w:ascii="Times New Roman" w:hAnsi="Times New Roman"/>
          <w:sz w:val="24"/>
          <w:szCs w:val="24"/>
        </w:rPr>
      </w:pPr>
    </w:p>
    <w:p w:rsidR="009613F5" w:rsidRPr="003D32E8" w:rsidRDefault="009613F5" w:rsidP="009613F5">
      <w:pPr>
        <w:spacing w:after="0" w:line="240" w:lineRule="auto"/>
        <w:rPr>
          <w:rFonts w:ascii="Times New Roman" w:hAnsi="Times New Roman"/>
          <w:b/>
          <w:sz w:val="24"/>
          <w:szCs w:val="24"/>
        </w:rPr>
      </w:pPr>
    </w:p>
    <w:tbl>
      <w:tblPr>
        <w:tblW w:w="9250" w:type="dxa"/>
        <w:jc w:val="center"/>
        <w:tblLook w:val="00A0" w:firstRow="1" w:lastRow="0" w:firstColumn="1" w:lastColumn="0" w:noHBand="0" w:noVBand="0"/>
      </w:tblPr>
      <w:tblGrid>
        <w:gridCol w:w="3012"/>
        <w:gridCol w:w="6238"/>
      </w:tblGrid>
      <w:tr w:rsidR="009613F5"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tcPr>
          <w:p w:rsidR="009613F5" w:rsidRPr="003D32E8" w:rsidRDefault="009613F5" w:rsidP="009C05E8">
            <w:pPr>
              <w:spacing w:after="0" w:line="240" w:lineRule="auto"/>
              <w:rPr>
                <w:rFonts w:ascii="Times New Roman" w:hAnsi="Times New Roman"/>
                <w:sz w:val="24"/>
                <w:szCs w:val="24"/>
              </w:rPr>
            </w:pPr>
            <w:r>
              <w:rPr>
                <w:rFonts w:ascii="Times New Roman" w:hAnsi="Times New Roman"/>
                <w:sz w:val="24"/>
                <w:szCs w:val="24"/>
              </w:rPr>
              <w:t>Наименование подпрограммы</w:t>
            </w:r>
          </w:p>
        </w:tc>
        <w:tc>
          <w:tcPr>
            <w:tcW w:w="6238" w:type="dxa"/>
            <w:tcBorders>
              <w:top w:val="single" w:sz="4" w:space="0" w:color="auto"/>
              <w:left w:val="nil"/>
              <w:bottom w:val="single" w:sz="4" w:space="0" w:color="auto"/>
              <w:right w:val="single" w:sz="4" w:space="0" w:color="auto"/>
            </w:tcBorders>
            <w:vAlign w:val="bottom"/>
          </w:tcPr>
          <w:p w:rsidR="009613F5" w:rsidRPr="003D32E8" w:rsidRDefault="009613F5" w:rsidP="009C05E8">
            <w:pPr>
              <w:spacing w:after="0" w:line="240" w:lineRule="auto"/>
              <w:rPr>
                <w:rFonts w:ascii="Times New Roman" w:hAnsi="Times New Roman"/>
                <w:sz w:val="24"/>
                <w:szCs w:val="24"/>
              </w:rPr>
            </w:pPr>
            <w:r>
              <w:rPr>
                <w:rFonts w:ascii="Times New Roman" w:hAnsi="Times New Roman"/>
                <w:sz w:val="24"/>
                <w:szCs w:val="24"/>
              </w:rPr>
              <w:t>Благоустройство дворовых территорий МКД</w:t>
            </w:r>
          </w:p>
        </w:tc>
      </w:tr>
      <w:tr w:rsidR="009613F5"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 xml:space="preserve">Ответственный исполнитель </w:t>
            </w:r>
            <w:r>
              <w:rPr>
                <w:rFonts w:ascii="Times New Roman" w:hAnsi="Times New Roman"/>
                <w:sz w:val="24"/>
                <w:szCs w:val="24"/>
              </w:rPr>
              <w:t>подпрограммы</w:t>
            </w:r>
            <w:r w:rsidRPr="003D32E8">
              <w:rPr>
                <w:rFonts w:ascii="Times New Roman" w:hAnsi="Times New Roman"/>
                <w:sz w:val="24"/>
                <w:szCs w:val="24"/>
              </w:rPr>
              <w:t xml:space="preserve"> </w:t>
            </w:r>
          </w:p>
        </w:tc>
        <w:tc>
          <w:tcPr>
            <w:tcW w:w="6238" w:type="dxa"/>
            <w:tcBorders>
              <w:top w:val="single" w:sz="4" w:space="0" w:color="auto"/>
              <w:left w:val="nil"/>
              <w:bottom w:val="single" w:sz="4" w:space="0" w:color="auto"/>
              <w:right w:val="single" w:sz="4" w:space="0" w:color="auto"/>
            </w:tcBorders>
            <w:vAlign w:val="bottom"/>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 xml:space="preserve">Администрация рабочего поселка </w:t>
            </w:r>
            <w:r w:rsidRPr="00180BE3">
              <w:rPr>
                <w:rFonts w:ascii="Times New Roman" w:hAnsi="Times New Roman"/>
                <w:sz w:val="24"/>
                <w:szCs w:val="24"/>
              </w:rPr>
              <w:t xml:space="preserve">Лунино Лунинского </w:t>
            </w:r>
            <w:r w:rsidRPr="003D32E8">
              <w:rPr>
                <w:rFonts w:ascii="Times New Roman" w:hAnsi="Times New Roman"/>
                <w:sz w:val="24"/>
                <w:szCs w:val="24"/>
              </w:rPr>
              <w:t>района</w:t>
            </w:r>
          </w:p>
        </w:tc>
      </w:tr>
      <w:tr w:rsidR="009613F5"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 xml:space="preserve">Участники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vAlign w:val="bottom"/>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 xml:space="preserve">Администрация рабочего поселка </w:t>
            </w:r>
            <w:r w:rsidRPr="00180BE3">
              <w:rPr>
                <w:rFonts w:ascii="Times New Roman" w:hAnsi="Times New Roman"/>
                <w:sz w:val="24"/>
                <w:szCs w:val="24"/>
              </w:rPr>
              <w:t>Лунино Лунинского</w:t>
            </w:r>
            <w:r>
              <w:rPr>
                <w:rFonts w:ascii="Times New Roman" w:hAnsi="Times New Roman"/>
                <w:sz w:val="24"/>
                <w:szCs w:val="24"/>
              </w:rPr>
              <w:t xml:space="preserve"> района</w:t>
            </w:r>
            <w:r w:rsidRPr="003D32E8">
              <w:rPr>
                <w:rFonts w:ascii="Times New Roman" w:hAnsi="Times New Roman"/>
                <w:sz w:val="24"/>
                <w:szCs w:val="24"/>
              </w:rPr>
              <w:t>;</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Граждане, их объединения;</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заинтересованные лица;</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общественные организации;</w:t>
            </w:r>
          </w:p>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подрядные организации.</w:t>
            </w:r>
          </w:p>
        </w:tc>
      </w:tr>
      <w:tr w:rsidR="009613F5" w:rsidRPr="003D32E8" w:rsidTr="009C05E8">
        <w:trPr>
          <w:trHeight w:val="276"/>
          <w:jc w:val="center"/>
        </w:trPr>
        <w:tc>
          <w:tcPr>
            <w:tcW w:w="3012" w:type="dxa"/>
            <w:tcBorders>
              <w:top w:val="single" w:sz="4" w:space="0" w:color="auto"/>
              <w:left w:val="single" w:sz="4" w:space="0" w:color="auto"/>
              <w:bottom w:val="single" w:sz="4" w:space="0" w:color="auto"/>
              <w:right w:val="single" w:sz="4" w:space="0" w:color="auto"/>
            </w:tcBorders>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 xml:space="preserve">Цели </w:t>
            </w:r>
            <w:r>
              <w:rPr>
                <w:rFonts w:ascii="Times New Roman" w:hAnsi="Times New Roman"/>
                <w:sz w:val="24"/>
                <w:szCs w:val="24"/>
              </w:rPr>
              <w:t>подпрограммы</w:t>
            </w:r>
          </w:p>
        </w:tc>
        <w:tc>
          <w:tcPr>
            <w:tcW w:w="6238" w:type="dxa"/>
            <w:tcBorders>
              <w:top w:val="single" w:sz="4" w:space="0" w:color="auto"/>
              <w:left w:val="single" w:sz="4" w:space="0" w:color="auto"/>
              <w:bottom w:val="single" w:sz="4" w:space="0" w:color="auto"/>
              <w:right w:val="single" w:sz="4" w:space="0" w:color="auto"/>
            </w:tcBorders>
            <w:vAlign w:val="bottom"/>
            <w:hideMark/>
          </w:tcPr>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 повышение качества и комфорта городской среды на территории рабочего поселка </w:t>
            </w:r>
            <w:r w:rsidRPr="00180BE3">
              <w:rPr>
                <w:rFonts w:ascii="Times New Roman" w:hAnsi="Times New Roman"/>
                <w:sz w:val="24"/>
                <w:szCs w:val="24"/>
              </w:rPr>
              <w:t xml:space="preserve">Лунино Лунинского </w:t>
            </w:r>
            <w:r w:rsidRPr="003D32E8">
              <w:rPr>
                <w:rFonts w:ascii="Times New Roman" w:hAnsi="Times New Roman"/>
                <w:sz w:val="24"/>
                <w:szCs w:val="24"/>
              </w:rPr>
              <w:t>района;</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реализация участия общественности, граждан, заинтересованных лиц в муниципальной программе для совместного определения развития территории, выявления истинных проблем и потребностей людей; </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повышение качеств современной городской среды;</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совершенствования уровня и организация  благоустройства дворовых территории многоквартирных домов (далее - МКД) для повышения комфортности проживания граждан в условиях сложившейся застройки;</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благоустройство дворовых территорий МКД рабочего поселка </w:t>
            </w:r>
            <w:r>
              <w:rPr>
                <w:rFonts w:ascii="Times New Roman" w:hAnsi="Times New Roman"/>
                <w:sz w:val="24"/>
                <w:szCs w:val="24"/>
              </w:rPr>
              <w:t>Лунино Лунинского</w:t>
            </w:r>
            <w:r w:rsidRPr="003D32E8">
              <w:rPr>
                <w:rFonts w:ascii="Times New Roman" w:hAnsi="Times New Roman"/>
                <w:sz w:val="24"/>
                <w:szCs w:val="24"/>
              </w:rPr>
              <w:t xml:space="preserve"> района (далее – муниципальное образование)</w:t>
            </w:r>
            <w:r>
              <w:rPr>
                <w:rFonts w:ascii="Times New Roman" w:hAnsi="Times New Roman"/>
                <w:sz w:val="24"/>
                <w:szCs w:val="24"/>
              </w:rPr>
              <w:t>.</w:t>
            </w:r>
          </w:p>
          <w:p w:rsidR="009613F5" w:rsidRPr="003D32E8" w:rsidRDefault="009613F5" w:rsidP="009C05E8">
            <w:pPr>
              <w:spacing w:after="0" w:line="240" w:lineRule="auto"/>
              <w:jc w:val="both"/>
              <w:rPr>
                <w:rFonts w:ascii="Times New Roman" w:hAnsi="Times New Roman"/>
                <w:sz w:val="24"/>
                <w:szCs w:val="24"/>
              </w:rPr>
            </w:pPr>
          </w:p>
        </w:tc>
      </w:tr>
      <w:tr w:rsidR="009613F5" w:rsidRPr="003D32E8" w:rsidTr="009C05E8">
        <w:trPr>
          <w:trHeight w:val="276"/>
          <w:jc w:val="center"/>
        </w:trPr>
        <w:tc>
          <w:tcPr>
            <w:tcW w:w="3012" w:type="dxa"/>
            <w:tcBorders>
              <w:top w:val="single" w:sz="4" w:space="0" w:color="auto"/>
              <w:left w:val="single" w:sz="4" w:space="0" w:color="auto"/>
              <w:bottom w:val="single" w:sz="4" w:space="0" w:color="auto"/>
              <w:right w:val="single" w:sz="4" w:space="0" w:color="auto"/>
            </w:tcBorders>
          </w:tcPr>
          <w:p w:rsidR="009613F5" w:rsidRPr="003D32E8" w:rsidRDefault="009613F5" w:rsidP="009C05E8">
            <w:pPr>
              <w:spacing w:after="0" w:line="240" w:lineRule="auto"/>
              <w:jc w:val="center"/>
              <w:rPr>
                <w:rFonts w:ascii="Times New Roman" w:hAnsi="Times New Roman"/>
                <w:sz w:val="24"/>
                <w:szCs w:val="24"/>
              </w:rPr>
            </w:pPr>
          </w:p>
          <w:p w:rsidR="009613F5" w:rsidRPr="003D32E8" w:rsidRDefault="009613F5" w:rsidP="009C05E8">
            <w:pPr>
              <w:spacing w:after="0" w:line="240" w:lineRule="auto"/>
              <w:jc w:val="center"/>
              <w:rPr>
                <w:rFonts w:ascii="Times New Roman" w:hAnsi="Times New Roman"/>
                <w:sz w:val="24"/>
                <w:szCs w:val="24"/>
              </w:rPr>
            </w:pPr>
            <w:r w:rsidRPr="003D32E8">
              <w:rPr>
                <w:rFonts w:ascii="Times New Roman" w:hAnsi="Times New Roman"/>
                <w:sz w:val="24"/>
                <w:szCs w:val="24"/>
              </w:rPr>
              <w:t xml:space="preserve">Задачи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hideMark/>
          </w:tcPr>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повышение уровня вовлеченности заинтересованных граждан, организаций в реализацию мероприятий по благоустройству общественных территорий муниципального образования;</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обеспечение формирования единого облика муниципального образования;</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проведение ремонта и обеспечение благоустройства дворовых территорий МКД;</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организация новых и восстановление существующих мест отдыха на </w:t>
            </w:r>
            <w:proofErr w:type="spellStart"/>
            <w:r w:rsidRPr="003D32E8">
              <w:rPr>
                <w:rFonts w:ascii="Times New Roman" w:hAnsi="Times New Roman"/>
                <w:sz w:val="24"/>
                <w:szCs w:val="24"/>
              </w:rPr>
              <w:t>внутридворовых</w:t>
            </w:r>
            <w:proofErr w:type="spellEnd"/>
            <w:r w:rsidRPr="003D32E8">
              <w:rPr>
                <w:rFonts w:ascii="Times New Roman" w:hAnsi="Times New Roman"/>
                <w:sz w:val="24"/>
                <w:szCs w:val="24"/>
              </w:rPr>
              <w:t xml:space="preserve"> территориях МКД;</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привлечение населения к участию в благоустройстве дворовых территорий МКД</w:t>
            </w:r>
          </w:p>
          <w:p w:rsidR="009613F5" w:rsidRPr="003D32E8" w:rsidRDefault="009613F5" w:rsidP="009C05E8">
            <w:pPr>
              <w:spacing w:after="0" w:line="240" w:lineRule="auto"/>
              <w:jc w:val="both"/>
              <w:rPr>
                <w:rFonts w:ascii="Times New Roman" w:hAnsi="Times New Roman"/>
                <w:sz w:val="24"/>
                <w:szCs w:val="24"/>
              </w:rPr>
            </w:pPr>
          </w:p>
        </w:tc>
      </w:tr>
      <w:tr w:rsidR="009613F5" w:rsidRPr="003D32E8" w:rsidTr="009C05E8">
        <w:trPr>
          <w:trHeight w:val="1247"/>
          <w:jc w:val="center"/>
        </w:trPr>
        <w:tc>
          <w:tcPr>
            <w:tcW w:w="3012" w:type="dxa"/>
            <w:tcBorders>
              <w:top w:val="single" w:sz="4" w:space="0" w:color="auto"/>
              <w:left w:val="single" w:sz="4" w:space="0" w:color="auto"/>
              <w:bottom w:val="single" w:sz="4" w:space="0" w:color="auto"/>
              <w:right w:val="single" w:sz="4" w:space="0" w:color="auto"/>
            </w:tcBorders>
            <w:hideMark/>
          </w:tcPr>
          <w:p w:rsidR="009613F5" w:rsidRPr="003D32E8" w:rsidRDefault="009613F5" w:rsidP="009C05E8">
            <w:pPr>
              <w:spacing w:after="0" w:line="240" w:lineRule="auto"/>
              <w:jc w:val="center"/>
              <w:rPr>
                <w:rFonts w:ascii="Times New Roman" w:hAnsi="Times New Roman"/>
                <w:sz w:val="24"/>
                <w:szCs w:val="24"/>
              </w:rPr>
            </w:pPr>
            <w:r w:rsidRPr="003D32E8">
              <w:rPr>
                <w:rFonts w:ascii="Times New Roman" w:hAnsi="Times New Roman"/>
                <w:sz w:val="24"/>
                <w:szCs w:val="24"/>
              </w:rPr>
              <w:t xml:space="preserve">Целевые индикаторы и показатели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hideMark/>
          </w:tcPr>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доля дворовых территорий МКД, в отношении которых проведены работы по благоустройству, от общего количества дворовых территорий МКД;</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количество дворовых территорий МКД, приведенных в </w:t>
            </w:r>
            <w:r w:rsidRPr="003D32E8">
              <w:rPr>
                <w:rFonts w:ascii="Times New Roman" w:hAnsi="Times New Roman"/>
                <w:sz w:val="24"/>
                <w:szCs w:val="24"/>
              </w:rPr>
              <w:lastRenderedPageBreak/>
              <w:t>нормативное состояние;</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доля дворовых территорий, на которых проведен ремонт асфальтобетонного покрытия, устройство тротуаров и парковочных мест;</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доля дворовых территорий, на которых созданы комфортные условия для отдыха и досуга жителей, от общего количества дворовых территорий МКД, участвующих в Программе;</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повышения уровня информирования о мероприятиях по формированию современной городской среды муниципального образования;</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доля участия населения в мероприятиях, проводимых в рамках Программы.</w:t>
            </w:r>
          </w:p>
        </w:tc>
      </w:tr>
      <w:tr w:rsidR="009613F5" w:rsidRPr="003D32E8" w:rsidTr="009C05E8">
        <w:trPr>
          <w:trHeight w:val="276"/>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lastRenderedPageBreak/>
              <w:t xml:space="preserve">Срок реализации </w:t>
            </w:r>
            <w:r>
              <w:rPr>
                <w:rFonts w:ascii="Times New Roman" w:hAnsi="Times New Roman"/>
                <w:sz w:val="24"/>
                <w:szCs w:val="24"/>
              </w:rPr>
              <w:t>подпрограммы</w:t>
            </w:r>
          </w:p>
        </w:tc>
        <w:tc>
          <w:tcPr>
            <w:tcW w:w="6238" w:type="dxa"/>
            <w:tcBorders>
              <w:top w:val="single" w:sz="4" w:space="0" w:color="auto"/>
              <w:left w:val="single" w:sz="4" w:space="0" w:color="auto"/>
              <w:bottom w:val="single" w:sz="4" w:space="0" w:color="auto"/>
              <w:right w:val="single" w:sz="4" w:space="0" w:color="auto"/>
            </w:tcBorders>
            <w:vAlign w:val="bottom"/>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2018-2022 годы</w:t>
            </w:r>
          </w:p>
        </w:tc>
      </w:tr>
      <w:tr w:rsidR="009613F5"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Объемы бюджетных ассигнований Программы</w:t>
            </w:r>
          </w:p>
        </w:tc>
        <w:tc>
          <w:tcPr>
            <w:tcW w:w="6238" w:type="dxa"/>
            <w:tcBorders>
              <w:top w:val="single" w:sz="4" w:space="0" w:color="auto"/>
              <w:left w:val="nil"/>
              <w:bottom w:val="single" w:sz="4" w:space="0" w:color="auto"/>
              <w:right w:val="single" w:sz="4" w:space="0" w:color="auto"/>
            </w:tcBorders>
            <w:vAlign w:val="bottom"/>
          </w:tcPr>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Прогнозируемый общий объем финансирования составляет</w:t>
            </w:r>
            <w:r>
              <w:rPr>
                <w:rFonts w:ascii="Times New Roman" w:hAnsi="Times New Roman"/>
                <w:sz w:val="24"/>
                <w:szCs w:val="24"/>
              </w:rPr>
              <w:t>:</w:t>
            </w:r>
          </w:p>
          <w:p w:rsidR="009613F5" w:rsidRDefault="009613F5" w:rsidP="009613F5">
            <w:pPr>
              <w:spacing w:after="0" w:line="240" w:lineRule="auto"/>
              <w:jc w:val="both"/>
              <w:rPr>
                <w:rFonts w:ascii="Times New Roman" w:hAnsi="Times New Roman"/>
                <w:sz w:val="24"/>
                <w:szCs w:val="24"/>
              </w:rPr>
            </w:pPr>
            <w:r w:rsidRPr="009C26EE">
              <w:rPr>
                <w:rFonts w:ascii="Times New Roman" w:hAnsi="Times New Roman"/>
                <w:b/>
                <w:sz w:val="24"/>
                <w:szCs w:val="24"/>
              </w:rPr>
              <w:t>2018 год:</w:t>
            </w:r>
            <w:r w:rsidRPr="003D32E8">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r w:rsidRPr="003D32E8">
              <w:rPr>
                <w:rFonts w:ascii="Times New Roman" w:hAnsi="Times New Roman"/>
                <w:sz w:val="24"/>
                <w:szCs w:val="24"/>
              </w:rPr>
              <w:t xml:space="preserve"> в том числе:</w:t>
            </w:r>
          </w:p>
          <w:p w:rsidR="009613F5" w:rsidRPr="003D32E8" w:rsidRDefault="009613F5" w:rsidP="009613F5">
            <w:pPr>
              <w:spacing w:after="0" w:line="240" w:lineRule="auto"/>
              <w:jc w:val="both"/>
              <w:rPr>
                <w:rFonts w:ascii="Times New Roman" w:hAnsi="Times New Roman"/>
                <w:sz w:val="24"/>
                <w:szCs w:val="24"/>
              </w:rPr>
            </w:pPr>
            <w:r>
              <w:rPr>
                <w:rFonts w:ascii="Times New Roman" w:hAnsi="Times New Roman"/>
                <w:sz w:val="24"/>
                <w:szCs w:val="24"/>
              </w:rPr>
              <w:t xml:space="preserve">Федеральный бюджет: </w:t>
            </w:r>
            <w:r>
              <w:rPr>
                <w:rFonts w:ascii="Times New Roman" w:hAnsi="Times New Roman"/>
                <w:sz w:val="24"/>
                <w:szCs w:val="24"/>
              </w:rPr>
              <w:t>0</w:t>
            </w:r>
            <w:r>
              <w:rPr>
                <w:rFonts w:ascii="Times New Roman" w:hAnsi="Times New Roman"/>
                <w:sz w:val="24"/>
                <w:szCs w:val="24"/>
              </w:rPr>
              <w:t xml:space="preserve"> тыс. руб.</w:t>
            </w:r>
          </w:p>
          <w:p w:rsidR="009613F5" w:rsidRPr="003D32E8"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p>
          <w:p w:rsidR="009613F5" w:rsidRPr="00736199"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0</w:t>
            </w:r>
            <w:r w:rsidRPr="00CA184E">
              <w:rPr>
                <w:rFonts w:ascii="Times New Roman" w:hAnsi="Times New Roman"/>
                <w:sz w:val="24"/>
                <w:szCs w:val="24"/>
              </w:rPr>
              <w:t xml:space="preserve"> </w:t>
            </w:r>
            <w:r>
              <w:rPr>
                <w:rFonts w:ascii="Times New Roman" w:hAnsi="Times New Roman"/>
                <w:sz w:val="24"/>
                <w:szCs w:val="24"/>
              </w:rPr>
              <w:t>тыс. руб.</w:t>
            </w:r>
          </w:p>
          <w:p w:rsidR="009613F5" w:rsidRDefault="009613F5" w:rsidP="009613F5">
            <w:pPr>
              <w:spacing w:after="0" w:line="240" w:lineRule="auto"/>
              <w:jc w:val="both"/>
              <w:rPr>
                <w:rFonts w:ascii="Times New Roman" w:hAnsi="Times New Roman"/>
                <w:sz w:val="24"/>
                <w:szCs w:val="24"/>
              </w:rPr>
            </w:pPr>
            <w:r w:rsidRPr="009C26EE">
              <w:rPr>
                <w:rFonts w:ascii="Times New Roman" w:hAnsi="Times New Roman"/>
                <w:b/>
                <w:sz w:val="24"/>
                <w:szCs w:val="24"/>
              </w:rPr>
              <w:t>201</w:t>
            </w:r>
            <w:r>
              <w:rPr>
                <w:rFonts w:ascii="Times New Roman" w:hAnsi="Times New Roman"/>
                <w:b/>
                <w:sz w:val="24"/>
                <w:szCs w:val="24"/>
              </w:rPr>
              <w:t>9</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r w:rsidRPr="003D32E8">
              <w:rPr>
                <w:rFonts w:ascii="Times New Roman" w:hAnsi="Times New Roman"/>
                <w:sz w:val="24"/>
                <w:szCs w:val="24"/>
              </w:rPr>
              <w:t xml:space="preserve"> в том числе:</w:t>
            </w:r>
          </w:p>
          <w:p w:rsidR="009613F5" w:rsidRPr="003D32E8" w:rsidRDefault="009613F5" w:rsidP="009613F5">
            <w:pPr>
              <w:spacing w:after="0" w:line="240" w:lineRule="auto"/>
              <w:jc w:val="both"/>
              <w:rPr>
                <w:rFonts w:ascii="Times New Roman" w:hAnsi="Times New Roman"/>
                <w:sz w:val="24"/>
                <w:szCs w:val="24"/>
              </w:rPr>
            </w:pPr>
            <w:r>
              <w:rPr>
                <w:rFonts w:ascii="Times New Roman" w:hAnsi="Times New Roman"/>
                <w:sz w:val="24"/>
                <w:szCs w:val="24"/>
              </w:rPr>
              <w:t xml:space="preserve">Федеральный бюджет: </w:t>
            </w:r>
            <w:r>
              <w:rPr>
                <w:rFonts w:ascii="Times New Roman" w:hAnsi="Times New Roman"/>
                <w:sz w:val="24"/>
                <w:szCs w:val="24"/>
              </w:rPr>
              <w:t>0</w:t>
            </w:r>
            <w:r>
              <w:rPr>
                <w:rFonts w:ascii="Times New Roman" w:hAnsi="Times New Roman"/>
                <w:sz w:val="24"/>
                <w:szCs w:val="24"/>
              </w:rPr>
              <w:t xml:space="preserve"> тыс. руб.</w:t>
            </w:r>
          </w:p>
          <w:p w:rsidR="009613F5" w:rsidRPr="003D32E8"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p>
          <w:p w:rsidR="009613F5"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0</w:t>
            </w:r>
            <w:r w:rsidRPr="00CA184E">
              <w:rPr>
                <w:rFonts w:ascii="Times New Roman" w:hAnsi="Times New Roman"/>
                <w:sz w:val="24"/>
                <w:szCs w:val="24"/>
              </w:rPr>
              <w:t xml:space="preserve"> </w:t>
            </w:r>
            <w:r>
              <w:rPr>
                <w:rFonts w:ascii="Times New Roman" w:hAnsi="Times New Roman"/>
                <w:sz w:val="24"/>
                <w:szCs w:val="24"/>
              </w:rPr>
              <w:t>тыс. руб.</w:t>
            </w:r>
          </w:p>
          <w:p w:rsidR="009613F5" w:rsidRDefault="009613F5" w:rsidP="009613F5">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20</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r w:rsidRPr="003D32E8">
              <w:rPr>
                <w:rFonts w:ascii="Times New Roman" w:hAnsi="Times New Roman"/>
                <w:sz w:val="24"/>
                <w:szCs w:val="24"/>
              </w:rPr>
              <w:t xml:space="preserve"> в том числе:</w:t>
            </w:r>
          </w:p>
          <w:p w:rsidR="009613F5" w:rsidRPr="003D32E8" w:rsidRDefault="009613F5" w:rsidP="009613F5">
            <w:pPr>
              <w:spacing w:after="0" w:line="240" w:lineRule="auto"/>
              <w:jc w:val="both"/>
              <w:rPr>
                <w:rFonts w:ascii="Times New Roman" w:hAnsi="Times New Roman"/>
                <w:sz w:val="24"/>
                <w:szCs w:val="24"/>
              </w:rPr>
            </w:pPr>
            <w:r>
              <w:rPr>
                <w:rFonts w:ascii="Times New Roman" w:hAnsi="Times New Roman"/>
                <w:sz w:val="24"/>
                <w:szCs w:val="24"/>
              </w:rPr>
              <w:t xml:space="preserve">Федеральный бюджет: </w:t>
            </w:r>
            <w:r>
              <w:rPr>
                <w:rFonts w:ascii="Times New Roman" w:hAnsi="Times New Roman"/>
                <w:sz w:val="24"/>
                <w:szCs w:val="24"/>
              </w:rPr>
              <w:t>0</w:t>
            </w:r>
            <w:r>
              <w:rPr>
                <w:rFonts w:ascii="Times New Roman" w:hAnsi="Times New Roman"/>
                <w:sz w:val="24"/>
                <w:szCs w:val="24"/>
              </w:rPr>
              <w:t xml:space="preserve"> тыс. руб.</w:t>
            </w:r>
          </w:p>
          <w:p w:rsidR="009613F5" w:rsidRPr="003D32E8"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p>
          <w:p w:rsidR="009613F5"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0</w:t>
            </w:r>
            <w:r w:rsidRPr="00CA184E">
              <w:rPr>
                <w:rFonts w:ascii="Times New Roman" w:hAnsi="Times New Roman"/>
                <w:sz w:val="24"/>
                <w:szCs w:val="24"/>
              </w:rPr>
              <w:t xml:space="preserve"> </w:t>
            </w:r>
            <w:r>
              <w:rPr>
                <w:rFonts w:ascii="Times New Roman" w:hAnsi="Times New Roman"/>
                <w:sz w:val="24"/>
                <w:szCs w:val="24"/>
              </w:rPr>
              <w:t>тыс. руб.</w:t>
            </w:r>
          </w:p>
          <w:p w:rsidR="009613F5" w:rsidRDefault="009613F5" w:rsidP="009613F5">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21</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9613F5" w:rsidRPr="003D32E8" w:rsidRDefault="009613F5" w:rsidP="009613F5">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9613F5" w:rsidRPr="003D32E8"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9613F5"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9613F5" w:rsidRDefault="009613F5" w:rsidP="009613F5">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22</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9613F5" w:rsidRPr="003D32E8" w:rsidRDefault="009613F5" w:rsidP="009613F5">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9613F5" w:rsidRPr="003D32E8"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9613F5" w:rsidRPr="003D32E8" w:rsidRDefault="009613F5" w:rsidP="009613F5">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9613F5" w:rsidRPr="003D32E8" w:rsidRDefault="009613F5" w:rsidP="009C05E8">
            <w:pPr>
              <w:spacing w:after="0" w:line="240" w:lineRule="auto"/>
              <w:jc w:val="both"/>
              <w:rPr>
                <w:rFonts w:ascii="Times New Roman" w:hAnsi="Times New Roman"/>
                <w:sz w:val="24"/>
                <w:szCs w:val="24"/>
              </w:rPr>
            </w:pP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Объемы финансирования будут уточняться при формировании бюджета муниципального образования</w:t>
            </w:r>
          </w:p>
        </w:tc>
      </w:tr>
      <w:tr w:rsidR="009613F5"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hideMark/>
          </w:tcPr>
          <w:p w:rsidR="009613F5" w:rsidRPr="003D32E8" w:rsidRDefault="009613F5" w:rsidP="009C05E8">
            <w:pPr>
              <w:spacing w:after="0" w:line="240" w:lineRule="auto"/>
              <w:rPr>
                <w:rFonts w:ascii="Times New Roman" w:hAnsi="Times New Roman"/>
                <w:sz w:val="24"/>
                <w:szCs w:val="24"/>
              </w:rPr>
            </w:pPr>
            <w:r w:rsidRPr="003D32E8">
              <w:rPr>
                <w:rFonts w:ascii="Times New Roman" w:hAnsi="Times New Roman"/>
                <w:sz w:val="24"/>
                <w:szCs w:val="24"/>
              </w:rPr>
              <w:t>Ожидаемые результаты реализации Программы</w:t>
            </w:r>
          </w:p>
        </w:tc>
        <w:tc>
          <w:tcPr>
            <w:tcW w:w="6238" w:type="dxa"/>
            <w:tcBorders>
              <w:top w:val="single" w:sz="4" w:space="0" w:color="auto"/>
              <w:left w:val="nil"/>
              <w:bottom w:val="single" w:sz="4" w:space="0" w:color="auto"/>
              <w:right w:val="single" w:sz="4" w:space="0" w:color="auto"/>
            </w:tcBorders>
            <w:hideMark/>
          </w:tcPr>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доли дворовых территорий МКД, в отношении которых будут проведены работы по благоустройству, от общего количества дворовых территорий МКД;</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количества дворовых территорий МКД, приведенных в нормативное состояние;</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подготовка комплектов проектно – сметной документации на выполнение ремонта дворовых территорий МКД;</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общей площади дорожного покрытия дворовых территорий  МКД приведенных в нормативное состояние;</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создание комфортных условий для отдыха и досуга </w:t>
            </w:r>
            <w:r w:rsidRPr="003D32E8">
              <w:rPr>
                <w:rFonts w:ascii="Times New Roman" w:hAnsi="Times New Roman"/>
                <w:sz w:val="24"/>
                <w:szCs w:val="24"/>
              </w:rPr>
              <w:lastRenderedPageBreak/>
              <w:t>жителей;</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увеличение числа граждан, обеспеченных комфортными условиями проживания в МКД;</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уровень информирования о мероприятиях по формированию современной городской среды муниципального образования, в ходе реализации Программы достигнет до 100%;</w:t>
            </w:r>
          </w:p>
          <w:p w:rsidR="009613F5" w:rsidRPr="003D32E8" w:rsidRDefault="009613F5" w:rsidP="009C05E8">
            <w:pPr>
              <w:spacing w:after="0" w:line="240" w:lineRule="auto"/>
              <w:jc w:val="both"/>
              <w:rPr>
                <w:rFonts w:ascii="Times New Roman" w:hAnsi="Times New Roman"/>
                <w:sz w:val="24"/>
                <w:szCs w:val="24"/>
              </w:rPr>
            </w:pPr>
            <w:r w:rsidRPr="003D32E8">
              <w:rPr>
                <w:rFonts w:ascii="Times New Roman" w:hAnsi="Times New Roman"/>
                <w:sz w:val="24"/>
                <w:szCs w:val="24"/>
              </w:rPr>
              <w:t>- доля участия населения в мероприятиях, проводимых в рамках Программы, составит 100%</w:t>
            </w:r>
          </w:p>
        </w:tc>
      </w:tr>
    </w:tbl>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A47F04" w:rsidRDefault="00A47F04"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860EB3" w:rsidRPr="00E817EF" w:rsidRDefault="00860EB3" w:rsidP="00860EB3">
      <w:pPr>
        <w:jc w:val="center"/>
        <w:rPr>
          <w:rFonts w:ascii="Times New Roman" w:hAnsi="Times New Roman"/>
          <w:b/>
          <w:sz w:val="24"/>
          <w:szCs w:val="24"/>
        </w:rPr>
      </w:pPr>
      <w:r w:rsidRPr="00E817EF">
        <w:rPr>
          <w:rFonts w:ascii="Times New Roman" w:hAnsi="Times New Roman"/>
          <w:b/>
          <w:sz w:val="24"/>
          <w:szCs w:val="24"/>
        </w:rPr>
        <w:lastRenderedPageBreak/>
        <w:t xml:space="preserve">Подпрограмма </w:t>
      </w:r>
      <w:r>
        <w:rPr>
          <w:rFonts w:ascii="Times New Roman" w:hAnsi="Times New Roman"/>
          <w:b/>
          <w:sz w:val="24"/>
          <w:szCs w:val="24"/>
        </w:rPr>
        <w:t>2</w:t>
      </w:r>
      <w:r w:rsidRPr="00E817EF">
        <w:rPr>
          <w:rFonts w:ascii="Times New Roman" w:hAnsi="Times New Roman"/>
          <w:b/>
          <w:sz w:val="24"/>
          <w:szCs w:val="24"/>
        </w:rPr>
        <w:t xml:space="preserve"> «Благоустройство </w:t>
      </w:r>
      <w:r>
        <w:rPr>
          <w:rFonts w:ascii="Times New Roman" w:hAnsi="Times New Roman"/>
          <w:b/>
          <w:sz w:val="24"/>
          <w:szCs w:val="24"/>
        </w:rPr>
        <w:t>общественных территорий</w:t>
      </w:r>
      <w:r w:rsidRPr="00E817EF">
        <w:rPr>
          <w:rFonts w:ascii="Times New Roman" w:hAnsi="Times New Roman"/>
          <w:b/>
          <w:sz w:val="24"/>
          <w:szCs w:val="24"/>
        </w:rPr>
        <w:t>»</w:t>
      </w:r>
    </w:p>
    <w:p w:rsidR="00860EB3" w:rsidRPr="00CE4F8C" w:rsidRDefault="00860EB3" w:rsidP="00860EB3">
      <w:pPr>
        <w:pStyle w:val="10"/>
        <w:jc w:val="center"/>
        <w:rPr>
          <w:rFonts w:ascii="Times New Roman" w:hAnsi="Times New Roman" w:cs="Times New Roman"/>
          <w:b/>
          <w:sz w:val="24"/>
          <w:szCs w:val="24"/>
        </w:rPr>
      </w:pPr>
      <w:r w:rsidRPr="00CE4F8C">
        <w:rPr>
          <w:rFonts w:ascii="Times New Roman" w:hAnsi="Times New Roman" w:cs="Times New Roman"/>
          <w:b/>
          <w:sz w:val="24"/>
          <w:szCs w:val="24"/>
        </w:rPr>
        <w:t>ПАСПОРТ</w:t>
      </w:r>
    </w:p>
    <w:p w:rsidR="00860EB3" w:rsidRPr="00CE4F8C" w:rsidRDefault="00860EB3" w:rsidP="00860EB3">
      <w:pPr>
        <w:spacing w:after="0" w:line="240" w:lineRule="auto"/>
        <w:jc w:val="center"/>
        <w:rPr>
          <w:rFonts w:ascii="Times New Roman" w:hAnsi="Times New Roman"/>
          <w:b/>
          <w:sz w:val="24"/>
          <w:szCs w:val="24"/>
        </w:rPr>
      </w:pPr>
      <w:r>
        <w:rPr>
          <w:rFonts w:ascii="Times New Roman" w:hAnsi="Times New Roman"/>
          <w:b/>
          <w:sz w:val="24"/>
          <w:szCs w:val="24"/>
        </w:rPr>
        <w:t xml:space="preserve">подпрограммы </w:t>
      </w:r>
      <w:r w:rsidRPr="00A72C09">
        <w:rPr>
          <w:rFonts w:ascii="Times New Roman" w:hAnsi="Times New Roman"/>
          <w:b/>
          <w:sz w:val="24"/>
          <w:szCs w:val="24"/>
        </w:rPr>
        <w:t xml:space="preserve">«Благоустройство </w:t>
      </w:r>
      <w:r>
        <w:rPr>
          <w:rFonts w:ascii="Times New Roman" w:hAnsi="Times New Roman"/>
          <w:b/>
          <w:sz w:val="24"/>
          <w:szCs w:val="24"/>
        </w:rPr>
        <w:t>общественных территорий</w:t>
      </w:r>
      <w:r w:rsidRPr="00A72C09">
        <w:rPr>
          <w:rFonts w:ascii="Times New Roman" w:hAnsi="Times New Roman"/>
          <w:b/>
          <w:sz w:val="24"/>
          <w:szCs w:val="24"/>
        </w:rPr>
        <w:t>»</w:t>
      </w:r>
      <w:r>
        <w:rPr>
          <w:rFonts w:ascii="Times New Roman" w:hAnsi="Times New Roman"/>
          <w:b/>
          <w:sz w:val="24"/>
          <w:szCs w:val="24"/>
        </w:rPr>
        <w:t xml:space="preserve"> м</w:t>
      </w:r>
      <w:r w:rsidRPr="00CE4F8C">
        <w:rPr>
          <w:rFonts w:ascii="Times New Roman" w:hAnsi="Times New Roman"/>
          <w:b/>
          <w:sz w:val="24"/>
          <w:szCs w:val="24"/>
        </w:rPr>
        <w:t xml:space="preserve">униципальной программы </w:t>
      </w:r>
    </w:p>
    <w:p w:rsidR="00860EB3" w:rsidRPr="00CE4F8C" w:rsidRDefault="00860EB3" w:rsidP="00860EB3">
      <w:pPr>
        <w:pStyle w:val="a5"/>
        <w:spacing w:before="0" w:beforeAutospacing="0" w:after="0" w:afterAutospacing="0"/>
        <w:jc w:val="center"/>
        <w:rPr>
          <w:rStyle w:val="af2"/>
          <w:color w:val="000000"/>
        </w:rPr>
      </w:pPr>
      <w:r w:rsidRPr="00CE4F8C">
        <w:rPr>
          <w:rStyle w:val="af2"/>
          <w:color w:val="000000"/>
        </w:rPr>
        <w:t>«Формирование современной городской среды»</w:t>
      </w:r>
      <w:r w:rsidRPr="00CE4F8C">
        <w:rPr>
          <w:b/>
        </w:rPr>
        <w:t xml:space="preserve"> </w:t>
      </w:r>
      <w:r w:rsidRPr="00CE4F8C">
        <w:rPr>
          <w:rStyle w:val="af2"/>
          <w:color w:val="000000"/>
        </w:rPr>
        <w:t>на территории</w:t>
      </w:r>
    </w:p>
    <w:p w:rsidR="00860EB3" w:rsidRPr="00CE4F8C" w:rsidRDefault="00860EB3" w:rsidP="00860EB3">
      <w:pPr>
        <w:pStyle w:val="a5"/>
        <w:spacing w:before="0" w:beforeAutospacing="0" w:after="0" w:afterAutospacing="0"/>
        <w:jc w:val="center"/>
        <w:rPr>
          <w:rStyle w:val="af2"/>
          <w:bCs w:val="0"/>
        </w:rPr>
      </w:pPr>
      <w:r w:rsidRPr="00CE4F8C">
        <w:rPr>
          <w:rStyle w:val="af2"/>
          <w:color w:val="000000"/>
        </w:rPr>
        <w:t xml:space="preserve"> рабочего поселка Лунино</w:t>
      </w:r>
      <w:r w:rsidRPr="00CE4F8C">
        <w:rPr>
          <w:rStyle w:val="af2"/>
          <w:bCs w:val="0"/>
        </w:rPr>
        <w:t xml:space="preserve"> </w:t>
      </w:r>
      <w:r w:rsidRPr="00CE4F8C">
        <w:rPr>
          <w:rStyle w:val="af2"/>
          <w:color w:val="000000"/>
        </w:rPr>
        <w:t>Лунинского района</w:t>
      </w:r>
      <w:r w:rsidRPr="00CE4F8C">
        <w:rPr>
          <w:rStyle w:val="af2"/>
        </w:rPr>
        <w:t xml:space="preserve"> </w:t>
      </w:r>
      <w:r w:rsidRPr="00CE4F8C">
        <w:rPr>
          <w:rStyle w:val="af2"/>
          <w:color w:val="000000"/>
        </w:rPr>
        <w:t>Пензенской области</w:t>
      </w:r>
    </w:p>
    <w:p w:rsidR="00860EB3" w:rsidRPr="00CE4F8C" w:rsidRDefault="00860EB3" w:rsidP="00860EB3">
      <w:pPr>
        <w:pStyle w:val="a5"/>
        <w:spacing w:before="0" w:beforeAutospacing="0" w:after="0" w:afterAutospacing="0"/>
        <w:jc w:val="center"/>
        <w:rPr>
          <w:b/>
          <w:bCs/>
        </w:rPr>
      </w:pPr>
      <w:r w:rsidRPr="00CE4F8C">
        <w:rPr>
          <w:b/>
          <w:color w:val="000000"/>
        </w:rPr>
        <w:t xml:space="preserve"> </w:t>
      </w:r>
      <w:r w:rsidRPr="00CE4F8C">
        <w:rPr>
          <w:rStyle w:val="af2"/>
          <w:color w:val="000000"/>
        </w:rPr>
        <w:t>на 2018-2022 годы»</w:t>
      </w:r>
    </w:p>
    <w:p w:rsidR="00860EB3" w:rsidRPr="003D32E8" w:rsidRDefault="00860EB3" w:rsidP="00860EB3">
      <w:pPr>
        <w:spacing w:after="0" w:line="240" w:lineRule="auto"/>
        <w:jc w:val="center"/>
        <w:rPr>
          <w:rFonts w:ascii="Times New Roman" w:hAnsi="Times New Roman"/>
          <w:sz w:val="24"/>
          <w:szCs w:val="24"/>
        </w:rPr>
      </w:pPr>
    </w:p>
    <w:p w:rsidR="00860EB3" w:rsidRPr="003D32E8" w:rsidRDefault="00860EB3" w:rsidP="00860EB3">
      <w:pPr>
        <w:spacing w:after="0" w:line="240" w:lineRule="auto"/>
        <w:rPr>
          <w:rFonts w:ascii="Times New Roman" w:hAnsi="Times New Roman"/>
          <w:b/>
          <w:sz w:val="24"/>
          <w:szCs w:val="24"/>
        </w:rPr>
      </w:pPr>
    </w:p>
    <w:tbl>
      <w:tblPr>
        <w:tblW w:w="9250" w:type="dxa"/>
        <w:jc w:val="center"/>
        <w:tblLook w:val="00A0" w:firstRow="1" w:lastRow="0" w:firstColumn="1" w:lastColumn="0" w:noHBand="0" w:noVBand="0"/>
      </w:tblPr>
      <w:tblGrid>
        <w:gridCol w:w="3012"/>
        <w:gridCol w:w="6238"/>
      </w:tblGrid>
      <w:tr w:rsidR="00860EB3"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tcPr>
          <w:p w:rsidR="00860EB3" w:rsidRPr="003D32E8" w:rsidRDefault="00860EB3" w:rsidP="009C05E8">
            <w:pPr>
              <w:spacing w:after="0" w:line="240" w:lineRule="auto"/>
              <w:rPr>
                <w:rFonts w:ascii="Times New Roman" w:hAnsi="Times New Roman"/>
                <w:sz w:val="24"/>
                <w:szCs w:val="24"/>
              </w:rPr>
            </w:pPr>
            <w:r>
              <w:rPr>
                <w:rFonts w:ascii="Times New Roman" w:hAnsi="Times New Roman"/>
                <w:sz w:val="24"/>
                <w:szCs w:val="24"/>
              </w:rPr>
              <w:t>Наименование подпрограммы</w:t>
            </w:r>
          </w:p>
        </w:tc>
        <w:tc>
          <w:tcPr>
            <w:tcW w:w="6238" w:type="dxa"/>
            <w:tcBorders>
              <w:top w:val="single" w:sz="4" w:space="0" w:color="auto"/>
              <w:left w:val="nil"/>
              <w:bottom w:val="single" w:sz="4" w:space="0" w:color="auto"/>
              <w:right w:val="single" w:sz="4" w:space="0" w:color="auto"/>
            </w:tcBorders>
            <w:vAlign w:val="bottom"/>
          </w:tcPr>
          <w:p w:rsidR="00860EB3" w:rsidRPr="003D32E8" w:rsidRDefault="00860EB3" w:rsidP="009C05E8">
            <w:pPr>
              <w:spacing w:after="0" w:line="240" w:lineRule="auto"/>
              <w:rPr>
                <w:rFonts w:ascii="Times New Roman" w:hAnsi="Times New Roman"/>
                <w:sz w:val="24"/>
                <w:szCs w:val="24"/>
              </w:rPr>
            </w:pPr>
            <w:r>
              <w:rPr>
                <w:rFonts w:ascii="Times New Roman" w:hAnsi="Times New Roman"/>
                <w:sz w:val="24"/>
                <w:szCs w:val="24"/>
              </w:rPr>
              <w:t>Благоустройство общественных территорий</w:t>
            </w:r>
          </w:p>
        </w:tc>
      </w:tr>
      <w:tr w:rsidR="00860EB3"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 xml:space="preserve">Ответственный исполнитель </w:t>
            </w:r>
            <w:r>
              <w:rPr>
                <w:rFonts w:ascii="Times New Roman" w:hAnsi="Times New Roman"/>
                <w:sz w:val="24"/>
                <w:szCs w:val="24"/>
              </w:rPr>
              <w:t>подпрограммы</w:t>
            </w:r>
            <w:r w:rsidRPr="003D32E8">
              <w:rPr>
                <w:rFonts w:ascii="Times New Roman" w:hAnsi="Times New Roman"/>
                <w:sz w:val="24"/>
                <w:szCs w:val="24"/>
              </w:rPr>
              <w:t xml:space="preserve"> </w:t>
            </w:r>
          </w:p>
        </w:tc>
        <w:tc>
          <w:tcPr>
            <w:tcW w:w="6238" w:type="dxa"/>
            <w:tcBorders>
              <w:top w:val="single" w:sz="4" w:space="0" w:color="auto"/>
              <w:left w:val="nil"/>
              <w:bottom w:val="single" w:sz="4" w:space="0" w:color="auto"/>
              <w:right w:val="single" w:sz="4" w:space="0" w:color="auto"/>
            </w:tcBorders>
            <w:vAlign w:val="bottom"/>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 xml:space="preserve">Администрация рабочего поселка </w:t>
            </w:r>
            <w:r w:rsidRPr="00180BE3">
              <w:rPr>
                <w:rFonts w:ascii="Times New Roman" w:hAnsi="Times New Roman"/>
                <w:sz w:val="24"/>
                <w:szCs w:val="24"/>
              </w:rPr>
              <w:t xml:space="preserve">Лунино Лунинского </w:t>
            </w:r>
            <w:r w:rsidRPr="003D32E8">
              <w:rPr>
                <w:rFonts w:ascii="Times New Roman" w:hAnsi="Times New Roman"/>
                <w:sz w:val="24"/>
                <w:szCs w:val="24"/>
              </w:rPr>
              <w:t>района</w:t>
            </w:r>
          </w:p>
        </w:tc>
      </w:tr>
      <w:tr w:rsidR="00860EB3"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 xml:space="preserve">Участники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vAlign w:val="bottom"/>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 xml:space="preserve">Администрация рабочего поселка </w:t>
            </w:r>
            <w:r w:rsidRPr="00180BE3">
              <w:rPr>
                <w:rFonts w:ascii="Times New Roman" w:hAnsi="Times New Roman"/>
                <w:sz w:val="24"/>
                <w:szCs w:val="24"/>
              </w:rPr>
              <w:t>Лунино Лунинского</w:t>
            </w:r>
            <w:r>
              <w:rPr>
                <w:rFonts w:ascii="Times New Roman" w:hAnsi="Times New Roman"/>
                <w:sz w:val="24"/>
                <w:szCs w:val="24"/>
              </w:rPr>
              <w:t xml:space="preserve"> района</w:t>
            </w:r>
            <w:r w:rsidRPr="003D32E8">
              <w:rPr>
                <w:rFonts w:ascii="Times New Roman" w:hAnsi="Times New Roman"/>
                <w:sz w:val="24"/>
                <w:szCs w:val="24"/>
              </w:rPr>
              <w:t>;</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Граждане, их объединения;</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заинтересованные лица;</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общественные организации;</w:t>
            </w:r>
          </w:p>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подрядные организации.</w:t>
            </w:r>
          </w:p>
        </w:tc>
      </w:tr>
      <w:tr w:rsidR="00860EB3" w:rsidRPr="003D32E8" w:rsidTr="009C05E8">
        <w:trPr>
          <w:trHeight w:val="276"/>
          <w:jc w:val="center"/>
        </w:trPr>
        <w:tc>
          <w:tcPr>
            <w:tcW w:w="3012" w:type="dxa"/>
            <w:tcBorders>
              <w:top w:val="single" w:sz="4" w:space="0" w:color="auto"/>
              <w:left w:val="single" w:sz="4" w:space="0" w:color="auto"/>
              <w:bottom w:val="single" w:sz="4" w:space="0" w:color="auto"/>
              <w:right w:val="single" w:sz="4" w:space="0" w:color="auto"/>
            </w:tcBorders>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 xml:space="preserve">Цели </w:t>
            </w:r>
            <w:r>
              <w:rPr>
                <w:rFonts w:ascii="Times New Roman" w:hAnsi="Times New Roman"/>
                <w:sz w:val="24"/>
                <w:szCs w:val="24"/>
              </w:rPr>
              <w:t>подпрограммы</w:t>
            </w:r>
          </w:p>
        </w:tc>
        <w:tc>
          <w:tcPr>
            <w:tcW w:w="6238" w:type="dxa"/>
            <w:tcBorders>
              <w:top w:val="single" w:sz="4" w:space="0" w:color="auto"/>
              <w:left w:val="single" w:sz="4" w:space="0" w:color="auto"/>
              <w:bottom w:val="single" w:sz="4" w:space="0" w:color="auto"/>
              <w:right w:val="single" w:sz="4" w:space="0" w:color="auto"/>
            </w:tcBorders>
            <w:vAlign w:val="bottom"/>
            <w:hideMark/>
          </w:tcPr>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 повышение качества и комфорта городской среды на территории рабочего поселка </w:t>
            </w:r>
            <w:r w:rsidRPr="00180BE3">
              <w:rPr>
                <w:rFonts w:ascii="Times New Roman" w:hAnsi="Times New Roman"/>
                <w:sz w:val="24"/>
                <w:szCs w:val="24"/>
              </w:rPr>
              <w:t xml:space="preserve">Лунино Лунинского </w:t>
            </w:r>
            <w:r w:rsidRPr="003D32E8">
              <w:rPr>
                <w:rFonts w:ascii="Times New Roman" w:hAnsi="Times New Roman"/>
                <w:sz w:val="24"/>
                <w:szCs w:val="24"/>
              </w:rPr>
              <w:t>района;</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реализация участия общественности, граждан, заинтересованных лиц в муниципальной программе для совместного определения развития территории, выявления истинных проблем и потребностей людей; </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повышение качеств современной городской среды;</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 развитие общественных территорий муниципального образования</w:t>
            </w:r>
          </w:p>
        </w:tc>
      </w:tr>
      <w:tr w:rsidR="00860EB3" w:rsidRPr="003D32E8" w:rsidTr="009C05E8">
        <w:trPr>
          <w:trHeight w:val="276"/>
          <w:jc w:val="center"/>
        </w:trPr>
        <w:tc>
          <w:tcPr>
            <w:tcW w:w="3012" w:type="dxa"/>
            <w:tcBorders>
              <w:top w:val="single" w:sz="4" w:space="0" w:color="auto"/>
              <w:left w:val="single" w:sz="4" w:space="0" w:color="auto"/>
              <w:bottom w:val="single" w:sz="4" w:space="0" w:color="auto"/>
              <w:right w:val="single" w:sz="4" w:space="0" w:color="auto"/>
            </w:tcBorders>
          </w:tcPr>
          <w:p w:rsidR="00860EB3" w:rsidRPr="003D32E8" w:rsidRDefault="00860EB3" w:rsidP="009C05E8">
            <w:pPr>
              <w:spacing w:after="0" w:line="240" w:lineRule="auto"/>
              <w:jc w:val="center"/>
              <w:rPr>
                <w:rFonts w:ascii="Times New Roman" w:hAnsi="Times New Roman"/>
                <w:sz w:val="24"/>
                <w:szCs w:val="24"/>
              </w:rPr>
            </w:pPr>
          </w:p>
          <w:p w:rsidR="00860EB3" w:rsidRPr="003D32E8" w:rsidRDefault="00860EB3" w:rsidP="009C05E8">
            <w:pPr>
              <w:spacing w:after="0" w:line="240" w:lineRule="auto"/>
              <w:jc w:val="center"/>
              <w:rPr>
                <w:rFonts w:ascii="Times New Roman" w:hAnsi="Times New Roman"/>
                <w:sz w:val="24"/>
                <w:szCs w:val="24"/>
              </w:rPr>
            </w:pPr>
            <w:r w:rsidRPr="003D32E8">
              <w:rPr>
                <w:rFonts w:ascii="Times New Roman" w:hAnsi="Times New Roman"/>
                <w:sz w:val="24"/>
                <w:szCs w:val="24"/>
              </w:rPr>
              <w:t xml:space="preserve">Задачи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hideMark/>
          </w:tcPr>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повышение уровня вовлеченности заинтересованных граждан, организаций в реализацию мероприятий по благоустройству общественных территорий муниципального образования;</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обеспечение формирования единого облика муниципального образования;</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проведение ремонта и обустройства  мест массового отдыха;</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повышение уровня благоустройства общественных территорий муниципального образования.</w:t>
            </w:r>
          </w:p>
        </w:tc>
      </w:tr>
      <w:tr w:rsidR="00860EB3" w:rsidRPr="003D32E8" w:rsidTr="009C05E8">
        <w:trPr>
          <w:trHeight w:val="1247"/>
          <w:jc w:val="center"/>
        </w:trPr>
        <w:tc>
          <w:tcPr>
            <w:tcW w:w="3012" w:type="dxa"/>
            <w:tcBorders>
              <w:top w:val="single" w:sz="4" w:space="0" w:color="auto"/>
              <w:left w:val="single" w:sz="4" w:space="0" w:color="auto"/>
              <w:bottom w:val="single" w:sz="4" w:space="0" w:color="auto"/>
              <w:right w:val="single" w:sz="4" w:space="0" w:color="auto"/>
            </w:tcBorders>
            <w:hideMark/>
          </w:tcPr>
          <w:p w:rsidR="00860EB3" w:rsidRPr="003D32E8" w:rsidRDefault="00860EB3" w:rsidP="009C05E8">
            <w:pPr>
              <w:spacing w:after="0" w:line="240" w:lineRule="auto"/>
              <w:jc w:val="center"/>
              <w:rPr>
                <w:rFonts w:ascii="Times New Roman" w:hAnsi="Times New Roman"/>
                <w:sz w:val="24"/>
                <w:szCs w:val="24"/>
              </w:rPr>
            </w:pPr>
            <w:r w:rsidRPr="003D32E8">
              <w:rPr>
                <w:rFonts w:ascii="Times New Roman" w:hAnsi="Times New Roman"/>
                <w:sz w:val="24"/>
                <w:szCs w:val="24"/>
              </w:rPr>
              <w:t xml:space="preserve">Целевые индикаторы и показатели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hideMark/>
          </w:tcPr>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xml:space="preserve">- доля благоустроенных общественных территорий муниципального образования, от общего количества общественных территорий муниципального образования; </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повышения уровня информирования о мероприятиях по формированию современной городской среды муниципального образования;</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доля участия населения в мероприятиях, проводимых в рамках Программы.</w:t>
            </w:r>
          </w:p>
        </w:tc>
      </w:tr>
      <w:tr w:rsidR="00860EB3" w:rsidRPr="003D32E8" w:rsidTr="009C05E8">
        <w:trPr>
          <w:trHeight w:val="276"/>
          <w:jc w:val="center"/>
        </w:trPr>
        <w:tc>
          <w:tcPr>
            <w:tcW w:w="3012" w:type="dxa"/>
            <w:tcBorders>
              <w:top w:val="single" w:sz="4" w:space="0" w:color="auto"/>
              <w:left w:val="single" w:sz="4" w:space="0" w:color="auto"/>
              <w:bottom w:val="single" w:sz="4" w:space="0" w:color="auto"/>
              <w:right w:val="single" w:sz="4" w:space="0" w:color="auto"/>
            </w:tcBorders>
            <w:vAlign w:val="bottom"/>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 xml:space="preserve">Срок реализации </w:t>
            </w:r>
            <w:r>
              <w:rPr>
                <w:rFonts w:ascii="Times New Roman" w:hAnsi="Times New Roman"/>
                <w:sz w:val="24"/>
                <w:szCs w:val="24"/>
              </w:rPr>
              <w:t>подпрограммы</w:t>
            </w:r>
          </w:p>
        </w:tc>
        <w:tc>
          <w:tcPr>
            <w:tcW w:w="6238" w:type="dxa"/>
            <w:tcBorders>
              <w:top w:val="single" w:sz="4" w:space="0" w:color="auto"/>
              <w:left w:val="single" w:sz="4" w:space="0" w:color="auto"/>
              <w:bottom w:val="single" w:sz="4" w:space="0" w:color="auto"/>
              <w:right w:val="single" w:sz="4" w:space="0" w:color="auto"/>
            </w:tcBorders>
            <w:vAlign w:val="bottom"/>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2018-2022 годы</w:t>
            </w:r>
          </w:p>
        </w:tc>
      </w:tr>
      <w:tr w:rsidR="00860EB3"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t xml:space="preserve">Объемы бюджетных ассигнований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vAlign w:val="bottom"/>
          </w:tcPr>
          <w:p w:rsidR="00860EB3"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Прогнозируемый общий объем финансирования составляет</w:t>
            </w:r>
            <w:r w:rsidR="00F44DF9">
              <w:rPr>
                <w:rFonts w:ascii="Times New Roman" w:hAnsi="Times New Roman"/>
                <w:sz w:val="24"/>
                <w:szCs w:val="24"/>
              </w:rPr>
              <w:t>:</w:t>
            </w:r>
          </w:p>
          <w:p w:rsidR="00F44DF9" w:rsidRDefault="00F44DF9" w:rsidP="00F44DF9">
            <w:pPr>
              <w:spacing w:after="0" w:line="240" w:lineRule="auto"/>
              <w:jc w:val="both"/>
              <w:rPr>
                <w:rFonts w:ascii="Times New Roman" w:hAnsi="Times New Roman"/>
                <w:sz w:val="24"/>
                <w:szCs w:val="24"/>
              </w:rPr>
            </w:pPr>
            <w:r w:rsidRPr="009C26EE">
              <w:rPr>
                <w:rFonts w:ascii="Times New Roman" w:hAnsi="Times New Roman"/>
                <w:b/>
                <w:sz w:val="24"/>
                <w:szCs w:val="24"/>
              </w:rPr>
              <w:t>2018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F44DF9" w:rsidRPr="003D32E8" w:rsidRDefault="00F44DF9" w:rsidP="00F44DF9">
            <w:pPr>
              <w:spacing w:after="0" w:line="240" w:lineRule="auto"/>
              <w:jc w:val="both"/>
              <w:rPr>
                <w:rFonts w:ascii="Times New Roman" w:hAnsi="Times New Roman"/>
                <w:sz w:val="24"/>
                <w:szCs w:val="24"/>
              </w:rPr>
            </w:pPr>
            <w:r>
              <w:rPr>
                <w:rFonts w:ascii="Times New Roman" w:hAnsi="Times New Roman"/>
                <w:sz w:val="24"/>
                <w:szCs w:val="24"/>
              </w:rPr>
              <w:lastRenderedPageBreak/>
              <w:t>Федеральный бюджет: 4500 тыс. руб.</w:t>
            </w:r>
          </w:p>
          <w:p w:rsidR="00F44DF9" w:rsidRPr="003D32E8"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F44DF9" w:rsidRPr="00736199"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F44DF9" w:rsidRDefault="00F44DF9" w:rsidP="00F44DF9">
            <w:pPr>
              <w:spacing w:after="0" w:line="240" w:lineRule="auto"/>
              <w:jc w:val="both"/>
              <w:rPr>
                <w:rFonts w:ascii="Times New Roman" w:hAnsi="Times New Roman"/>
                <w:sz w:val="24"/>
                <w:szCs w:val="24"/>
              </w:rPr>
            </w:pPr>
            <w:r w:rsidRPr="009C26EE">
              <w:rPr>
                <w:rFonts w:ascii="Times New Roman" w:hAnsi="Times New Roman"/>
                <w:b/>
                <w:sz w:val="24"/>
                <w:szCs w:val="24"/>
              </w:rPr>
              <w:t>201</w:t>
            </w:r>
            <w:r>
              <w:rPr>
                <w:rFonts w:ascii="Times New Roman" w:hAnsi="Times New Roman"/>
                <w:b/>
                <w:sz w:val="24"/>
                <w:szCs w:val="24"/>
              </w:rPr>
              <w:t>9</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F44DF9" w:rsidRPr="003D32E8" w:rsidRDefault="00F44DF9" w:rsidP="00F44DF9">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F44DF9" w:rsidRPr="003D32E8"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F44DF9"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F44DF9" w:rsidRDefault="00F44DF9" w:rsidP="00F44DF9">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20</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F44DF9" w:rsidRPr="003D32E8" w:rsidRDefault="00F44DF9" w:rsidP="00F44DF9">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F44DF9" w:rsidRPr="003D32E8"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F44DF9"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F44DF9" w:rsidRDefault="00F44DF9" w:rsidP="00F44DF9">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21</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r w:rsidRPr="003D32E8">
              <w:rPr>
                <w:rFonts w:ascii="Times New Roman" w:hAnsi="Times New Roman"/>
                <w:sz w:val="24"/>
                <w:szCs w:val="24"/>
              </w:rPr>
              <w:t xml:space="preserve"> в том числе:</w:t>
            </w:r>
          </w:p>
          <w:p w:rsidR="00F44DF9" w:rsidRPr="003D32E8" w:rsidRDefault="00F44DF9" w:rsidP="00F44DF9">
            <w:pPr>
              <w:spacing w:after="0" w:line="240" w:lineRule="auto"/>
              <w:jc w:val="both"/>
              <w:rPr>
                <w:rFonts w:ascii="Times New Roman" w:hAnsi="Times New Roman"/>
                <w:sz w:val="24"/>
                <w:szCs w:val="24"/>
              </w:rPr>
            </w:pPr>
            <w:r>
              <w:rPr>
                <w:rFonts w:ascii="Times New Roman" w:hAnsi="Times New Roman"/>
                <w:sz w:val="24"/>
                <w:szCs w:val="24"/>
              </w:rPr>
              <w:t xml:space="preserve">Федеральный бюджет: </w:t>
            </w:r>
            <w:r>
              <w:rPr>
                <w:rFonts w:ascii="Times New Roman" w:hAnsi="Times New Roman"/>
                <w:sz w:val="24"/>
                <w:szCs w:val="24"/>
              </w:rPr>
              <w:t>0</w:t>
            </w:r>
            <w:r>
              <w:rPr>
                <w:rFonts w:ascii="Times New Roman" w:hAnsi="Times New Roman"/>
                <w:sz w:val="24"/>
                <w:szCs w:val="24"/>
              </w:rPr>
              <w:t xml:space="preserve"> тыс. руб.</w:t>
            </w:r>
          </w:p>
          <w:p w:rsidR="00F44DF9" w:rsidRPr="003D32E8"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p>
          <w:p w:rsidR="00F44DF9"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0</w:t>
            </w:r>
            <w:r w:rsidRPr="00CA184E">
              <w:rPr>
                <w:rFonts w:ascii="Times New Roman" w:hAnsi="Times New Roman"/>
                <w:sz w:val="24"/>
                <w:szCs w:val="24"/>
              </w:rPr>
              <w:t xml:space="preserve"> </w:t>
            </w:r>
            <w:r>
              <w:rPr>
                <w:rFonts w:ascii="Times New Roman" w:hAnsi="Times New Roman"/>
                <w:sz w:val="24"/>
                <w:szCs w:val="24"/>
              </w:rPr>
              <w:t>тыс. руб.</w:t>
            </w:r>
          </w:p>
          <w:p w:rsidR="00F44DF9" w:rsidRDefault="00F44DF9" w:rsidP="00F44DF9">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22</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r w:rsidRPr="003D32E8">
              <w:rPr>
                <w:rFonts w:ascii="Times New Roman" w:hAnsi="Times New Roman"/>
                <w:sz w:val="24"/>
                <w:szCs w:val="24"/>
              </w:rPr>
              <w:t xml:space="preserve"> в том числе:</w:t>
            </w:r>
          </w:p>
          <w:p w:rsidR="00F44DF9" w:rsidRPr="003D32E8" w:rsidRDefault="00F44DF9" w:rsidP="00F44DF9">
            <w:pPr>
              <w:spacing w:after="0" w:line="240" w:lineRule="auto"/>
              <w:jc w:val="both"/>
              <w:rPr>
                <w:rFonts w:ascii="Times New Roman" w:hAnsi="Times New Roman"/>
                <w:sz w:val="24"/>
                <w:szCs w:val="24"/>
              </w:rPr>
            </w:pPr>
            <w:r>
              <w:rPr>
                <w:rFonts w:ascii="Times New Roman" w:hAnsi="Times New Roman"/>
                <w:sz w:val="24"/>
                <w:szCs w:val="24"/>
              </w:rPr>
              <w:t xml:space="preserve">Федеральный бюджет: </w:t>
            </w:r>
            <w:r>
              <w:rPr>
                <w:rFonts w:ascii="Times New Roman" w:hAnsi="Times New Roman"/>
                <w:sz w:val="24"/>
                <w:szCs w:val="24"/>
              </w:rPr>
              <w:t>0</w:t>
            </w:r>
            <w:r>
              <w:rPr>
                <w:rFonts w:ascii="Times New Roman" w:hAnsi="Times New Roman"/>
                <w:sz w:val="24"/>
                <w:szCs w:val="24"/>
              </w:rPr>
              <w:t xml:space="preserve"> тыс. руб.</w:t>
            </w:r>
          </w:p>
          <w:p w:rsidR="00F44DF9" w:rsidRPr="003D32E8"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xml:space="preserve">: </w:t>
            </w:r>
            <w:r>
              <w:rPr>
                <w:rFonts w:ascii="Times New Roman" w:hAnsi="Times New Roman"/>
                <w:sz w:val="24"/>
                <w:szCs w:val="24"/>
              </w:rPr>
              <w:t>0</w:t>
            </w:r>
            <w:r>
              <w:rPr>
                <w:rFonts w:ascii="Times New Roman" w:hAnsi="Times New Roman"/>
                <w:sz w:val="24"/>
                <w:szCs w:val="24"/>
              </w:rPr>
              <w:t xml:space="preserve"> тыс. руб.</w:t>
            </w:r>
          </w:p>
          <w:p w:rsidR="00F44DF9" w:rsidRDefault="00F44DF9" w:rsidP="00F44DF9">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0</w:t>
            </w:r>
            <w:r w:rsidRPr="00CA184E">
              <w:rPr>
                <w:rFonts w:ascii="Times New Roman" w:hAnsi="Times New Roman"/>
                <w:sz w:val="24"/>
                <w:szCs w:val="24"/>
              </w:rPr>
              <w:t xml:space="preserve"> </w:t>
            </w:r>
            <w:r>
              <w:rPr>
                <w:rFonts w:ascii="Times New Roman" w:hAnsi="Times New Roman"/>
                <w:sz w:val="24"/>
                <w:szCs w:val="24"/>
              </w:rPr>
              <w:t>тыс. руб.</w:t>
            </w:r>
          </w:p>
          <w:p w:rsidR="00F44DF9" w:rsidRPr="003D32E8" w:rsidRDefault="00F44DF9" w:rsidP="00F44DF9">
            <w:pPr>
              <w:spacing w:after="0" w:line="240" w:lineRule="auto"/>
              <w:jc w:val="both"/>
              <w:rPr>
                <w:rFonts w:ascii="Times New Roman" w:hAnsi="Times New Roman"/>
                <w:sz w:val="24"/>
                <w:szCs w:val="24"/>
              </w:rPr>
            </w:pP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Объемы финансирования будут уточняться при формировании бюджета муниципального образования</w:t>
            </w:r>
          </w:p>
        </w:tc>
      </w:tr>
      <w:tr w:rsidR="00860EB3" w:rsidRPr="003D32E8" w:rsidTr="009C05E8">
        <w:trPr>
          <w:trHeight w:val="552"/>
          <w:jc w:val="center"/>
        </w:trPr>
        <w:tc>
          <w:tcPr>
            <w:tcW w:w="3012" w:type="dxa"/>
            <w:tcBorders>
              <w:top w:val="single" w:sz="4" w:space="0" w:color="auto"/>
              <w:left w:val="single" w:sz="4" w:space="0" w:color="auto"/>
              <w:bottom w:val="single" w:sz="4" w:space="0" w:color="auto"/>
              <w:right w:val="single" w:sz="4" w:space="0" w:color="auto"/>
            </w:tcBorders>
            <w:hideMark/>
          </w:tcPr>
          <w:p w:rsidR="00860EB3" w:rsidRPr="003D32E8" w:rsidRDefault="00860EB3" w:rsidP="009C05E8">
            <w:pPr>
              <w:spacing w:after="0" w:line="240" w:lineRule="auto"/>
              <w:rPr>
                <w:rFonts w:ascii="Times New Roman" w:hAnsi="Times New Roman"/>
                <w:sz w:val="24"/>
                <w:szCs w:val="24"/>
              </w:rPr>
            </w:pPr>
            <w:r w:rsidRPr="003D32E8">
              <w:rPr>
                <w:rFonts w:ascii="Times New Roman" w:hAnsi="Times New Roman"/>
                <w:sz w:val="24"/>
                <w:szCs w:val="24"/>
              </w:rPr>
              <w:lastRenderedPageBreak/>
              <w:t xml:space="preserve">Ожидаемые результаты реализации </w:t>
            </w:r>
            <w:r>
              <w:rPr>
                <w:rFonts w:ascii="Times New Roman" w:hAnsi="Times New Roman"/>
                <w:sz w:val="24"/>
                <w:szCs w:val="24"/>
              </w:rPr>
              <w:t>подпрограммы</w:t>
            </w:r>
          </w:p>
        </w:tc>
        <w:tc>
          <w:tcPr>
            <w:tcW w:w="6238" w:type="dxa"/>
            <w:tcBorders>
              <w:top w:val="single" w:sz="4" w:space="0" w:color="auto"/>
              <w:left w:val="nil"/>
              <w:bottom w:val="single" w:sz="4" w:space="0" w:color="auto"/>
              <w:right w:val="single" w:sz="4" w:space="0" w:color="auto"/>
            </w:tcBorders>
            <w:hideMark/>
          </w:tcPr>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благоустройство территорий общественных территорий муниципального образования;</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улучшение эстетического состояния общественных территорий муниципального образования;</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уровень информирования о мероприятиях по формированию современной городской среды муниципального образования, в ходе реализации Программы достигнет до 100%;</w:t>
            </w:r>
          </w:p>
          <w:p w:rsidR="00860EB3" w:rsidRPr="003D32E8" w:rsidRDefault="00860EB3" w:rsidP="009C05E8">
            <w:pPr>
              <w:spacing w:after="0" w:line="240" w:lineRule="auto"/>
              <w:jc w:val="both"/>
              <w:rPr>
                <w:rFonts w:ascii="Times New Roman" w:hAnsi="Times New Roman"/>
                <w:sz w:val="24"/>
                <w:szCs w:val="24"/>
              </w:rPr>
            </w:pPr>
            <w:r w:rsidRPr="003D32E8">
              <w:rPr>
                <w:rFonts w:ascii="Times New Roman" w:hAnsi="Times New Roman"/>
                <w:sz w:val="24"/>
                <w:szCs w:val="24"/>
              </w:rPr>
              <w:t>- доля участия населения в мероприятиях, проводимых в рамках Программы, составит 100%</w:t>
            </w:r>
          </w:p>
        </w:tc>
      </w:tr>
    </w:tbl>
    <w:p w:rsidR="00860EB3" w:rsidRDefault="00860EB3" w:rsidP="007F620C">
      <w:pPr>
        <w:spacing w:after="0" w:line="240" w:lineRule="auto"/>
        <w:rPr>
          <w:rFonts w:ascii="Times New Roman" w:hAnsi="Times New Roman"/>
          <w:sz w:val="24"/>
          <w:szCs w:val="24"/>
        </w:rPr>
      </w:pPr>
    </w:p>
    <w:p w:rsidR="00860EB3" w:rsidRDefault="00860EB3" w:rsidP="007F620C">
      <w:pPr>
        <w:spacing w:after="0" w:line="240" w:lineRule="auto"/>
        <w:rPr>
          <w:rFonts w:ascii="Times New Roman" w:hAnsi="Times New Roman"/>
          <w:sz w:val="24"/>
          <w:szCs w:val="24"/>
        </w:rPr>
      </w:pPr>
    </w:p>
    <w:p w:rsidR="007F620C" w:rsidRPr="003D32E8" w:rsidRDefault="007F620C" w:rsidP="007F620C">
      <w:pPr>
        <w:pStyle w:val="1"/>
        <w:numPr>
          <w:ilvl w:val="0"/>
          <w:numId w:val="4"/>
        </w:numPr>
        <w:spacing w:after="0" w:line="240" w:lineRule="auto"/>
        <w:ind w:left="0"/>
        <w:jc w:val="center"/>
        <w:rPr>
          <w:rFonts w:ascii="Times New Roman" w:hAnsi="Times New Roman"/>
          <w:sz w:val="24"/>
          <w:szCs w:val="24"/>
        </w:rPr>
      </w:pPr>
      <w:r w:rsidRPr="003D32E8">
        <w:rPr>
          <w:rFonts w:ascii="Times New Roman" w:hAnsi="Times New Roman"/>
          <w:sz w:val="24"/>
          <w:szCs w:val="24"/>
        </w:rPr>
        <w:t>Характеристика текущего состояния сферы благоустройства в муниципальном образовании</w:t>
      </w:r>
    </w:p>
    <w:p w:rsidR="007F620C" w:rsidRPr="003D32E8" w:rsidRDefault="007F620C" w:rsidP="007F620C">
      <w:pPr>
        <w:pStyle w:val="1"/>
        <w:spacing w:after="0" w:line="240" w:lineRule="auto"/>
        <w:ind w:left="0"/>
        <w:jc w:val="both"/>
        <w:rPr>
          <w:rFonts w:ascii="Times New Roman" w:hAnsi="Times New Roman"/>
          <w:sz w:val="24"/>
          <w:szCs w:val="24"/>
        </w:rPr>
      </w:pP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Одним из приоритетных направлений развития муниципального образования является повышения уровня благоустройства, создание безопасных и комфортных условий для проживания жителей муниципального образования.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Статус современного муниципального образования во многом определяет уровень внешнего благоустройства и развитая инженерная инфраструктура.</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В муниципаль</w:t>
      </w:r>
      <w:r w:rsidR="00A821C3">
        <w:rPr>
          <w:rFonts w:ascii="Times New Roman" w:hAnsi="Times New Roman"/>
          <w:sz w:val="24"/>
          <w:szCs w:val="24"/>
        </w:rPr>
        <w:t xml:space="preserve">ном образовании насчитывается 82 </w:t>
      </w:r>
      <w:proofErr w:type="gramStart"/>
      <w:r w:rsidR="00A821C3">
        <w:rPr>
          <w:rFonts w:ascii="Times New Roman" w:hAnsi="Times New Roman"/>
          <w:sz w:val="24"/>
          <w:szCs w:val="24"/>
        </w:rPr>
        <w:t>многоквартирных</w:t>
      </w:r>
      <w:proofErr w:type="gramEnd"/>
      <w:r w:rsidR="00A821C3">
        <w:rPr>
          <w:rFonts w:ascii="Times New Roman" w:hAnsi="Times New Roman"/>
          <w:sz w:val="24"/>
          <w:szCs w:val="24"/>
        </w:rPr>
        <w:t xml:space="preserve"> дома</w:t>
      </w:r>
      <w:r w:rsidRPr="003D32E8">
        <w:rPr>
          <w:rFonts w:ascii="Times New Roman" w:hAnsi="Times New Roman"/>
          <w:sz w:val="24"/>
          <w:szCs w:val="24"/>
        </w:rPr>
        <w:t xml:space="preserve">. </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Количество</w:t>
      </w:r>
      <w:r w:rsidR="006F314E">
        <w:rPr>
          <w:rFonts w:ascii="Times New Roman" w:hAnsi="Times New Roman"/>
          <w:sz w:val="24"/>
          <w:szCs w:val="24"/>
        </w:rPr>
        <w:t xml:space="preserve"> частично</w:t>
      </w:r>
      <w:r w:rsidRPr="003D32E8">
        <w:rPr>
          <w:rFonts w:ascii="Times New Roman" w:hAnsi="Times New Roman"/>
          <w:sz w:val="24"/>
          <w:szCs w:val="24"/>
        </w:rPr>
        <w:t xml:space="preserve"> благоустроенных дво</w:t>
      </w:r>
      <w:r w:rsidR="00A821C3">
        <w:rPr>
          <w:rFonts w:ascii="Times New Roman" w:hAnsi="Times New Roman"/>
          <w:sz w:val="24"/>
          <w:szCs w:val="24"/>
        </w:rPr>
        <w:t>ровых территорий составляет   5</w:t>
      </w:r>
      <w:r w:rsidR="006F314E">
        <w:rPr>
          <w:rFonts w:ascii="Times New Roman" w:hAnsi="Times New Roman"/>
          <w:sz w:val="24"/>
          <w:szCs w:val="24"/>
        </w:rPr>
        <w:t xml:space="preserve"> </w:t>
      </w:r>
      <w:r w:rsidRPr="003D32E8">
        <w:rPr>
          <w:rFonts w:ascii="Times New Roman" w:hAnsi="Times New Roman"/>
          <w:sz w:val="24"/>
          <w:szCs w:val="24"/>
        </w:rPr>
        <w:t>% многоквартирных домов.</w:t>
      </w:r>
    </w:p>
    <w:p w:rsidR="007F620C" w:rsidRPr="003D32E8" w:rsidRDefault="007F620C" w:rsidP="007F620C">
      <w:pPr>
        <w:spacing w:after="0" w:line="240" w:lineRule="auto"/>
        <w:ind w:firstLine="708"/>
        <w:jc w:val="both"/>
        <w:rPr>
          <w:rFonts w:ascii="Times New Roman" w:hAnsi="Times New Roman"/>
          <w:sz w:val="24"/>
          <w:szCs w:val="24"/>
          <w:highlight w:val="yellow"/>
        </w:rPr>
      </w:pPr>
      <w:r w:rsidRPr="003D32E8">
        <w:rPr>
          <w:rFonts w:ascii="Times New Roman" w:hAnsi="Times New Roman"/>
          <w:sz w:val="24"/>
          <w:szCs w:val="24"/>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составляет 15 %.</w:t>
      </w:r>
      <w:r w:rsidRPr="003D32E8">
        <w:rPr>
          <w:rFonts w:ascii="Times New Roman" w:hAnsi="Times New Roman"/>
          <w:sz w:val="24"/>
          <w:szCs w:val="24"/>
          <w:highlight w:val="yellow"/>
        </w:rPr>
        <w:t xml:space="preserve"> </w:t>
      </w:r>
    </w:p>
    <w:p w:rsidR="007F620C" w:rsidRPr="003D32E8" w:rsidRDefault="007F620C" w:rsidP="007F620C">
      <w:pPr>
        <w:spacing w:after="0" w:line="240" w:lineRule="auto"/>
        <w:ind w:firstLine="540"/>
        <w:jc w:val="both"/>
        <w:rPr>
          <w:rFonts w:ascii="Times New Roman" w:hAnsi="Times New Roman"/>
          <w:sz w:val="24"/>
          <w:szCs w:val="24"/>
        </w:rPr>
      </w:pPr>
      <w:r w:rsidRPr="003D32E8">
        <w:rPr>
          <w:rFonts w:ascii="Times New Roman" w:hAnsi="Times New Roman"/>
          <w:sz w:val="24"/>
          <w:szCs w:val="24"/>
        </w:rPr>
        <w:t xml:space="preserve">  Большинство жилых домов введено в эксплуатацию в 1960 - 1990 годах прошлого столетия и внутриквартальные дороги и проезды, расположенные в жилой застройке, не соответствует технологическим и эксплуатационным требованиям. Благоустройство территории муниципального образования представляет собой комплекс мероприятий, </w:t>
      </w:r>
      <w:r w:rsidRPr="003D32E8">
        <w:rPr>
          <w:rFonts w:ascii="Times New Roman" w:hAnsi="Times New Roman"/>
          <w:sz w:val="24"/>
          <w:szCs w:val="24"/>
        </w:rPr>
        <w:lastRenderedPageBreak/>
        <w:t>направленных на создание благоприятных, здоровых и культурных условий жизни, трудовой деятельности и досуга населения в границах поселка.</w:t>
      </w:r>
    </w:p>
    <w:p w:rsidR="007F620C" w:rsidRPr="003D32E8" w:rsidRDefault="007F620C" w:rsidP="007F620C">
      <w:pPr>
        <w:spacing w:after="0" w:line="240" w:lineRule="auto"/>
        <w:ind w:firstLine="540"/>
        <w:jc w:val="both"/>
        <w:rPr>
          <w:rFonts w:ascii="Times New Roman" w:hAnsi="Times New Roman"/>
          <w:sz w:val="24"/>
          <w:szCs w:val="24"/>
        </w:rPr>
      </w:pPr>
      <w:r w:rsidRPr="003D32E8">
        <w:rPr>
          <w:rFonts w:ascii="Times New Roman" w:hAnsi="Times New Roman"/>
          <w:sz w:val="24"/>
          <w:szCs w:val="24"/>
        </w:rPr>
        <w:t xml:space="preserve"> Необходимость благоустройства территорий, продиктовано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В существующем жилищном фонде на территории муниципального образования объекты благоустройства дворов за многолетний период эксплуатации пришли в ветхое состояние, и не отвечают современным требованиям, обусловленным нормами Градостроительного и Жилищного кодексов Российской Федерации.</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Кроме того, результаты обследований дворовых территории показали, что пришло в негодность асфальтобетонное покрытие внутри дворовых проездов и тротуаров. В большинстве дворов отсутствует необходимый набор МАФ  и обустроенные детские площадки.  Отсутствуют специально оборудованные стоянки для автомобилей, что приводит к их хаотичной парковке, в некоторых случаях даже на зеленой зоне.</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Архитектурно – художественной и эстетической ролью являются наиболее ценные здания, сооружения, памятники, площади и парки. В муниципальном образовании на сегодняшний день общественные территории потеряли </w:t>
      </w:r>
      <w:proofErr w:type="gramStart"/>
      <w:r w:rsidRPr="003D32E8">
        <w:rPr>
          <w:rFonts w:ascii="Times New Roman" w:hAnsi="Times New Roman"/>
          <w:sz w:val="24"/>
          <w:szCs w:val="24"/>
        </w:rPr>
        <w:t>эстетический вид</w:t>
      </w:r>
      <w:proofErr w:type="gramEnd"/>
      <w:r w:rsidRPr="003D32E8">
        <w:rPr>
          <w:rFonts w:ascii="Times New Roman" w:hAnsi="Times New Roman"/>
          <w:sz w:val="24"/>
          <w:szCs w:val="24"/>
        </w:rPr>
        <w:t xml:space="preserve"> и нуждаются в ремонте. Тротуарная часть пришла в негодность, в большинстве отсутствует  необходимый набор МАФ. </w:t>
      </w:r>
    </w:p>
    <w:p w:rsidR="007F620C" w:rsidRPr="003D32E8" w:rsidRDefault="007F620C" w:rsidP="007F620C">
      <w:pPr>
        <w:shd w:val="clear" w:color="auto" w:fill="FFFFFF"/>
        <w:spacing w:after="0" w:line="240" w:lineRule="auto"/>
        <w:jc w:val="both"/>
        <w:rPr>
          <w:rFonts w:ascii="Times New Roman" w:hAnsi="Times New Roman"/>
          <w:sz w:val="24"/>
          <w:szCs w:val="24"/>
        </w:rPr>
      </w:pPr>
      <w:r w:rsidRPr="003D32E8">
        <w:rPr>
          <w:rFonts w:ascii="Times New Roman" w:hAnsi="Times New Roman"/>
          <w:sz w:val="24"/>
          <w:szCs w:val="24"/>
        </w:rPr>
        <w:t xml:space="preserve">          Реализация Программы позволит создать на дворовых территориях многоквартирных домов условия, благоприятно влияющие на психологическое состояние человека, повысить комфортность проживания жителей, обеспечить более эффективную эксплуатацию жилых домов, сформировать активную гражданскую позицию населения посредством его участия в благоустройстве внутридворовых территорий, повысить уровень и качество жизни жителей поселка.</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xml:space="preserve">Благоустройство дворовых территорий и общественных территорий муниципального образования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территорий, обеспечить здоровые условия отдыха и жизни жителей. </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xml:space="preserve">При реализации муниципальной программы возможно возникновение следующих рисков, которые могут препятствовать достижению планируемых результатов: </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xml:space="preserve">- риски, связанные с изменением бюджетного законодательства; </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xml:space="preserve">- финансовые риски: финансирование муниципальной программы не в полном объеме в связи с неисполнением доходной части бюджета поселка. </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В таком случае муниципальная программа подлежит корректировке.</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Одним из приоритетов реализации программы является обеспечение надлежащего технического и санитарно-гигиенического состояния дворовых территорий многоквартирных домов и мест массового пребывания населения, создание комфортной территории для жизнедеятельности населения.</w:t>
      </w:r>
    </w:p>
    <w:p w:rsidR="007F620C" w:rsidRPr="003D32E8" w:rsidRDefault="007F620C" w:rsidP="007F620C">
      <w:pPr>
        <w:pStyle w:val="1"/>
        <w:spacing w:after="0" w:line="240" w:lineRule="auto"/>
        <w:jc w:val="both"/>
        <w:rPr>
          <w:rFonts w:ascii="Times New Roman" w:hAnsi="Times New Roman"/>
          <w:sz w:val="24"/>
          <w:szCs w:val="24"/>
        </w:rPr>
      </w:pPr>
    </w:p>
    <w:p w:rsidR="007F620C" w:rsidRPr="003D32E8" w:rsidRDefault="007F620C" w:rsidP="007F620C">
      <w:pPr>
        <w:spacing w:after="0" w:line="240" w:lineRule="auto"/>
        <w:ind w:firstLine="696"/>
        <w:jc w:val="center"/>
        <w:rPr>
          <w:rFonts w:ascii="Times New Roman" w:hAnsi="Times New Roman"/>
          <w:sz w:val="24"/>
          <w:szCs w:val="24"/>
        </w:rPr>
      </w:pPr>
      <w:r w:rsidRPr="003D32E8">
        <w:rPr>
          <w:rFonts w:ascii="Times New Roman" w:hAnsi="Times New Roman"/>
          <w:sz w:val="24"/>
          <w:szCs w:val="24"/>
        </w:rPr>
        <w:t>2.Приоритеты региональной политики в сфере благоустройства, формулировка целей и постановка задач программы</w:t>
      </w:r>
    </w:p>
    <w:p w:rsidR="007F620C" w:rsidRPr="003D32E8" w:rsidRDefault="007F620C" w:rsidP="007F620C">
      <w:pPr>
        <w:spacing w:after="0" w:line="240" w:lineRule="auto"/>
        <w:jc w:val="both"/>
        <w:rPr>
          <w:rFonts w:ascii="Times New Roman" w:hAnsi="Times New Roman"/>
          <w:sz w:val="24"/>
          <w:szCs w:val="24"/>
        </w:rPr>
      </w:pP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Приоритетами муниципальной политики в сфере жилищно-коммунального хозяйства муниципального образования являются: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повышение комфортности условий проживания граждан;</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благоустройство территорий.</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При разработке мероприятий Программы сформированы и определены основные цели и задачи.</w:t>
      </w:r>
    </w:p>
    <w:p w:rsidR="007F620C" w:rsidRPr="003D32E8" w:rsidRDefault="007F620C" w:rsidP="007F620C">
      <w:pPr>
        <w:pStyle w:val="fn2r"/>
        <w:spacing w:before="0" w:beforeAutospacing="0" w:after="0" w:afterAutospacing="0"/>
        <w:ind w:firstLine="708"/>
        <w:jc w:val="both"/>
      </w:pPr>
      <w:r w:rsidRPr="003D32E8">
        <w:t xml:space="preserve">Целью реализации Программы является формирование в кварталах жилой застройки среды, благоприятной для проживания населения, а также мест массового пребывания населения. Для достижения этой цели предлагается выполнить задачи по ремонту и благоустройству дворовых территорий многоквартирных домов, а также </w:t>
      </w:r>
      <w:r w:rsidRPr="003D32E8">
        <w:lastRenderedPageBreak/>
        <w:t>общественных территорий муниципального образования входящих в перечень минимальных и дополнительных видов работ в соответствии с правилами предоставления и распределения субсидий:</w:t>
      </w:r>
    </w:p>
    <w:p w:rsidR="007F620C" w:rsidRPr="003D32E8" w:rsidRDefault="007F620C" w:rsidP="007F620C">
      <w:pPr>
        <w:pStyle w:val="fn2r"/>
        <w:spacing w:before="0" w:beforeAutospacing="0" w:after="0" w:afterAutospacing="0"/>
        <w:ind w:firstLine="851"/>
        <w:jc w:val="both"/>
      </w:pPr>
      <w:r w:rsidRPr="003D32E8">
        <w:t>- благоустройство дворовых территорий многоквартирных домов понимается как совокупность мероприятий, направленных на создание и поддержание функционально, экологически и эстетически организованной городской среды, включающей:</w:t>
      </w:r>
    </w:p>
    <w:p w:rsidR="007F620C" w:rsidRPr="003D32E8" w:rsidRDefault="007F620C" w:rsidP="007F620C">
      <w:pPr>
        <w:pStyle w:val="fn2r"/>
        <w:spacing w:before="0" w:beforeAutospacing="0" w:after="0" w:afterAutospacing="0"/>
        <w:ind w:firstLine="851"/>
        <w:jc w:val="both"/>
      </w:pPr>
      <w:r w:rsidRPr="003D32E8">
        <w:t>- архитектурно-планировочную организацию территории (ремонт пешеходных дорожек, благоустройство и техническое оснащение площадок - детских);</w:t>
      </w:r>
    </w:p>
    <w:p w:rsidR="007F620C" w:rsidRPr="003D32E8" w:rsidRDefault="007F620C" w:rsidP="007F620C">
      <w:pPr>
        <w:pStyle w:val="fn2r"/>
        <w:spacing w:before="0" w:beforeAutospacing="0" w:after="0" w:afterAutospacing="0"/>
        <w:ind w:firstLine="851"/>
        <w:jc w:val="both"/>
      </w:pPr>
      <w:r w:rsidRPr="003D32E8">
        <w:t>- размещение оборудования спортивно-игровых и детских площадок, ограждений и прочего.</w:t>
      </w:r>
    </w:p>
    <w:p w:rsidR="007F620C" w:rsidRPr="003D32E8" w:rsidRDefault="007F620C" w:rsidP="007F620C">
      <w:pPr>
        <w:pStyle w:val="fn2r"/>
        <w:spacing w:before="0" w:beforeAutospacing="0" w:after="0" w:afterAutospacing="0"/>
        <w:ind w:firstLine="851"/>
        <w:jc w:val="both"/>
      </w:pPr>
      <w:r w:rsidRPr="003D32E8">
        <w:t xml:space="preserve">Перед началом работ по благоустройству двора разрабатывается эскизный </w:t>
      </w:r>
      <w:r w:rsidRPr="003D32E8">
        <w:rPr>
          <w:rStyle w:val="af1"/>
          <w:i w:val="0"/>
        </w:rPr>
        <w:t>проект мероприятий, а при необходимости - рабочий проект.</w:t>
      </w:r>
    </w:p>
    <w:p w:rsidR="007F620C" w:rsidRPr="003D32E8" w:rsidRDefault="007F620C" w:rsidP="007F620C">
      <w:pPr>
        <w:pStyle w:val="fn2r"/>
        <w:spacing w:before="0" w:beforeAutospacing="0" w:after="0" w:afterAutospacing="0"/>
        <w:ind w:firstLine="851"/>
        <w:jc w:val="both"/>
        <w:rPr>
          <w:rStyle w:val="af1"/>
          <w:i w:val="0"/>
        </w:rPr>
      </w:pPr>
      <w:r w:rsidRPr="003D32E8">
        <w:rPr>
          <w:rStyle w:val="af1"/>
          <w:i w:val="0"/>
        </w:rPr>
        <w:t>Основными задачами Программы являются:</w:t>
      </w:r>
    </w:p>
    <w:p w:rsidR="007F620C" w:rsidRPr="003D32E8" w:rsidRDefault="007F620C" w:rsidP="007F620C">
      <w:pPr>
        <w:pStyle w:val="ConsPlusNormal"/>
        <w:ind w:firstLine="851"/>
        <w:jc w:val="both"/>
        <w:rPr>
          <w:rStyle w:val="af1"/>
          <w:rFonts w:ascii="Times New Roman" w:hAnsi="Times New Roman" w:cs="Times New Roman"/>
          <w:i w:val="0"/>
          <w:sz w:val="24"/>
          <w:szCs w:val="24"/>
        </w:rPr>
      </w:pPr>
      <w:r w:rsidRPr="003D32E8">
        <w:rPr>
          <w:rStyle w:val="af1"/>
          <w:rFonts w:ascii="Times New Roman" w:hAnsi="Times New Roman" w:cs="Times New Roman"/>
          <w:i w:val="0"/>
          <w:sz w:val="24"/>
          <w:szCs w:val="24"/>
        </w:rPr>
        <w:t>- выполнение ремонта и благоустройства дворовых территорий;</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Style w:val="af1"/>
          <w:rFonts w:ascii="Times New Roman" w:hAnsi="Times New Roman" w:cs="Times New Roman"/>
          <w:i w:val="0"/>
          <w:sz w:val="24"/>
          <w:szCs w:val="24"/>
        </w:rPr>
        <w:t>- выполнение ремонта</w:t>
      </w:r>
      <w:r w:rsidRPr="003D32E8">
        <w:rPr>
          <w:rFonts w:ascii="Times New Roman" w:hAnsi="Times New Roman" w:cs="Times New Roman"/>
          <w:sz w:val="24"/>
          <w:szCs w:val="24"/>
        </w:rPr>
        <w:t xml:space="preserve"> общественных территорий муниципального образования;</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xml:space="preserve">- приоритетное направление социально-экономического развития                          рабочего поселка </w:t>
      </w:r>
      <w:r w:rsidR="000B5290">
        <w:rPr>
          <w:rFonts w:ascii="Times New Roman" w:hAnsi="Times New Roman" w:cs="Times New Roman"/>
          <w:sz w:val="24"/>
          <w:szCs w:val="24"/>
        </w:rPr>
        <w:t>Лунино Лунинского</w:t>
      </w:r>
      <w:r w:rsidRPr="003D32E8">
        <w:rPr>
          <w:rFonts w:ascii="Times New Roman" w:hAnsi="Times New Roman" w:cs="Times New Roman"/>
          <w:sz w:val="24"/>
          <w:szCs w:val="24"/>
        </w:rPr>
        <w:t xml:space="preserve"> района.</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  Для оценки достижения цели и выполнения задач Программы предлагаются следующие индикаторы:</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доля дворовых территорий МКД, в отношении которых проведены работы по благоустройству, от общего количества дворовых территорий МКД;</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количество дворовых территорий МКД, приведенных в нормативное состояние;</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доля дворовых территорий, на которых проведен ремонт асфальтобетонного покрытия, устройство тротуаров и парковочных мест;</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 доля дворовых территорий, на которых созданы комфортные условия для отдыха и досуга жителей, от общего количества дворовых территорий МКД, участвующих в Программе;  </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 количество общественных территорий муниципального </w:t>
      </w:r>
      <w:proofErr w:type="gramStart"/>
      <w:r w:rsidRPr="003D32E8">
        <w:rPr>
          <w:rFonts w:ascii="Times New Roman" w:hAnsi="Times New Roman"/>
          <w:sz w:val="24"/>
          <w:szCs w:val="24"/>
        </w:rPr>
        <w:t>образования</w:t>
      </w:r>
      <w:proofErr w:type="gramEnd"/>
      <w:r w:rsidRPr="003D32E8">
        <w:rPr>
          <w:rFonts w:ascii="Times New Roman" w:hAnsi="Times New Roman"/>
          <w:sz w:val="24"/>
          <w:szCs w:val="24"/>
        </w:rPr>
        <w:t xml:space="preserve"> в отношении которых проведены работы по благоустройству;</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 доля общественных территорий муниципального </w:t>
      </w:r>
      <w:proofErr w:type="gramStart"/>
      <w:r w:rsidRPr="003D32E8">
        <w:rPr>
          <w:rFonts w:ascii="Times New Roman" w:hAnsi="Times New Roman"/>
          <w:sz w:val="24"/>
          <w:szCs w:val="24"/>
        </w:rPr>
        <w:t>образования</w:t>
      </w:r>
      <w:proofErr w:type="gramEnd"/>
      <w:r w:rsidRPr="003D32E8">
        <w:rPr>
          <w:rFonts w:ascii="Times New Roman" w:hAnsi="Times New Roman"/>
          <w:sz w:val="24"/>
          <w:szCs w:val="24"/>
        </w:rPr>
        <w:t xml:space="preserve"> в отношении которых проведены работы по благоустройству, от общего количества общественных территорий муниципального образования;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повышения уровня информирования о мероприятиях по формированию современной городской среды муниципального образования;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доля участия населения в мероприятиях, проводимых в рамках Программы.</w:t>
      </w:r>
    </w:p>
    <w:p w:rsidR="007F620C" w:rsidRPr="003D32E8" w:rsidRDefault="007F620C" w:rsidP="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Сведения о показателях (индикаторах) Программы представлены в приложении № 1 к Программе.</w:t>
      </w:r>
    </w:p>
    <w:p w:rsidR="007F620C" w:rsidRPr="003D32E8" w:rsidRDefault="007F620C" w:rsidP="007F620C">
      <w:pPr>
        <w:spacing w:after="0" w:line="240" w:lineRule="auto"/>
        <w:jc w:val="both"/>
        <w:rPr>
          <w:rFonts w:ascii="Times New Roman" w:hAnsi="Times New Roman"/>
          <w:sz w:val="24"/>
          <w:szCs w:val="24"/>
        </w:rPr>
      </w:pPr>
    </w:p>
    <w:p w:rsidR="007F620C" w:rsidRPr="003D32E8" w:rsidRDefault="007F620C" w:rsidP="00CE4F8C">
      <w:pPr>
        <w:pStyle w:val="1"/>
        <w:numPr>
          <w:ilvl w:val="0"/>
          <w:numId w:val="6"/>
        </w:numPr>
        <w:spacing w:after="0" w:line="240" w:lineRule="auto"/>
        <w:ind w:left="0" w:firstLine="0"/>
        <w:jc w:val="center"/>
        <w:rPr>
          <w:rFonts w:ascii="Times New Roman" w:hAnsi="Times New Roman"/>
          <w:sz w:val="24"/>
          <w:szCs w:val="24"/>
        </w:rPr>
      </w:pPr>
      <w:r w:rsidRPr="003D32E8">
        <w:rPr>
          <w:rFonts w:ascii="Times New Roman" w:hAnsi="Times New Roman"/>
          <w:sz w:val="24"/>
          <w:szCs w:val="24"/>
        </w:rPr>
        <w:t>Прогноз ожидаемых результатов реализации Программы</w:t>
      </w:r>
    </w:p>
    <w:p w:rsidR="007F620C" w:rsidRPr="003D32E8" w:rsidRDefault="007F620C" w:rsidP="007F620C">
      <w:pPr>
        <w:pStyle w:val="1"/>
        <w:spacing w:after="0" w:line="240" w:lineRule="auto"/>
        <w:ind w:left="0"/>
        <w:rPr>
          <w:rFonts w:ascii="Times New Roman" w:hAnsi="Times New Roman"/>
          <w:sz w:val="24"/>
          <w:szCs w:val="24"/>
        </w:rPr>
      </w:pP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В результате реализации программных мероприятий к каждой дворовой территории, включенной в Программу, планируется применить индивидуальную технологию производства восстановительных и ремонтных работ. Проведение работ, необходимых для приведения территорий, прилегающих к многоквартирным жилым домам, и внутриквартальных проездов в нормативное состояние, обеспечит комфортные условия проживания населения, безопасность движения жителей, беспрепятственный проезд спецтехники, скорой помощи и т.д.</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В результате реализации мероприятий, предусмотренных муниципальной программой, планируется: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повышение уровня благоустройства дворовых территорий;</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 повышение </w:t>
      </w:r>
      <w:proofErr w:type="gramStart"/>
      <w:r w:rsidRPr="003D32E8">
        <w:rPr>
          <w:rFonts w:ascii="Times New Roman" w:hAnsi="Times New Roman"/>
          <w:sz w:val="24"/>
          <w:szCs w:val="24"/>
        </w:rPr>
        <w:t>уровня благоустройства мест массового отдыха людей</w:t>
      </w:r>
      <w:proofErr w:type="gramEnd"/>
      <w:r w:rsidRPr="003D32E8">
        <w:rPr>
          <w:rFonts w:ascii="Times New Roman" w:hAnsi="Times New Roman"/>
          <w:sz w:val="24"/>
          <w:szCs w:val="24"/>
        </w:rPr>
        <w:t>;</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обеспечение комфортности проживания жителей;</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lastRenderedPageBreak/>
        <w:t>- повышение безопасности движения пешеходов и транспортных средств на придомовых территориях и проездах к дворовым территориям многоквартирных домов.</w:t>
      </w:r>
    </w:p>
    <w:p w:rsidR="007F620C" w:rsidRPr="003D32E8" w:rsidRDefault="007F620C" w:rsidP="007F620C">
      <w:pPr>
        <w:spacing w:after="0" w:line="240" w:lineRule="auto"/>
        <w:jc w:val="both"/>
        <w:rPr>
          <w:rFonts w:ascii="Times New Roman" w:hAnsi="Times New Roman"/>
          <w:sz w:val="24"/>
          <w:szCs w:val="24"/>
        </w:rPr>
      </w:pPr>
    </w:p>
    <w:p w:rsidR="007F620C" w:rsidRPr="003D32E8" w:rsidRDefault="007F620C" w:rsidP="007F620C">
      <w:pPr>
        <w:pStyle w:val="1"/>
        <w:numPr>
          <w:ilvl w:val="0"/>
          <w:numId w:val="6"/>
        </w:numPr>
        <w:spacing w:after="0" w:line="240" w:lineRule="auto"/>
        <w:ind w:left="0"/>
        <w:jc w:val="center"/>
        <w:rPr>
          <w:rFonts w:ascii="Times New Roman" w:hAnsi="Times New Roman"/>
          <w:sz w:val="24"/>
          <w:szCs w:val="24"/>
        </w:rPr>
      </w:pPr>
      <w:r w:rsidRPr="003D32E8">
        <w:rPr>
          <w:rFonts w:ascii="Times New Roman" w:hAnsi="Times New Roman"/>
          <w:sz w:val="24"/>
          <w:szCs w:val="24"/>
        </w:rPr>
        <w:t>Объем средств, необходимых на реализацию Программы</w:t>
      </w:r>
    </w:p>
    <w:p w:rsidR="007F620C" w:rsidRPr="003D32E8" w:rsidRDefault="007F620C" w:rsidP="007F620C">
      <w:pPr>
        <w:pStyle w:val="1"/>
        <w:spacing w:after="0" w:line="240" w:lineRule="auto"/>
        <w:ind w:left="0"/>
        <w:rPr>
          <w:rFonts w:ascii="Times New Roman" w:hAnsi="Times New Roman"/>
          <w:b/>
          <w:sz w:val="24"/>
          <w:szCs w:val="24"/>
        </w:rPr>
      </w:pPr>
    </w:p>
    <w:p w:rsidR="00CA1AEE" w:rsidRDefault="007F620C" w:rsidP="00CE4F8C">
      <w:pPr>
        <w:spacing w:after="0" w:line="240" w:lineRule="auto"/>
        <w:ind w:firstLine="708"/>
        <w:jc w:val="both"/>
        <w:rPr>
          <w:rFonts w:ascii="Times New Roman" w:hAnsi="Times New Roman"/>
          <w:sz w:val="24"/>
          <w:szCs w:val="24"/>
        </w:rPr>
      </w:pPr>
      <w:r w:rsidRPr="003D32E8">
        <w:rPr>
          <w:rFonts w:ascii="Times New Roman" w:hAnsi="Times New Roman"/>
          <w:sz w:val="24"/>
          <w:szCs w:val="24"/>
        </w:rPr>
        <w:t>Объем финансовых ресурсов Программы в целом составляет</w:t>
      </w:r>
      <w:r w:rsidR="00CA1AEE">
        <w:rPr>
          <w:rFonts w:ascii="Times New Roman" w:hAnsi="Times New Roman"/>
          <w:sz w:val="24"/>
          <w:szCs w:val="24"/>
        </w:rPr>
        <w:t>:</w:t>
      </w:r>
    </w:p>
    <w:p w:rsidR="00CA1AEE" w:rsidRDefault="00CA1AEE" w:rsidP="00CA1AEE">
      <w:pPr>
        <w:spacing w:after="0" w:line="240" w:lineRule="auto"/>
        <w:jc w:val="both"/>
        <w:rPr>
          <w:rFonts w:ascii="Times New Roman" w:hAnsi="Times New Roman"/>
          <w:sz w:val="24"/>
          <w:szCs w:val="24"/>
        </w:rPr>
      </w:pPr>
      <w:r w:rsidRPr="009C26EE">
        <w:rPr>
          <w:rFonts w:ascii="Times New Roman" w:hAnsi="Times New Roman"/>
          <w:b/>
          <w:sz w:val="24"/>
          <w:szCs w:val="24"/>
        </w:rPr>
        <w:t>2018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CA1AEE" w:rsidRPr="003D32E8" w:rsidRDefault="00CA1AEE" w:rsidP="00CA1A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CA1AEE" w:rsidRPr="003D32E8"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CA1AEE" w:rsidRPr="00736199"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CA1AEE" w:rsidRDefault="00CA1AEE" w:rsidP="00CA1AEE">
      <w:pPr>
        <w:spacing w:after="0" w:line="240" w:lineRule="auto"/>
        <w:jc w:val="both"/>
        <w:rPr>
          <w:rFonts w:ascii="Times New Roman" w:hAnsi="Times New Roman"/>
          <w:sz w:val="24"/>
          <w:szCs w:val="24"/>
        </w:rPr>
      </w:pPr>
      <w:r w:rsidRPr="009C26EE">
        <w:rPr>
          <w:rFonts w:ascii="Times New Roman" w:hAnsi="Times New Roman"/>
          <w:b/>
          <w:sz w:val="24"/>
          <w:szCs w:val="24"/>
        </w:rPr>
        <w:t>201</w:t>
      </w:r>
      <w:r>
        <w:rPr>
          <w:rFonts w:ascii="Times New Roman" w:hAnsi="Times New Roman"/>
          <w:b/>
          <w:sz w:val="24"/>
          <w:szCs w:val="24"/>
        </w:rPr>
        <w:t>9</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CA1AEE" w:rsidRPr="003D32E8" w:rsidRDefault="00CA1AEE" w:rsidP="00CA1A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CA1AEE" w:rsidRPr="003D32E8"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CA1AEE"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CA1AEE" w:rsidRDefault="00CA1AEE" w:rsidP="00CA1AEE">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20</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CA1AEE" w:rsidRPr="003D32E8" w:rsidRDefault="00CA1AEE" w:rsidP="00CA1A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CA1AEE" w:rsidRPr="003D32E8"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CA1AEE"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CA1AEE" w:rsidRDefault="00CA1AEE" w:rsidP="00CA1AEE">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21</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CA1AEE" w:rsidRPr="003D32E8" w:rsidRDefault="00CA1AEE" w:rsidP="00CA1A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CA1AEE" w:rsidRPr="003D32E8"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CA1AEE"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CA1AEE" w:rsidRDefault="00CA1AEE" w:rsidP="00CA1AEE">
      <w:pPr>
        <w:spacing w:after="0" w:line="240" w:lineRule="auto"/>
        <w:jc w:val="both"/>
        <w:rPr>
          <w:rFonts w:ascii="Times New Roman" w:hAnsi="Times New Roman"/>
          <w:sz w:val="24"/>
          <w:szCs w:val="24"/>
        </w:rPr>
      </w:pPr>
      <w:r w:rsidRPr="009C26EE">
        <w:rPr>
          <w:rFonts w:ascii="Times New Roman" w:hAnsi="Times New Roman"/>
          <w:b/>
          <w:sz w:val="24"/>
          <w:szCs w:val="24"/>
        </w:rPr>
        <w:t>20</w:t>
      </w:r>
      <w:r>
        <w:rPr>
          <w:rFonts w:ascii="Times New Roman" w:hAnsi="Times New Roman"/>
          <w:b/>
          <w:sz w:val="24"/>
          <w:szCs w:val="24"/>
        </w:rPr>
        <w:t>22</w:t>
      </w:r>
      <w:r w:rsidRPr="009C26EE">
        <w:rPr>
          <w:rFonts w:ascii="Times New Roman" w:hAnsi="Times New Roman"/>
          <w:b/>
          <w:sz w:val="24"/>
          <w:szCs w:val="24"/>
        </w:rPr>
        <w:t xml:space="preserve"> год:</w:t>
      </w:r>
      <w:r w:rsidRPr="003D32E8">
        <w:rPr>
          <w:rFonts w:ascii="Times New Roman" w:hAnsi="Times New Roman"/>
          <w:sz w:val="24"/>
          <w:szCs w:val="24"/>
        </w:rPr>
        <w:t xml:space="preserve"> </w:t>
      </w:r>
      <w:r>
        <w:rPr>
          <w:rFonts w:ascii="Times New Roman" w:hAnsi="Times New Roman"/>
          <w:sz w:val="24"/>
          <w:szCs w:val="24"/>
        </w:rPr>
        <w:t>5087 тыс. руб.</w:t>
      </w:r>
      <w:r w:rsidRPr="003D32E8">
        <w:rPr>
          <w:rFonts w:ascii="Times New Roman" w:hAnsi="Times New Roman"/>
          <w:sz w:val="24"/>
          <w:szCs w:val="24"/>
        </w:rPr>
        <w:t xml:space="preserve"> в том числе:</w:t>
      </w:r>
    </w:p>
    <w:p w:rsidR="00CA1AEE" w:rsidRPr="003D32E8" w:rsidRDefault="00CA1AEE" w:rsidP="00CA1AEE">
      <w:pPr>
        <w:spacing w:after="0" w:line="240" w:lineRule="auto"/>
        <w:jc w:val="both"/>
        <w:rPr>
          <w:rFonts w:ascii="Times New Roman" w:hAnsi="Times New Roman"/>
          <w:sz w:val="24"/>
          <w:szCs w:val="24"/>
        </w:rPr>
      </w:pPr>
      <w:r>
        <w:rPr>
          <w:rFonts w:ascii="Times New Roman" w:hAnsi="Times New Roman"/>
          <w:sz w:val="24"/>
          <w:szCs w:val="24"/>
        </w:rPr>
        <w:t>Федеральный бюджет: 4500 тыс. руб.</w:t>
      </w:r>
    </w:p>
    <w:p w:rsidR="00CA1AEE" w:rsidRPr="003D32E8"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Бюджет Пензенской области</w:t>
      </w:r>
      <w:r>
        <w:rPr>
          <w:rFonts w:ascii="Times New Roman" w:hAnsi="Times New Roman"/>
          <w:sz w:val="24"/>
          <w:szCs w:val="24"/>
        </w:rPr>
        <w:t>: 391 тыс. руб.</w:t>
      </w:r>
    </w:p>
    <w:p w:rsidR="00CA1AEE" w:rsidRPr="003D32E8" w:rsidRDefault="00CA1AEE" w:rsidP="00CA1AEE">
      <w:pPr>
        <w:spacing w:after="0" w:line="240" w:lineRule="auto"/>
        <w:jc w:val="both"/>
        <w:rPr>
          <w:rFonts w:ascii="Times New Roman" w:hAnsi="Times New Roman"/>
          <w:sz w:val="24"/>
          <w:szCs w:val="24"/>
        </w:rPr>
      </w:pPr>
      <w:r w:rsidRPr="003D32E8">
        <w:rPr>
          <w:rFonts w:ascii="Times New Roman" w:hAnsi="Times New Roman"/>
          <w:sz w:val="24"/>
          <w:szCs w:val="24"/>
        </w:rPr>
        <w:t xml:space="preserve">Бюджет МО: </w:t>
      </w:r>
      <w:r>
        <w:rPr>
          <w:rFonts w:ascii="Times New Roman" w:hAnsi="Times New Roman"/>
          <w:sz w:val="24"/>
          <w:szCs w:val="24"/>
        </w:rPr>
        <w:t>196</w:t>
      </w:r>
      <w:r w:rsidRPr="00CA184E">
        <w:rPr>
          <w:rFonts w:ascii="Times New Roman" w:hAnsi="Times New Roman"/>
          <w:sz w:val="24"/>
          <w:szCs w:val="24"/>
        </w:rPr>
        <w:t xml:space="preserve"> </w:t>
      </w:r>
      <w:r>
        <w:rPr>
          <w:rFonts w:ascii="Times New Roman" w:hAnsi="Times New Roman"/>
          <w:sz w:val="24"/>
          <w:szCs w:val="24"/>
        </w:rPr>
        <w:t>тыс. руб.</w:t>
      </w:r>
    </w:p>
    <w:p w:rsidR="007F620C" w:rsidRDefault="003D32E8" w:rsidP="00CE4F8C">
      <w:pPr>
        <w:spacing w:after="0" w:line="240" w:lineRule="auto"/>
        <w:ind w:firstLine="708"/>
        <w:jc w:val="both"/>
        <w:rPr>
          <w:rFonts w:ascii="Times New Roman" w:hAnsi="Times New Roman"/>
          <w:sz w:val="24"/>
          <w:szCs w:val="24"/>
        </w:rPr>
      </w:pPr>
      <w:r w:rsidRPr="003D32E8">
        <w:rPr>
          <w:rFonts w:ascii="Times New Roman" w:hAnsi="Times New Roman"/>
          <w:color w:val="FF0000"/>
          <w:sz w:val="24"/>
          <w:szCs w:val="24"/>
        </w:rPr>
        <w:t xml:space="preserve"> </w:t>
      </w:r>
      <w:r w:rsidR="007F620C" w:rsidRPr="003D32E8">
        <w:rPr>
          <w:rFonts w:ascii="Times New Roman" w:hAnsi="Times New Roman"/>
          <w:sz w:val="24"/>
          <w:szCs w:val="24"/>
        </w:rPr>
        <w:t xml:space="preserve"> на условиях софинансирования и определяется </w:t>
      </w:r>
      <w:r w:rsidR="00CA1AEE">
        <w:rPr>
          <w:rFonts w:ascii="Times New Roman" w:hAnsi="Times New Roman"/>
          <w:sz w:val="24"/>
          <w:szCs w:val="24"/>
        </w:rPr>
        <w:t>двух</w:t>
      </w:r>
      <w:r w:rsidR="007F620C" w:rsidRPr="003D32E8">
        <w:rPr>
          <w:rFonts w:ascii="Times New Roman" w:hAnsi="Times New Roman"/>
          <w:sz w:val="24"/>
          <w:szCs w:val="24"/>
        </w:rPr>
        <w:t xml:space="preserve">сторонним </w:t>
      </w:r>
      <w:proofErr w:type="gramStart"/>
      <w:r w:rsidR="007F620C" w:rsidRPr="003D32E8">
        <w:rPr>
          <w:rFonts w:ascii="Times New Roman" w:hAnsi="Times New Roman"/>
          <w:sz w:val="24"/>
          <w:szCs w:val="24"/>
        </w:rPr>
        <w:t>соглашением</w:t>
      </w:r>
      <w:proofErr w:type="gramEnd"/>
      <w:r w:rsidR="007F620C" w:rsidRPr="003D32E8">
        <w:rPr>
          <w:rFonts w:ascii="Times New Roman" w:hAnsi="Times New Roman"/>
          <w:sz w:val="24"/>
          <w:szCs w:val="24"/>
        </w:rPr>
        <w:t xml:space="preserve"> заключенным между Администрацией рабочего поселка </w:t>
      </w:r>
      <w:r w:rsidR="000B5290">
        <w:rPr>
          <w:rFonts w:ascii="Times New Roman" w:hAnsi="Times New Roman"/>
          <w:sz w:val="24"/>
          <w:szCs w:val="24"/>
        </w:rPr>
        <w:t xml:space="preserve">Лунино Лунинского </w:t>
      </w:r>
      <w:r w:rsidR="007F620C" w:rsidRPr="003D32E8">
        <w:rPr>
          <w:rFonts w:ascii="Times New Roman" w:hAnsi="Times New Roman"/>
          <w:sz w:val="24"/>
          <w:szCs w:val="24"/>
        </w:rPr>
        <w:t>района и Управлением ЖКХ и ГЗН Пензенской области. Информация об объемах финансовых ресурсов, необходимых для реализации Программы, с разбивкой по источникам финансовых ресурсов содержится в приложении № 5 к настоящей Программе.</w:t>
      </w:r>
    </w:p>
    <w:p w:rsidR="00CA1AEE" w:rsidRPr="003D32E8" w:rsidRDefault="00CA1AEE" w:rsidP="00CE4F8C">
      <w:pPr>
        <w:spacing w:after="0" w:line="240" w:lineRule="auto"/>
        <w:ind w:firstLine="708"/>
        <w:jc w:val="both"/>
        <w:rPr>
          <w:rFonts w:ascii="Times New Roman" w:hAnsi="Times New Roman"/>
          <w:sz w:val="24"/>
          <w:szCs w:val="24"/>
        </w:rPr>
      </w:pPr>
    </w:p>
    <w:p w:rsidR="007F620C" w:rsidRPr="003D32E8" w:rsidRDefault="007F620C" w:rsidP="007F620C">
      <w:pPr>
        <w:pStyle w:val="1"/>
        <w:numPr>
          <w:ilvl w:val="0"/>
          <w:numId w:val="6"/>
        </w:numPr>
        <w:spacing w:after="0" w:line="240" w:lineRule="auto"/>
        <w:ind w:left="0"/>
        <w:jc w:val="center"/>
        <w:rPr>
          <w:rFonts w:ascii="Times New Roman" w:hAnsi="Times New Roman"/>
          <w:sz w:val="24"/>
          <w:szCs w:val="24"/>
        </w:rPr>
      </w:pPr>
      <w:r w:rsidRPr="003D32E8">
        <w:rPr>
          <w:rFonts w:ascii="Times New Roman" w:hAnsi="Times New Roman"/>
          <w:sz w:val="24"/>
          <w:szCs w:val="24"/>
        </w:rPr>
        <w:t>Перечень мероприятий Программы</w:t>
      </w:r>
    </w:p>
    <w:p w:rsidR="007F620C" w:rsidRPr="003D32E8" w:rsidRDefault="007F620C" w:rsidP="007F620C">
      <w:pPr>
        <w:spacing w:after="0" w:line="240" w:lineRule="auto"/>
        <w:jc w:val="both"/>
        <w:rPr>
          <w:rFonts w:ascii="Times New Roman" w:hAnsi="Times New Roman"/>
          <w:sz w:val="24"/>
          <w:szCs w:val="24"/>
        </w:rPr>
      </w:pPr>
    </w:p>
    <w:p w:rsidR="007F620C" w:rsidRPr="003D32E8" w:rsidRDefault="007F620C" w:rsidP="007F620C">
      <w:pPr>
        <w:pStyle w:val="ConsPlusNormal"/>
        <w:jc w:val="both"/>
        <w:rPr>
          <w:rFonts w:ascii="Times New Roman" w:hAnsi="Times New Roman" w:cs="Times New Roman"/>
          <w:sz w:val="24"/>
          <w:szCs w:val="24"/>
        </w:rPr>
      </w:pPr>
      <w:r w:rsidRPr="003D32E8">
        <w:rPr>
          <w:rFonts w:ascii="Times New Roman" w:hAnsi="Times New Roman" w:cs="Times New Roman"/>
          <w:sz w:val="24"/>
          <w:szCs w:val="24"/>
        </w:rPr>
        <w:t xml:space="preserve">             Основу Программы составляет ремонт и благоустройство дворовых территорий многоквартирных домов и мест массового пребывания населения.</w:t>
      </w:r>
    </w:p>
    <w:p w:rsidR="007F620C" w:rsidRPr="003D32E8" w:rsidRDefault="007F620C" w:rsidP="007F620C">
      <w:pPr>
        <w:autoSpaceDE w:val="0"/>
        <w:autoSpaceDN w:val="0"/>
        <w:adjustRightInd w:val="0"/>
        <w:spacing w:after="0" w:line="240" w:lineRule="auto"/>
        <w:ind w:firstLine="540"/>
        <w:jc w:val="both"/>
        <w:rPr>
          <w:rFonts w:ascii="Times New Roman" w:hAnsi="Times New Roman"/>
          <w:sz w:val="24"/>
          <w:szCs w:val="24"/>
          <w:lang w:eastAsia="ru-RU"/>
        </w:rPr>
      </w:pPr>
      <w:r w:rsidRPr="003D32E8">
        <w:rPr>
          <w:rFonts w:ascii="Times New Roman" w:hAnsi="Times New Roman"/>
          <w:sz w:val="24"/>
          <w:szCs w:val="24"/>
        </w:rPr>
        <w:t xml:space="preserve">  Мероприятия по благоустройству дворовых территорий, общественных территорий муниципального образования формируются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7F620C" w:rsidRPr="003D32E8" w:rsidRDefault="007F620C" w:rsidP="00CE4F8C">
      <w:pPr>
        <w:spacing w:after="0" w:line="240" w:lineRule="auto"/>
        <w:ind w:firstLine="708"/>
        <w:jc w:val="both"/>
        <w:rPr>
          <w:rFonts w:ascii="Times New Roman" w:hAnsi="Times New Roman"/>
          <w:sz w:val="24"/>
          <w:szCs w:val="24"/>
        </w:rPr>
      </w:pPr>
      <w:r w:rsidRPr="003D32E8">
        <w:rPr>
          <w:rFonts w:ascii="Times New Roman" w:hAnsi="Times New Roman"/>
          <w:sz w:val="24"/>
          <w:szCs w:val="24"/>
        </w:rPr>
        <w:t>Перечень мероприятий Программы представлен в приложении № 3 к настоящей Программе.</w:t>
      </w:r>
    </w:p>
    <w:p w:rsidR="007F620C" w:rsidRPr="003D32E8" w:rsidRDefault="007F620C" w:rsidP="007F620C">
      <w:pPr>
        <w:pStyle w:val="1"/>
        <w:numPr>
          <w:ilvl w:val="0"/>
          <w:numId w:val="6"/>
        </w:numPr>
        <w:spacing w:after="0" w:line="240" w:lineRule="auto"/>
        <w:ind w:left="0"/>
        <w:jc w:val="center"/>
        <w:rPr>
          <w:rFonts w:ascii="Times New Roman" w:hAnsi="Times New Roman"/>
          <w:sz w:val="24"/>
          <w:szCs w:val="24"/>
        </w:rPr>
      </w:pPr>
      <w:r w:rsidRPr="003D32E8">
        <w:rPr>
          <w:rFonts w:ascii="Times New Roman" w:hAnsi="Times New Roman"/>
          <w:sz w:val="24"/>
          <w:szCs w:val="24"/>
        </w:rPr>
        <w:t>Срок реализации настоящей  Программы</w:t>
      </w:r>
    </w:p>
    <w:p w:rsidR="007F620C" w:rsidRPr="003D32E8" w:rsidRDefault="007F620C" w:rsidP="007F620C">
      <w:pPr>
        <w:pStyle w:val="1"/>
        <w:spacing w:after="0" w:line="240" w:lineRule="auto"/>
        <w:ind w:left="0"/>
        <w:rPr>
          <w:rFonts w:ascii="Times New Roman" w:hAnsi="Times New Roman"/>
          <w:b/>
          <w:sz w:val="24"/>
          <w:szCs w:val="24"/>
        </w:rPr>
      </w:pP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Реализация Программы предусмотрена в 2018-2022 годах без выделения этапов.</w:t>
      </w:r>
    </w:p>
    <w:p w:rsidR="007F620C" w:rsidRPr="003D32E8" w:rsidRDefault="007F620C" w:rsidP="007F620C">
      <w:pPr>
        <w:spacing w:after="0" w:line="240" w:lineRule="auto"/>
        <w:jc w:val="both"/>
        <w:rPr>
          <w:rFonts w:ascii="Times New Roman" w:hAnsi="Times New Roman"/>
          <w:sz w:val="24"/>
          <w:szCs w:val="24"/>
        </w:rPr>
      </w:pPr>
    </w:p>
    <w:p w:rsidR="007F620C" w:rsidRPr="003D32E8" w:rsidRDefault="007F620C" w:rsidP="007F620C">
      <w:pPr>
        <w:numPr>
          <w:ilvl w:val="0"/>
          <w:numId w:val="6"/>
        </w:numPr>
        <w:autoSpaceDE w:val="0"/>
        <w:autoSpaceDN w:val="0"/>
        <w:adjustRightInd w:val="0"/>
        <w:spacing w:after="0" w:line="240" w:lineRule="auto"/>
        <w:jc w:val="center"/>
        <w:rPr>
          <w:rFonts w:ascii="Times New Roman" w:hAnsi="Times New Roman"/>
          <w:bCs/>
          <w:sz w:val="24"/>
          <w:szCs w:val="24"/>
          <w:lang w:eastAsia="ru-RU"/>
        </w:rPr>
      </w:pPr>
      <w:r w:rsidRPr="003D32E8">
        <w:rPr>
          <w:rFonts w:ascii="Times New Roman" w:hAnsi="Times New Roman"/>
          <w:sz w:val="24"/>
          <w:szCs w:val="24"/>
        </w:rPr>
        <w:t xml:space="preserve">Объем видов работ по </w:t>
      </w:r>
      <w:r w:rsidRPr="003D32E8">
        <w:rPr>
          <w:rFonts w:ascii="Times New Roman" w:hAnsi="Times New Roman"/>
          <w:bCs/>
          <w:sz w:val="24"/>
          <w:szCs w:val="24"/>
          <w:lang w:eastAsia="ru-RU"/>
        </w:rPr>
        <w:t>благоустройству дворовых территорий МКД</w:t>
      </w:r>
    </w:p>
    <w:p w:rsidR="007F620C" w:rsidRPr="003D32E8" w:rsidRDefault="007F620C" w:rsidP="007F620C">
      <w:pPr>
        <w:pStyle w:val="ConsPlusNormal"/>
        <w:ind w:firstLine="851"/>
        <w:jc w:val="both"/>
        <w:rPr>
          <w:rFonts w:ascii="Times New Roman" w:hAnsi="Times New Roman" w:cs="Times New Roman"/>
          <w:sz w:val="24"/>
          <w:szCs w:val="24"/>
        </w:rPr>
      </w:pP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xml:space="preserve">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настоящая Программа, в которой предусматривается целенаправленная работа по благоустройству дворовых территорий </w:t>
      </w:r>
      <w:r w:rsidRPr="003D32E8">
        <w:rPr>
          <w:rFonts w:ascii="Times New Roman" w:hAnsi="Times New Roman" w:cs="Times New Roman"/>
          <w:sz w:val="24"/>
          <w:szCs w:val="24"/>
        </w:rPr>
        <w:lastRenderedPageBreak/>
        <w:t xml:space="preserve">МКД исходя </w:t>
      </w:r>
      <w:proofErr w:type="gramStart"/>
      <w:r w:rsidRPr="003D32E8">
        <w:rPr>
          <w:rFonts w:ascii="Times New Roman" w:hAnsi="Times New Roman" w:cs="Times New Roman"/>
          <w:sz w:val="24"/>
          <w:szCs w:val="24"/>
        </w:rPr>
        <w:t>из</w:t>
      </w:r>
      <w:proofErr w:type="gramEnd"/>
      <w:r w:rsidRPr="003D32E8">
        <w:rPr>
          <w:rFonts w:ascii="Times New Roman" w:hAnsi="Times New Roman" w:cs="Times New Roman"/>
          <w:sz w:val="24"/>
          <w:szCs w:val="24"/>
        </w:rPr>
        <w:t xml:space="preserve">: </w:t>
      </w:r>
    </w:p>
    <w:p w:rsidR="007F620C" w:rsidRPr="003D32E8" w:rsidRDefault="007F620C" w:rsidP="007F620C">
      <w:pPr>
        <w:pStyle w:val="ConsPlusNormal"/>
        <w:ind w:firstLine="708"/>
        <w:jc w:val="both"/>
        <w:rPr>
          <w:rFonts w:ascii="Times New Roman" w:hAnsi="Times New Roman" w:cs="Times New Roman"/>
          <w:sz w:val="24"/>
          <w:szCs w:val="24"/>
        </w:rPr>
      </w:pPr>
      <w:r w:rsidRPr="003D32E8">
        <w:rPr>
          <w:rFonts w:ascii="Times New Roman" w:hAnsi="Times New Roman" w:cs="Times New Roman"/>
          <w:sz w:val="24"/>
          <w:szCs w:val="24"/>
        </w:rPr>
        <w:t>а) минимального перечня работ:</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ремонт дворовых проездов;</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установка скамеек, урн для мусора.</w:t>
      </w:r>
    </w:p>
    <w:p w:rsidR="007F620C" w:rsidRPr="003D32E8" w:rsidRDefault="007F620C" w:rsidP="007F620C">
      <w:pPr>
        <w:autoSpaceDE w:val="0"/>
        <w:autoSpaceDN w:val="0"/>
        <w:adjustRightInd w:val="0"/>
        <w:spacing w:after="0" w:line="240" w:lineRule="auto"/>
        <w:ind w:firstLine="540"/>
        <w:jc w:val="both"/>
        <w:rPr>
          <w:rFonts w:ascii="Times New Roman" w:hAnsi="Times New Roman"/>
          <w:sz w:val="24"/>
          <w:szCs w:val="24"/>
          <w:lang w:eastAsia="ru-RU"/>
        </w:rPr>
      </w:pPr>
      <w:r w:rsidRPr="003D32E8">
        <w:rPr>
          <w:rFonts w:ascii="Times New Roman" w:hAnsi="Times New Roman"/>
          <w:sz w:val="24"/>
          <w:szCs w:val="24"/>
        </w:rPr>
        <w:t>(к минимальному перечню работ прилагаются визуализированные образцы элементов благоустройства, предлагаемые к размещению на дворовой территории);</w:t>
      </w:r>
    </w:p>
    <w:p w:rsidR="007F620C" w:rsidRPr="003D32E8" w:rsidRDefault="007F620C" w:rsidP="007F620C">
      <w:pPr>
        <w:pStyle w:val="ConsPlusNormal"/>
        <w:ind w:firstLine="540"/>
        <w:jc w:val="both"/>
        <w:rPr>
          <w:rFonts w:ascii="Times New Roman" w:hAnsi="Times New Roman" w:cs="Times New Roman"/>
          <w:sz w:val="24"/>
          <w:szCs w:val="24"/>
        </w:rPr>
      </w:pPr>
      <w:r w:rsidRPr="003D32E8">
        <w:rPr>
          <w:rFonts w:ascii="Times New Roman" w:hAnsi="Times New Roman" w:cs="Times New Roman"/>
          <w:sz w:val="24"/>
          <w:szCs w:val="24"/>
        </w:rPr>
        <w:t>б) дополнительного перечня работ:</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оборудование детских площадок;</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оборудование спортивных площадок;</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устройство автомобильных парковок;</w:t>
      </w:r>
    </w:p>
    <w:p w:rsidR="007F620C" w:rsidRPr="003D32E8" w:rsidRDefault="007F620C" w:rsidP="007F620C">
      <w:pPr>
        <w:pStyle w:val="ConsPlusNormal"/>
        <w:ind w:firstLine="851"/>
        <w:jc w:val="both"/>
        <w:rPr>
          <w:rFonts w:ascii="Times New Roman" w:hAnsi="Times New Roman" w:cs="Times New Roman"/>
          <w:sz w:val="24"/>
          <w:szCs w:val="24"/>
        </w:rPr>
      </w:pPr>
      <w:r w:rsidRPr="003D32E8">
        <w:rPr>
          <w:rFonts w:ascii="Times New Roman" w:hAnsi="Times New Roman" w:cs="Times New Roman"/>
          <w:sz w:val="24"/>
          <w:szCs w:val="24"/>
        </w:rPr>
        <w:t>- устройство и обустройство тротуаров и пешеходных дорожек.</w:t>
      </w:r>
    </w:p>
    <w:p w:rsidR="007F620C" w:rsidRPr="003D32E8" w:rsidRDefault="007F620C" w:rsidP="007F620C">
      <w:pPr>
        <w:pStyle w:val="fn2r"/>
        <w:spacing w:before="0" w:beforeAutospacing="0" w:after="0" w:afterAutospacing="0"/>
        <w:ind w:firstLine="851"/>
        <w:jc w:val="both"/>
      </w:pPr>
      <w:r w:rsidRPr="003D32E8">
        <w:t xml:space="preserve">Перед началом работ по благоустройству двора разрабатывается эскизный проект мероприятий, а при необходимости - рабочий проект. </w:t>
      </w:r>
    </w:p>
    <w:p w:rsidR="007F620C" w:rsidRPr="003D32E8" w:rsidRDefault="007F620C" w:rsidP="007F620C">
      <w:pPr>
        <w:pStyle w:val="ConsPlusNormal"/>
        <w:ind w:firstLine="851"/>
        <w:jc w:val="both"/>
        <w:rPr>
          <w:rFonts w:ascii="Times New Roman" w:hAnsi="Times New Roman" w:cs="Times New Roman"/>
          <w:sz w:val="24"/>
          <w:szCs w:val="24"/>
        </w:rPr>
      </w:pPr>
    </w:p>
    <w:p w:rsidR="00584198" w:rsidRPr="003D32E8" w:rsidRDefault="00584198" w:rsidP="00584198">
      <w:pPr>
        <w:autoSpaceDE w:val="0"/>
        <w:autoSpaceDN w:val="0"/>
        <w:adjustRightInd w:val="0"/>
        <w:spacing w:after="0" w:line="240" w:lineRule="auto"/>
        <w:jc w:val="center"/>
        <w:rPr>
          <w:rFonts w:ascii="Times New Roman" w:hAnsi="Times New Roman"/>
          <w:kern w:val="3"/>
          <w:sz w:val="24"/>
          <w:szCs w:val="24"/>
          <w:lang w:eastAsia="ru-RU"/>
        </w:rPr>
      </w:pPr>
      <w:r w:rsidRPr="003D32E8">
        <w:rPr>
          <w:rFonts w:ascii="Times New Roman" w:hAnsi="Times New Roman"/>
          <w:sz w:val="24"/>
          <w:szCs w:val="24"/>
          <w:lang w:eastAsia="ru-RU"/>
        </w:rPr>
        <w:t xml:space="preserve">8. </w:t>
      </w:r>
      <w:r w:rsidR="007F620C" w:rsidRPr="003D32E8">
        <w:rPr>
          <w:rFonts w:ascii="Times New Roman" w:hAnsi="Times New Roman"/>
          <w:sz w:val="24"/>
          <w:szCs w:val="24"/>
          <w:lang w:eastAsia="ru-RU"/>
        </w:rPr>
        <w:t xml:space="preserve">Условия о форме участия </w:t>
      </w:r>
      <w:r w:rsidR="007F620C" w:rsidRPr="003D32E8">
        <w:rPr>
          <w:rFonts w:ascii="Times New Roman" w:hAnsi="Times New Roman"/>
          <w:kern w:val="3"/>
          <w:sz w:val="24"/>
          <w:szCs w:val="24"/>
          <w:lang w:eastAsia="ru-RU"/>
        </w:rPr>
        <w:t>собственников помещений</w:t>
      </w:r>
    </w:p>
    <w:p w:rsidR="007F620C" w:rsidRPr="003D32E8" w:rsidRDefault="007F620C" w:rsidP="00CE4F8C">
      <w:pPr>
        <w:autoSpaceDE w:val="0"/>
        <w:autoSpaceDN w:val="0"/>
        <w:adjustRightInd w:val="0"/>
        <w:spacing w:after="0" w:line="240" w:lineRule="auto"/>
        <w:jc w:val="center"/>
        <w:rPr>
          <w:rFonts w:ascii="Times New Roman" w:hAnsi="Times New Roman"/>
          <w:sz w:val="24"/>
          <w:szCs w:val="24"/>
          <w:lang w:eastAsia="ru-RU"/>
        </w:rPr>
      </w:pPr>
      <w:r w:rsidRPr="003D32E8">
        <w:rPr>
          <w:rFonts w:ascii="Times New Roman" w:hAnsi="Times New Roman"/>
          <w:kern w:val="3"/>
          <w:sz w:val="24"/>
          <w:szCs w:val="24"/>
          <w:lang w:eastAsia="ru-RU"/>
        </w:rPr>
        <w:t xml:space="preserve"> в многоквартирных домах, собственников иных зданий и сооружений, расположенных в границах дворовой территории, подлежащей благоустройству,</w:t>
      </w:r>
      <w:r w:rsidRPr="003D32E8">
        <w:rPr>
          <w:rFonts w:ascii="Times New Roman" w:hAnsi="Times New Roman"/>
          <w:sz w:val="24"/>
          <w:szCs w:val="24"/>
          <w:lang w:eastAsia="ru-RU"/>
        </w:rPr>
        <w:t xml:space="preserve"> в реализации Программы и порядок аккумулирования</w:t>
      </w:r>
      <w:r w:rsidR="00CE4F8C">
        <w:rPr>
          <w:rFonts w:ascii="Times New Roman" w:hAnsi="Times New Roman"/>
          <w:sz w:val="24"/>
          <w:szCs w:val="24"/>
          <w:lang w:eastAsia="ru-RU"/>
        </w:rPr>
        <w:t xml:space="preserve"> </w:t>
      </w:r>
      <w:r w:rsidRPr="003D32E8">
        <w:rPr>
          <w:rFonts w:ascii="Times New Roman" w:hAnsi="Times New Roman"/>
          <w:sz w:val="24"/>
          <w:szCs w:val="24"/>
          <w:lang w:eastAsia="ru-RU"/>
        </w:rPr>
        <w:t>и расходования средств направляемых на выполнение минимального и дополнительного перечня работ</w:t>
      </w:r>
    </w:p>
    <w:p w:rsidR="007F620C" w:rsidRPr="003D32E8" w:rsidRDefault="007F620C" w:rsidP="007F620C">
      <w:pPr>
        <w:autoSpaceDE w:val="0"/>
        <w:autoSpaceDN w:val="0"/>
        <w:adjustRightInd w:val="0"/>
        <w:spacing w:after="0" w:line="240" w:lineRule="auto"/>
        <w:jc w:val="both"/>
        <w:rPr>
          <w:rFonts w:ascii="Times New Roman" w:hAnsi="Times New Roman"/>
          <w:b/>
          <w:sz w:val="24"/>
          <w:szCs w:val="24"/>
          <w:lang w:eastAsia="ru-RU"/>
        </w:rPr>
      </w:pPr>
    </w:p>
    <w:p w:rsidR="007F620C" w:rsidRPr="003D32E8" w:rsidRDefault="0040370E" w:rsidP="007F620C">
      <w:pPr>
        <w:tabs>
          <w:tab w:val="left" w:pos="72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kern w:val="3"/>
          <w:sz w:val="24"/>
          <w:szCs w:val="24"/>
          <w:lang w:eastAsia="ru-RU"/>
        </w:rPr>
        <w:t>Настоящим</w:t>
      </w:r>
      <w:r w:rsidR="007F620C" w:rsidRPr="003D32E8">
        <w:rPr>
          <w:rFonts w:ascii="Times New Roman" w:hAnsi="Times New Roman"/>
          <w:kern w:val="3"/>
          <w:sz w:val="24"/>
          <w:szCs w:val="24"/>
          <w:lang w:eastAsia="ru-RU"/>
        </w:rPr>
        <w:t xml:space="preserve"> </w:t>
      </w:r>
      <w:proofErr w:type="gramStart"/>
      <w:r w:rsidR="007F620C" w:rsidRPr="003D32E8">
        <w:rPr>
          <w:rFonts w:ascii="Times New Roman" w:hAnsi="Times New Roman"/>
          <w:kern w:val="3"/>
          <w:sz w:val="24"/>
          <w:szCs w:val="24"/>
          <w:lang w:eastAsia="ru-RU"/>
        </w:rPr>
        <w:t>устанавлива</w:t>
      </w:r>
      <w:r w:rsidRPr="003D32E8">
        <w:rPr>
          <w:rFonts w:ascii="Times New Roman" w:hAnsi="Times New Roman"/>
          <w:kern w:val="3"/>
          <w:sz w:val="24"/>
          <w:szCs w:val="24"/>
          <w:lang w:eastAsia="ru-RU"/>
        </w:rPr>
        <w:t>ются</w:t>
      </w:r>
      <w:r w:rsidR="007F620C" w:rsidRPr="003D32E8">
        <w:rPr>
          <w:rFonts w:ascii="Times New Roman" w:hAnsi="Times New Roman"/>
          <w:kern w:val="3"/>
          <w:sz w:val="24"/>
          <w:szCs w:val="24"/>
          <w:lang w:eastAsia="ru-RU"/>
        </w:rPr>
        <w:t xml:space="preserve"> условия</w:t>
      </w:r>
      <w:proofErr w:type="gramEnd"/>
      <w:r w:rsidR="007F620C" w:rsidRPr="003D32E8">
        <w:rPr>
          <w:rFonts w:ascii="Times New Roman" w:hAnsi="Times New Roman"/>
          <w:kern w:val="3"/>
          <w:sz w:val="24"/>
          <w:szCs w:val="24"/>
          <w:lang w:eastAsia="ru-RU"/>
        </w:rPr>
        <w:t xml:space="preserve"> о форме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дополнительного перечней работ по благоустройству, в том числе о форме и доле такого участия.</w:t>
      </w:r>
    </w:p>
    <w:p w:rsidR="007F620C" w:rsidRPr="003D32E8" w:rsidRDefault="007F620C" w:rsidP="007F620C">
      <w:pPr>
        <w:pStyle w:val="ConsPlusNormal"/>
        <w:ind w:left="-284" w:firstLine="568"/>
        <w:jc w:val="both"/>
        <w:rPr>
          <w:rFonts w:ascii="Times New Roman" w:hAnsi="Times New Roman" w:cs="Times New Roman"/>
          <w:sz w:val="24"/>
          <w:szCs w:val="24"/>
        </w:rPr>
      </w:pPr>
      <w:r w:rsidRPr="003D32E8">
        <w:rPr>
          <w:rFonts w:ascii="Times New Roman" w:hAnsi="Times New Roman" w:cs="Times New Roman"/>
          <w:sz w:val="24"/>
          <w:szCs w:val="24"/>
        </w:rPr>
        <w:t xml:space="preserve">Заинтересованные лица вправе принять участие в </w:t>
      </w:r>
      <w:r w:rsidRPr="003D32E8">
        <w:rPr>
          <w:rFonts w:ascii="Times New Roman" w:hAnsi="Times New Roman" w:cs="Times New Roman"/>
          <w:kern w:val="3"/>
          <w:sz w:val="24"/>
          <w:szCs w:val="24"/>
        </w:rPr>
        <w:t>реализации мероприятий по благоустройству дворовой территории, предусмотренных Программой, путем выбора доли такого участия.</w:t>
      </w:r>
    </w:p>
    <w:p w:rsidR="007F620C" w:rsidRPr="003D32E8" w:rsidRDefault="007F620C" w:rsidP="007F620C">
      <w:pPr>
        <w:tabs>
          <w:tab w:val="left" w:pos="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kern w:val="3"/>
          <w:sz w:val="24"/>
          <w:szCs w:val="24"/>
          <w:lang w:eastAsia="ru-RU"/>
        </w:rPr>
        <w:t>В реализации мероприятий по благоустройству дворовой территории в рамках минимального и дополнительного перечней работ по благоустройству предусмотрено финансовое участие заинтересованных лиц, организаций.</w:t>
      </w:r>
    </w:p>
    <w:p w:rsidR="007F620C" w:rsidRPr="003D32E8" w:rsidRDefault="007F620C" w:rsidP="007F620C">
      <w:pPr>
        <w:pStyle w:val="Standard"/>
        <w:tabs>
          <w:tab w:val="left" w:pos="0"/>
        </w:tabs>
        <w:ind w:left="-284" w:firstLine="568"/>
        <w:jc w:val="both"/>
      </w:pPr>
      <w:r w:rsidRPr="003D32E8">
        <w:t>Устанавливается минимальная доля финансового участия заинтересованных лиц в выполнении минимального и дополнительного перечней работ по благоустройству дворовых территорий в размере не менее 5% от общей стоимости работ, утвержденных проектом.</w:t>
      </w:r>
    </w:p>
    <w:p w:rsidR="007F620C" w:rsidRPr="003D32E8" w:rsidRDefault="007F620C" w:rsidP="007F620C">
      <w:pPr>
        <w:widowControl w:val="0"/>
        <w:tabs>
          <w:tab w:val="left" w:pos="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kern w:val="3"/>
          <w:sz w:val="24"/>
          <w:szCs w:val="24"/>
          <w:lang w:eastAsia="ru-RU"/>
        </w:rPr>
        <w:t>Финансовое участие заинтересованных лиц, организаций осуществляется путем перечисления суммы денежных сре</w:t>
      </w:r>
      <w:proofErr w:type="gramStart"/>
      <w:r w:rsidRPr="003D32E8">
        <w:rPr>
          <w:rFonts w:ascii="Times New Roman" w:hAnsi="Times New Roman"/>
          <w:kern w:val="3"/>
          <w:sz w:val="24"/>
          <w:szCs w:val="24"/>
          <w:lang w:eastAsia="ru-RU"/>
        </w:rPr>
        <w:t>дств в р</w:t>
      </w:r>
      <w:proofErr w:type="gramEnd"/>
      <w:r w:rsidRPr="003D32E8">
        <w:rPr>
          <w:rFonts w:ascii="Times New Roman" w:hAnsi="Times New Roman"/>
          <w:kern w:val="3"/>
          <w:sz w:val="24"/>
          <w:szCs w:val="24"/>
          <w:lang w:eastAsia="ru-RU"/>
        </w:rPr>
        <w:t>ублевом эквиваленте на специальный счет открытого муниципальным образованием. Размер средств определяется не персонифицировано по каждому заинтересованному лицу, а совокупно в отношении проекта благоустройства каждой дворовой территории в виде процента от стоимости затрат на его реализацию.</w:t>
      </w:r>
    </w:p>
    <w:p w:rsidR="007F620C" w:rsidRPr="003D32E8" w:rsidRDefault="007F620C" w:rsidP="007F620C">
      <w:pPr>
        <w:pStyle w:val="ConsPlusNormal"/>
        <w:ind w:left="-284" w:firstLine="568"/>
        <w:jc w:val="both"/>
        <w:rPr>
          <w:rFonts w:ascii="Times New Roman" w:hAnsi="Times New Roman" w:cs="Times New Roman"/>
          <w:sz w:val="24"/>
          <w:szCs w:val="24"/>
        </w:rPr>
      </w:pPr>
      <w:r w:rsidRPr="003D32E8">
        <w:rPr>
          <w:rFonts w:ascii="Times New Roman" w:hAnsi="Times New Roman" w:cs="Times New Roman"/>
          <w:sz w:val="24"/>
          <w:szCs w:val="24"/>
        </w:rPr>
        <w:t>Финансовые средства перечисляются до даты начала работ по благоустройству дворовой территории, указанной в соответствующем муниципальном контракте, в котором указываются последствия неисполнения данного обязательства.</w:t>
      </w:r>
    </w:p>
    <w:p w:rsidR="007F620C" w:rsidRPr="003D32E8" w:rsidRDefault="007F620C" w:rsidP="007F620C">
      <w:pPr>
        <w:pStyle w:val="ConsPlusNormal"/>
        <w:ind w:left="-284" w:firstLine="568"/>
        <w:jc w:val="both"/>
        <w:rPr>
          <w:rFonts w:ascii="Times New Roman" w:hAnsi="Times New Roman" w:cs="Times New Roman"/>
          <w:sz w:val="24"/>
          <w:szCs w:val="24"/>
        </w:rPr>
      </w:pPr>
      <w:r w:rsidRPr="003D32E8">
        <w:rPr>
          <w:rFonts w:ascii="Times New Roman" w:hAnsi="Times New Roman" w:cs="Times New Roman"/>
          <w:sz w:val="24"/>
          <w:szCs w:val="24"/>
        </w:rPr>
        <w:t xml:space="preserve">Ведение учета поступающих средств в разрезе многоквартирных домов дворовые территории, которых подлежат </w:t>
      </w:r>
      <w:proofErr w:type="gramStart"/>
      <w:r w:rsidRPr="003D32E8">
        <w:rPr>
          <w:rFonts w:ascii="Times New Roman" w:hAnsi="Times New Roman" w:cs="Times New Roman"/>
          <w:sz w:val="24"/>
          <w:szCs w:val="24"/>
        </w:rPr>
        <w:t>благоустройству</w:t>
      </w:r>
      <w:proofErr w:type="gramEnd"/>
      <w:r w:rsidRPr="003D32E8">
        <w:rPr>
          <w:rFonts w:ascii="Times New Roman" w:hAnsi="Times New Roman" w:cs="Times New Roman"/>
          <w:sz w:val="24"/>
          <w:szCs w:val="24"/>
        </w:rPr>
        <w:t xml:space="preserve"> осуществляется исполнителем Программы, путем ежемесячного опубликования указанных данных на сайте Администрации рабочего поселка </w:t>
      </w:r>
      <w:r w:rsidR="000B5290" w:rsidRPr="000B5290">
        <w:rPr>
          <w:rFonts w:ascii="Times New Roman" w:hAnsi="Times New Roman" w:cs="Times New Roman"/>
          <w:sz w:val="24"/>
          <w:szCs w:val="24"/>
        </w:rPr>
        <w:t xml:space="preserve">Лунино Лунинского </w:t>
      </w:r>
      <w:r w:rsidRPr="003D32E8">
        <w:rPr>
          <w:rFonts w:ascii="Times New Roman" w:hAnsi="Times New Roman" w:cs="Times New Roman"/>
          <w:sz w:val="24"/>
          <w:szCs w:val="24"/>
        </w:rPr>
        <w:t>района и направление их в этот же срок в адрес общественной комиссии.</w:t>
      </w:r>
    </w:p>
    <w:p w:rsidR="007F620C" w:rsidRPr="003D32E8" w:rsidRDefault="007F620C" w:rsidP="007F620C">
      <w:pPr>
        <w:widowControl w:val="0"/>
        <w:tabs>
          <w:tab w:val="left" w:pos="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sz w:val="24"/>
          <w:szCs w:val="24"/>
        </w:rPr>
        <w:t xml:space="preserve">На основании протокола общего собрания собственников помещений в МКД, осуществляет начисление по статье «Софинансирование благоустройства дворовых территорий» и выставляет начисленную сумму отдельной строкой к уплате в платежных документах. Поступившие денежные средства </w:t>
      </w:r>
      <w:proofErr w:type="gramStart"/>
      <w:r w:rsidRPr="003D32E8">
        <w:rPr>
          <w:rFonts w:ascii="Times New Roman" w:hAnsi="Times New Roman"/>
          <w:sz w:val="24"/>
          <w:szCs w:val="24"/>
        </w:rPr>
        <w:t>аккумулируются и перечисляются</w:t>
      </w:r>
      <w:proofErr w:type="gramEnd"/>
      <w:r w:rsidRPr="003D32E8">
        <w:rPr>
          <w:rFonts w:ascii="Times New Roman" w:hAnsi="Times New Roman"/>
          <w:sz w:val="24"/>
          <w:szCs w:val="24"/>
        </w:rPr>
        <w:t xml:space="preserve"> на лицевой </w:t>
      </w:r>
      <w:r w:rsidRPr="003D32E8">
        <w:rPr>
          <w:rFonts w:ascii="Times New Roman" w:hAnsi="Times New Roman"/>
          <w:sz w:val="24"/>
          <w:szCs w:val="24"/>
        </w:rPr>
        <w:lastRenderedPageBreak/>
        <w:t xml:space="preserve">счет Администрации рабочего поселка </w:t>
      </w:r>
      <w:r w:rsidR="000B5290" w:rsidRPr="000B5290">
        <w:rPr>
          <w:rFonts w:ascii="Times New Roman" w:hAnsi="Times New Roman"/>
          <w:sz w:val="24"/>
          <w:szCs w:val="24"/>
        </w:rPr>
        <w:t xml:space="preserve">Лунино Лунинского </w:t>
      </w:r>
      <w:r w:rsidRPr="003D32E8">
        <w:rPr>
          <w:rFonts w:ascii="Times New Roman" w:hAnsi="Times New Roman"/>
          <w:sz w:val="24"/>
          <w:szCs w:val="24"/>
        </w:rPr>
        <w:t>района.</w:t>
      </w:r>
    </w:p>
    <w:p w:rsidR="007F620C" w:rsidRPr="003D32E8" w:rsidRDefault="007F620C" w:rsidP="007F620C">
      <w:pPr>
        <w:autoSpaceDE w:val="0"/>
        <w:autoSpaceDN w:val="0"/>
        <w:adjustRightInd w:val="0"/>
        <w:spacing w:after="0" w:line="240" w:lineRule="auto"/>
        <w:ind w:left="-284" w:firstLine="568"/>
        <w:jc w:val="both"/>
        <w:rPr>
          <w:rFonts w:ascii="Times New Roman" w:hAnsi="Times New Roman"/>
          <w:kern w:val="3"/>
          <w:sz w:val="24"/>
          <w:szCs w:val="24"/>
          <w:lang w:eastAsia="ru-RU"/>
        </w:rPr>
      </w:pPr>
      <w:r w:rsidRPr="003D32E8">
        <w:rPr>
          <w:rFonts w:ascii="Times New Roman" w:hAnsi="Times New Roman"/>
          <w:kern w:val="3"/>
          <w:sz w:val="24"/>
          <w:szCs w:val="24"/>
          <w:lang w:eastAsia="ru-RU"/>
        </w:rPr>
        <w:t>Решение о доле финансового участия принимается заинтересованными лицами и предоставляется в составе предложения о включении дворовой территории в муниципальную программу формирования современной городской среды:</w:t>
      </w:r>
    </w:p>
    <w:p w:rsidR="007F620C" w:rsidRPr="003D32E8" w:rsidRDefault="007F620C" w:rsidP="007F620C">
      <w:pPr>
        <w:tabs>
          <w:tab w:val="left" w:pos="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kern w:val="3"/>
          <w:sz w:val="24"/>
          <w:szCs w:val="24"/>
          <w:lang w:eastAsia="ru-RU"/>
        </w:rPr>
        <w:t>- собственниками помещений в многоквартирных домах в виде протокольно оформленного решения общего собрания собственников;</w:t>
      </w:r>
    </w:p>
    <w:p w:rsidR="007F620C" w:rsidRPr="003D32E8" w:rsidRDefault="007F620C" w:rsidP="007F620C">
      <w:pPr>
        <w:tabs>
          <w:tab w:val="left" w:pos="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kern w:val="3"/>
          <w:sz w:val="24"/>
          <w:szCs w:val="24"/>
          <w:lang w:eastAsia="ru-RU"/>
        </w:rPr>
        <w:t>- собственниками иных зданий и сооружений, расположенных в границах дворовой территории, подлежащей благоустройству, в виде простого письменного обязательства, подписанного собственником или иным уполномоченным лицом.</w:t>
      </w:r>
    </w:p>
    <w:p w:rsidR="007F620C" w:rsidRPr="003D32E8" w:rsidRDefault="007F620C" w:rsidP="007F620C">
      <w:pPr>
        <w:widowControl w:val="0"/>
        <w:tabs>
          <w:tab w:val="left" w:pos="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kern w:val="3"/>
          <w:sz w:val="24"/>
          <w:szCs w:val="24"/>
          <w:lang w:eastAsia="ru-RU"/>
        </w:rPr>
        <w:t>Финансовое участие заинтересованных лиц в выполнении мероприятий по благоустройству дворовых территорий подтверждается документально.</w:t>
      </w:r>
    </w:p>
    <w:p w:rsidR="007F620C" w:rsidRPr="003D32E8" w:rsidRDefault="007F620C" w:rsidP="007F620C">
      <w:pPr>
        <w:widowControl w:val="0"/>
        <w:tabs>
          <w:tab w:val="left" w:pos="0"/>
        </w:tabs>
        <w:suppressAutoHyphens/>
        <w:autoSpaceDN w:val="0"/>
        <w:spacing w:after="0" w:line="240" w:lineRule="auto"/>
        <w:ind w:left="-284" w:firstLine="568"/>
        <w:jc w:val="both"/>
        <w:textAlignment w:val="baseline"/>
        <w:rPr>
          <w:rFonts w:ascii="Times New Roman" w:hAnsi="Times New Roman"/>
          <w:kern w:val="3"/>
          <w:sz w:val="24"/>
          <w:szCs w:val="24"/>
          <w:lang w:eastAsia="ru-RU"/>
        </w:rPr>
      </w:pPr>
      <w:r w:rsidRPr="003D32E8">
        <w:rPr>
          <w:rFonts w:ascii="Times New Roman" w:hAnsi="Times New Roman"/>
          <w:kern w:val="3"/>
          <w:sz w:val="24"/>
          <w:szCs w:val="24"/>
          <w:lang w:eastAsia="ru-RU"/>
        </w:rPr>
        <w:t>Документом, подтверждающим финансовое участие, является копия платежного поручения о перечислении средств на счет открытый муниципальным образованием.</w:t>
      </w:r>
    </w:p>
    <w:p w:rsidR="007F620C" w:rsidRPr="003D32E8" w:rsidRDefault="007F620C" w:rsidP="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w:t>
      </w:r>
    </w:p>
    <w:p w:rsidR="007F620C" w:rsidRPr="003D32E8" w:rsidRDefault="007F620C" w:rsidP="007F620C">
      <w:pPr>
        <w:pStyle w:val="1"/>
        <w:numPr>
          <w:ilvl w:val="0"/>
          <w:numId w:val="6"/>
        </w:numPr>
        <w:spacing w:after="0" w:line="240" w:lineRule="auto"/>
        <w:ind w:left="0"/>
        <w:jc w:val="center"/>
        <w:rPr>
          <w:rFonts w:ascii="Times New Roman" w:hAnsi="Times New Roman"/>
          <w:sz w:val="24"/>
          <w:szCs w:val="24"/>
        </w:rPr>
      </w:pPr>
      <w:r w:rsidRPr="003D32E8">
        <w:rPr>
          <w:rFonts w:ascii="Times New Roman" w:hAnsi="Times New Roman"/>
          <w:sz w:val="24"/>
          <w:szCs w:val="24"/>
        </w:rPr>
        <w:t>Механизм реализации Программы</w:t>
      </w:r>
    </w:p>
    <w:p w:rsidR="007F620C" w:rsidRPr="003D32E8" w:rsidRDefault="007F620C" w:rsidP="007F620C">
      <w:pPr>
        <w:pStyle w:val="1"/>
        <w:spacing w:after="0" w:line="240" w:lineRule="auto"/>
        <w:ind w:left="0"/>
        <w:rPr>
          <w:rFonts w:ascii="Times New Roman" w:hAnsi="Times New Roman"/>
          <w:sz w:val="24"/>
          <w:szCs w:val="24"/>
        </w:rPr>
      </w:pP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Реализация Программы осуществляется в соответствии с нормативными правовыми актами Администрации рабочего поселка </w:t>
      </w:r>
      <w:r w:rsidR="000B5290" w:rsidRPr="000B5290">
        <w:rPr>
          <w:rFonts w:ascii="Times New Roman" w:hAnsi="Times New Roman"/>
          <w:sz w:val="24"/>
          <w:szCs w:val="24"/>
        </w:rPr>
        <w:t xml:space="preserve">Лунино Лунинского </w:t>
      </w:r>
      <w:r w:rsidRPr="003D32E8">
        <w:rPr>
          <w:rFonts w:ascii="Times New Roman" w:hAnsi="Times New Roman"/>
          <w:sz w:val="24"/>
          <w:szCs w:val="24"/>
        </w:rPr>
        <w:t>района.</w:t>
      </w:r>
    </w:p>
    <w:p w:rsidR="007F620C" w:rsidRPr="003D32E8" w:rsidRDefault="007F620C" w:rsidP="007F620C">
      <w:pPr>
        <w:spacing w:after="0" w:line="240" w:lineRule="auto"/>
        <w:jc w:val="both"/>
        <w:rPr>
          <w:rFonts w:ascii="Times New Roman" w:hAnsi="Times New Roman"/>
          <w:sz w:val="24"/>
          <w:szCs w:val="24"/>
        </w:rPr>
      </w:pPr>
      <w:r w:rsidRPr="003D32E8">
        <w:rPr>
          <w:rFonts w:ascii="Times New Roman" w:hAnsi="Times New Roman"/>
          <w:sz w:val="24"/>
          <w:szCs w:val="24"/>
        </w:rPr>
        <w:t xml:space="preserve">          Разработчиком и исполнителем Программы является Администрация </w:t>
      </w:r>
      <w:r w:rsidR="00D47F71" w:rsidRPr="003D32E8">
        <w:rPr>
          <w:rFonts w:ascii="Times New Roman" w:hAnsi="Times New Roman"/>
          <w:sz w:val="24"/>
          <w:szCs w:val="24"/>
        </w:rPr>
        <w:t xml:space="preserve">рабочего поселка </w:t>
      </w:r>
      <w:r w:rsidR="00E70652" w:rsidRPr="00E70652">
        <w:rPr>
          <w:rFonts w:ascii="Times New Roman" w:hAnsi="Times New Roman"/>
          <w:sz w:val="24"/>
          <w:szCs w:val="24"/>
        </w:rPr>
        <w:t xml:space="preserve">Лунино Лунинского </w:t>
      </w:r>
      <w:r w:rsidR="00D47F71" w:rsidRPr="003D32E8">
        <w:rPr>
          <w:rFonts w:ascii="Times New Roman" w:hAnsi="Times New Roman"/>
          <w:sz w:val="24"/>
          <w:szCs w:val="24"/>
        </w:rPr>
        <w:t>района Пензенской области</w:t>
      </w:r>
      <w:r w:rsidRPr="003D32E8">
        <w:rPr>
          <w:rFonts w:ascii="Times New Roman" w:hAnsi="Times New Roman"/>
          <w:sz w:val="24"/>
          <w:szCs w:val="24"/>
        </w:rPr>
        <w:t>.</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Исполнитель осуществляет: </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прием заявок на участие в отборе дворовых территорий МКД и общественных территорий для включения их в адресные перечни;</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 представляет заявки Общественной комиссии, созданной постановлением Администрации рабочего поселка </w:t>
      </w:r>
      <w:r w:rsidR="000B5290" w:rsidRPr="000B5290">
        <w:rPr>
          <w:rFonts w:ascii="Times New Roman" w:hAnsi="Times New Roman"/>
          <w:sz w:val="24"/>
          <w:szCs w:val="24"/>
        </w:rPr>
        <w:t xml:space="preserve">Лунино Лунинского </w:t>
      </w:r>
      <w:r w:rsidRPr="003D32E8">
        <w:rPr>
          <w:rFonts w:ascii="Times New Roman" w:hAnsi="Times New Roman"/>
          <w:sz w:val="24"/>
          <w:szCs w:val="24"/>
        </w:rPr>
        <w:t xml:space="preserve">района от </w:t>
      </w:r>
      <w:r w:rsidR="00596F57">
        <w:rPr>
          <w:rFonts w:ascii="Times New Roman" w:hAnsi="Times New Roman"/>
          <w:sz w:val="24"/>
          <w:szCs w:val="24"/>
        </w:rPr>
        <w:t>20.11.2017</w:t>
      </w:r>
      <w:r w:rsidRPr="003D32E8">
        <w:rPr>
          <w:rFonts w:ascii="Times New Roman" w:hAnsi="Times New Roman"/>
          <w:sz w:val="24"/>
          <w:szCs w:val="24"/>
        </w:rPr>
        <w:t xml:space="preserve"> №  </w:t>
      </w:r>
      <w:r w:rsidR="00AA53D9">
        <w:rPr>
          <w:rFonts w:ascii="Times New Roman" w:hAnsi="Times New Roman"/>
          <w:sz w:val="24"/>
          <w:szCs w:val="24"/>
        </w:rPr>
        <w:t>280-п</w:t>
      </w:r>
      <w:r w:rsidRPr="003D32E8">
        <w:rPr>
          <w:rFonts w:ascii="Times New Roman" w:hAnsi="Times New Roman"/>
          <w:sz w:val="24"/>
          <w:szCs w:val="24"/>
        </w:rPr>
        <w:t>;</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проводит отбор представленных заявок с целью формирования адресных перечней дворовых территорий МКД (Приложение №6) и общественных территорий (Приложение №7).</w:t>
      </w:r>
    </w:p>
    <w:p w:rsidR="007F620C" w:rsidRPr="003D32E8" w:rsidRDefault="007F620C" w:rsidP="007F620C">
      <w:pPr>
        <w:pStyle w:val="formattexttopleveltext"/>
        <w:shd w:val="clear" w:color="auto" w:fill="FFFFFF"/>
        <w:spacing w:before="0" w:beforeAutospacing="0" w:after="0" w:afterAutospacing="0" w:line="315" w:lineRule="atLeast"/>
        <w:ind w:firstLine="708"/>
        <w:jc w:val="both"/>
        <w:textAlignment w:val="baseline"/>
      </w:pPr>
      <w:r w:rsidRPr="003D32E8">
        <w:t xml:space="preserve">Перечни дворовых территорий МКД и общественных территорий утверждаются постановлением Администрации рабочего поселка </w:t>
      </w:r>
      <w:r w:rsidR="000B5290" w:rsidRPr="000B5290">
        <w:t xml:space="preserve">Лунино Лунинского </w:t>
      </w:r>
      <w:r w:rsidRPr="003D32E8">
        <w:t xml:space="preserve">района, после проведения их отбора в соответствии с порядком, утвержденным постановлением Администрации рабочего поселка </w:t>
      </w:r>
      <w:r w:rsidR="000B5290" w:rsidRPr="000B5290">
        <w:t xml:space="preserve">Лунино Лунинского </w:t>
      </w:r>
      <w:r w:rsidRPr="003D32E8">
        <w:t xml:space="preserve">района </w:t>
      </w:r>
      <w:r w:rsidR="00AA53D9">
        <w:t>20.11.2017</w:t>
      </w:r>
      <w:r w:rsidRPr="003D32E8">
        <w:t xml:space="preserve"> </w:t>
      </w:r>
      <w:r w:rsidR="003D32E8">
        <w:t xml:space="preserve">№ </w:t>
      </w:r>
      <w:r w:rsidR="00AA53D9">
        <w:t>280-ап</w:t>
      </w:r>
      <w:r w:rsidR="003D32E8">
        <w:t>;</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Исполнитель мероприятий Программы несет ответственность за качественное и своевременное их выполнение, целевое и рациональное использование средств, предусмотренных Программой, своевременное информирование о реализации Программы.</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color w:val="000000"/>
          <w:sz w:val="24"/>
          <w:szCs w:val="24"/>
        </w:rPr>
        <w:t xml:space="preserve">Исполнитель организует выполнение программных мероприятий путем заключения соответствующих муниципальных контрактов с подрядными организациями и осуществляют </w:t>
      </w:r>
      <w:proofErr w:type="gramStart"/>
      <w:r w:rsidRPr="003D32E8">
        <w:rPr>
          <w:rFonts w:ascii="Times New Roman" w:hAnsi="Times New Roman"/>
          <w:color w:val="000000"/>
          <w:sz w:val="24"/>
          <w:szCs w:val="24"/>
        </w:rPr>
        <w:t>контроль за</w:t>
      </w:r>
      <w:proofErr w:type="gramEnd"/>
      <w:r w:rsidRPr="003D32E8">
        <w:rPr>
          <w:rFonts w:ascii="Times New Roman" w:hAnsi="Times New Roman"/>
          <w:color w:val="000000"/>
          <w:sz w:val="24"/>
          <w:szCs w:val="24"/>
        </w:rPr>
        <w:t xml:space="preserve"> надлежащим исполнением подрядчиками обязательств по муниципальным контрактам. Отбор подрядных организаций осуществляется в порядке, установленном Федеральным законом от 05.04.2013 года № 44-ФЗ «О контрактной системе в сфере закупок товаров, работ, услуг для обеспечения государственный и муниципальных нужд». План реализации</w:t>
      </w:r>
      <w:r w:rsidRPr="003D32E8">
        <w:rPr>
          <w:rFonts w:ascii="Times New Roman" w:hAnsi="Times New Roman"/>
          <w:sz w:val="24"/>
          <w:szCs w:val="24"/>
        </w:rPr>
        <w:t xml:space="preserve"> Программы представлен в приложении №</w:t>
      </w:r>
      <w:r w:rsidRPr="003D32E8">
        <w:rPr>
          <w:rFonts w:ascii="Times New Roman" w:hAnsi="Times New Roman"/>
          <w:b/>
          <w:sz w:val="24"/>
          <w:szCs w:val="24"/>
        </w:rPr>
        <w:t xml:space="preserve"> </w:t>
      </w:r>
      <w:r w:rsidRPr="003D32E8">
        <w:rPr>
          <w:rFonts w:ascii="Times New Roman" w:hAnsi="Times New Roman"/>
          <w:sz w:val="24"/>
          <w:szCs w:val="24"/>
        </w:rPr>
        <w:t>4 к Программе.</w:t>
      </w:r>
    </w:p>
    <w:p w:rsidR="007F620C" w:rsidRPr="003D32E8" w:rsidRDefault="007F620C" w:rsidP="007F620C">
      <w:pPr>
        <w:spacing w:after="0" w:line="240" w:lineRule="auto"/>
        <w:jc w:val="both"/>
        <w:rPr>
          <w:rFonts w:ascii="Times New Roman" w:hAnsi="Times New Roman"/>
          <w:sz w:val="24"/>
          <w:szCs w:val="24"/>
        </w:rPr>
      </w:pPr>
    </w:p>
    <w:p w:rsidR="007F620C" w:rsidRPr="003D32E8" w:rsidRDefault="007F620C" w:rsidP="007F620C">
      <w:pPr>
        <w:numPr>
          <w:ilvl w:val="0"/>
          <w:numId w:val="6"/>
        </w:numPr>
        <w:spacing w:after="0" w:line="240" w:lineRule="auto"/>
        <w:jc w:val="center"/>
        <w:rPr>
          <w:rFonts w:ascii="Times New Roman" w:hAnsi="Times New Roman"/>
          <w:sz w:val="24"/>
          <w:szCs w:val="24"/>
        </w:rPr>
      </w:pPr>
      <w:r w:rsidRPr="003D32E8">
        <w:rPr>
          <w:rFonts w:ascii="Times New Roman" w:hAnsi="Times New Roman"/>
          <w:sz w:val="24"/>
          <w:szCs w:val="24"/>
        </w:rPr>
        <w:t xml:space="preserve"> Порядок включения предложений заинтересованных лиц о включении дворовой территории и общественной территории в Программу</w:t>
      </w:r>
    </w:p>
    <w:p w:rsidR="007F620C" w:rsidRPr="003D32E8" w:rsidRDefault="007F620C" w:rsidP="007F620C">
      <w:pPr>
        <w:spacing w:after="0" w:line="240" w:lineRule="auto"/>
        <w:jc w:val="center"/>
        <w:rPr>
          <w:rFonts w:ascii="Times New Roman" w:hAnsi="Times New Roman"/>
          <w:sz w:val="24"/>
          <w:szCs w:val="24"/>
        </w:rPr>
      </w:pPr>
    </w:p>
    <w:p w:rsidR="007F620C" w:rsidRPr="003D32E8" w:rsidRDefault="007F620C" w:rsidP="007F620C">
      <w:pPr>
        <w:widowControl w:val="0"/>
        <w:spacing w:after="0" w:line="240" w:lineRule="auto"/>
        <w:ind w:firstLine="709"/>
        <w:jc w:val="both"/>
        <w:rPr>
          <w:rFonts w:ascii="Times New Roman" w:hAnsi="Times New Roman"/>
          <w:sz w:val="24"/>
          <w:szCs w:val="24"/>
        </w:rPr>
      </w:pPr>
      <w:r w:rsidRPr="003D32E8">
        <w:rPr>
          <w:rFonts w:ascii="Times New Roman" w:hAnsi="Times New Roman"/>
          <w:sz w:val="24"/>
          <w:szCs w:val="24"/>
        </w:rPr>
        <w:t xml:space="preserve">Включение дворовой территории многоквартирных домов и общественной территории в Программу осуществляется по результатам оценки заявок заинтересованных </w:t>
      </w:r>
      <w:proofErr w:type="gramStart"/>
      <w:r w:rsidRPr="003D32E8">
        <w:rPr>
          <w:rFonts w:ascii="Times New Roman" w:hAnsi="Times New Roman"/>
          <w:sz w:val="24"/>
          <w:szCs w:val="24"/>
        </w:rPr>
        <w:t>лиц</w:t>
      </w:r>
      <w:proofErr w:type="gramEnd"/>
      <w:r w:rsidRPr="003D32E8">
        <w:rPr>
          <w:rFonts w:ascii="Times New Roman" w:hAnsi="Times New Roman"/>
          <w:sz w:val="24"/>
          <w:szCs w:val="24"/>
        </w:rPr>
        <w:t xml:space="preserve"> в Программу исходя из даты предоставления таких предложений при условии соответствия установленным требованиям в Порядке, утвержденным постановлением Администрации рабочего поселка </w:t>
      </w:r>
      <w:r w:rsidR="000B5290" w:rsidRPr="000B5290">
        <w:rPr>
          <w:rFonts w:ascii="Times New Roman" w:hAnsi="Times New Roman"/>
          <w:sz w:val="24"/>
          <w:szCs w:val="24"/>
        </w:rPr>
        <w:t xml:space="preserve">Лунино Лунинского </w:t>
      </w:r>
      <w:r w:rsidR="00D47F71" w:rsidRPr="003D32E8">
        <w:rPr>
          <w:rFonts w:ascii="Times New Roman" w:hAnsi="Times New Roman"/>
          <w:sz w:val="24"/>
          <w:szCs w:val="24"/>
        </w:rPr>
        <w:t>района от 02.05.2017</w:t>
      </w:r>
      <w:r w:rsidRPr="003D32E8">
        <w:rPr>
          <w:rFonts w:ascii="Times New Roman" w:hAnsi="Times New Roman"/>
          <w:sz w:val="24"/>
          <w:szCs w:val="24"/>
        </w:rPr>
        <w:t xml:space="preserve"> № 135</w:t>
      </w:r>
      <w:r w:rsidR="00D47F71" w:rsidRPr="003D32E8">
        <w:rPr>
          <w:rFonts w:ascii="Times New Roman" w:hAnsi="Times New Roman"/>
          <w:sz w:val="24"/>
          <w:szCs w:val="24"/>
        </w:rPr>
        <w:t>.</w:t>
      </w:r>
    </w:p>
    <w:p w:rsidR="007F620C" w:rsidRPr="003D32E8" w:rsidRDefault="007F620C" w:rsidP="007F620C">
      <w:pPr>
        <w:spacing w:after="0" w:line="240" w:lineRule="auto"/>
        <w:ind w:left="720"/>
        <w:rPr>
          <w:rFonts w:ascii="Times New Roman" w:hAnsi="Times New Roman"/>
          <w:sz w:val="24"/>
          <w:szCs w:val="24"/>
        </w:rPr>
      </w:pPr>
    </w:p>
    <w:p w:rsidR="007F620C" w:rsidRPr="003D32E8" w:rsidRDefault="007F620C" w:rsidP="007F620C">
      <w:pPr>
        <w:numPr>
          <w:ilvl w:val="0"/>
          <w:numId w:val="6"/>
        </w:numPr>
        <w:spacing w:after="0" w:line="240" w:lineRule="auto"/>
        <w:jc w:val="center"/>
        <w:rPr>
          <w:rFonts w:ascii="Times New Roman" w:hAnsi="Times New Roman"/>
          <w:sz w:val="24"/>
          <w:szCs w:val="24"/>
        </w:rPr>
      </w:pPr>
      <w:r w:rsidRPr="003D32E8">
        <w:rPr>
          <w:rFonts w:ascii="Times New Roman" w:hAnsi="Times New Roman"/>
          <w:sz w:val="24"/>
          <w:szCs w:val="24"/>
        </w:rPr>
        <w:t xml:space="preserve"> Порядок разработки, обсуждения с заинтересованными лицами и утверждения </w:t>
      </w:r>
      <w:proofErr w:type="gramStart"/>
      <w:r w:rsidRPr="003D32E8">
        <w:rPr>
          <w:rFonts w:ascii="Times New Roman" w:hAnsi="Times New Roman"/>
          <w:sz w:val="24"/>
          <w:szCs w:val="24"/>
        </w:rPr>
        <w:t>дизайн-проекта</w:t>
      </w:r>
      <w:proofErr w:type="gramEnd"/>
      <w:r w:rsidRPr="003D32E8">
        <w:rPr>
          <w:rFonts w:ascii="Times New Roman" w:hAnsi="Times New Roman"/>
          <w:sz w:val="24"/>
          <w:szCs w:val="24"/>
        </w:rPr>
        <w:t xml:space="preserve"> благоустройства</w:t>
      </w:r>
    </w:p>
    <w:p w:rsidR="007F620C" w:rsidRPr="003D32E8" w:rsidRDefault="007F620C" w:rsidP="007F620C">
      <w:pPr>
        <w:spacing w:after="0" w:line="240" w:lineRule="auto"/>
        <w:ind w:left="720"/>
        <w:rPr>
          <w:rFonts w:ascii="Times New Roman" w:hAnsi="Times New Roman"/>
          <w:sz w:val="24"/>
          <w:szCs w:val="24"/>
        </w:rPr>
      </w:pPr>
    </w:p>
    <w:p w:rsidR="007F620C" w:rsidRPr="003D32E8" w:rsidRDefault="007F620C" w:rsidP="007F620C">
      <w:pPr>
        <w:pStyle w:val="ConsPlusNormal"/>
        <w:ind w:firstLine="709"/>
        <w:jc w:val="both"/>
        <w:rPr>
          <w:rFonts w:ascii="Times New Roman" w:hAnsi="Times New Roman" w:cs="Times New Roman"/>
          <w:sz w:val="24"/>
          <w:szCs w:val="24"/>
        </w:rPr>
      </w:pPr>
      <w:r w:rsidRPr="003D32E8">
        <w:rPr>
          <w:rFonts w:ascii="Times New Roman" w:hAnsi="Times New Roman" w:cs="Times New Roman"/>
          <w:sz w:val="24"/>
          <w:szCs w:val="24"/>
        </w:rPr>
        <w:t xml:space="preserve">Разработка, обсуждение с заинтересованными лицами и утверждение дизайн-проектов благоустройства территории, включенной в Программу с включением в него текстового и визуального описания проекта благоустройства, перечня (в том числе в виде соответствующих визуализированных изображений) элементов благоустройства, предполагаемых к размещению на соответствующей территории осуществляется в соответствии с Порядком, утвержденным постановлением Администрации рабочего поселка </w:t>
      </w:r>
      <w:r w:rsidR="000B5290" w:rsidRPr="000B5290">
        <w:rPr>
          <w:rFonts w:ascii="Times New Roman" w:hAnsi="Times New Roman" w:cs="Times New Roman"/>
          <w:sz w:val="24"/>
          <w:szCs w:val="24"/>
        </w:rPr>
        <w:t>Лунино Лунинского</w:t>
      </w:r>
      <w:r w:rsidRPr="003D32E8">
        <w:rPr>
          <w:rFonts w:ascii="Times New Roman" w:hAnsi="Times New Roman" w:cs="Times New Roman"/>
          <w:sz w:val="24"/>
          <w:szCs w:val="24"/>
        </w:rPr>
        <w:t xml:space="preserve"> района от </w:t>
      </w:r>
      <w:r w:rsidR="00CA5B72">
        <w:rPr>
          <w:rFonts w:ascii="Times New Roman" w:hAnsi="Times New Roman" w:cs="Times New Roman"/>
          <w:sz w:val="24"/>
          <w:szCs w:val="24"/>
        </w:rPr>
        <w:t>20.11.2017</w:t>
      </w:r>
      <w:r w:rsidR="003D32E8" w:rsidRPr="003D32E8">
        <w:rPr>
          <w:rFonts w:ascii="Times New Roman" w:hAnsi="Times New Roman" w:cs="Times New Roman"/>
          <w:sz w:val="24"/>
          <w:szCs w:val="24"/>
        </w:rPr>
        <w:t xml:space="preserve"> </w:t>
      </w:r>
      <w:r w:rsidRPr="003D32E8">
        <w:rPr>
          <w:rFonts w:ascii="Times New Roman" w:hAnsi="Times New Roman" w:cs="Times New Roman"/>
          <w:sz w:val="24"/>
          <w:szCs w:val="24"/>
        </w:rPr>
        <w:t xml:space="preserve">№ </w:t>
      </w:r>
      <w:r w:rsidR="00CA5B72">
        <w:rPr>
          <w:rFonts w:ascii="Times New Roman" w:hAnsi="Times New Roman" w:cs="Times New Roman"/>
          <w:sz w:val="24"/>
          <w:szCs w:val="24"/>
        </w:rPr>
        <w:t>280-ап</w:t>
      </w:r>
      <w:r w:rsidR="003D32E8">
        <w:rPr>
          <w:rFonts w:ascii="Times New Roman" w:hAnsi="Times New Roman" w:cs="Times New Roman"/>
          <w:sz w:val="24"/>
          <w:szCs w:val="24"/>
        </w:rPr>
        <w:t>.</w:t>
      </w:r>
    </w:p>
    <w:p w:rsidR="007F620C" w:rsidRPr="003D32E8" w:rsidRDefault="007F620C" w:rsidP="007F620C">
      <w:pPr>
        <w:pStyle w:val="ConsPlusNormal"/>
        <w:ind w:firstLine="709"/>
        <w:jc w:val="both"/>
        <w:rPr>
          <w:rFonts w:ascii="Times New Roman" w:hAnsi="Times New Roman" w:cs="Times New Roman"/>
          <w:sz w:val="24"/>
          <w:szCs w:val="24"/>
        </w:rPr>
      </w:pPr>
    </w:p>
    <w:p w:rsidR="00AA7195" w:rsidRPr="003D32E8" w:rsidRDefault="007F620C" w:rsidP="007F620C">
      <w:pPr>
        <w:pStyle w:val="1"/>
        <w:numPr>
          <w:ilvl w:val="0"/>
          <w:numId w:val="6"/>
        </w:numPr>
        <w:spacing w:after="0" w:line="240" w:lineRule="auto"/>
        <w:ind w:left="0"/>
        <w:jc w:val="center"/>
        <w:rPr>
          <w:rFonts w:ascii="Times New Roman" w:hAnsi="Times New Roman"/>
          <w:sz w:val="24"/>
          <w:szCs w:val="24"/>
        </w:rPr>
      </w:pPr>
      <w:r w:rsidRPr="003D32E8">
        <w:rPr>
          <w:rFonts w:ascii="Times New Roman" w:hAnsi="Times New Roman"/>
          <w:sz w:val="24"/>
          <w:szCs w:val="24"/>
        </w:rPr>
        <w:t xml:space="preserve"> Ожидаемый социально-экономический эффект</w:t>
      </w:r>
    </w:p>
    <w:p w:rsidR="007F620C" w:rsidRPr="003D32E8" w:rsidRDefault="007F620C" w:rsidP="00AA7195">
      <w:pPr>
        <w:pStyle w:val="1"/>
        <w:spacing w:after="0" w:line="240" w:lineRule="auto"/>
        <w:ind w:left="0"/>
        <w:jc w:val="center"/>
        <w:rPr>
          <w:rFonts w:ascii="Times New Roman" w:hAnsi="Times New Roman"/>
          <w:sz w:val="24"/>
          <w:szCs w:val="24"/>
        </w:rPr>
      </w:pPr>
      <w:r w:rsidRPr="003D32E8">
        <w:rPr>
          <w:rFonts w:ascii="Times New Roman" w:hAnsi="Times New Roman"/>
          <w:sz w:val="24"/>
          <w:szCs w:val="24"/>
        </w:rPr>
        <w:t>и критерии оценки выполнения Программы</w:t>
      </w:r>
    </w:p>
    <w:p w:rsidR="007F620C" w:rsidRPr="003D32E8" w:rsidRDefault="007F620C" w:rsidP="007F620C">
      <w:pPr>
        <w:pStyle w:val="1"/>
        <w:spacing w:after="0" w:line="240" w:lineRule="auto"/>
        <w:ind w:left="0"/>
        <w:rPr>
          <w:rFonts w:ascii="Times New Roman" w:hAnsi="Times New Roman"/>
          <w:b/>
          <w:sz w:val="24"/>
          <w:szCs w:val="24"/>
        </w:rPr>
      </w:pP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Ожидаемый социально-экономический эффект:</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Прогнозируемые конечные результаты реализации Программы предусматривают повышение уровня благоустройства муниципального образования, улучшение санитарного содержания территорий.</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xml:space="preserve">В результате реализации Программы ожидается создание условий, обеспечивающих комфортные условия для работы и отдыха населения на территории муниципального образования. </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Эффективность программы оценивается по следующим показателям:</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процент привлечения населения  муниципального образования  к участию в Программе;</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процент привлечения организаций, заинтересованных лиц к участию в Программе;</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уровень взаимодействия предприятий, обеспечивающих благоустройство поселения и предприятий – владельцев инженерных сетей;</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уровень благоустроенности муниципального образования;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благоустройство дворовых территорий;</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повышение уровня комфортности проживания жителей за счет функционального зонирования дворовых территорий, благоустройства дворовых территорий;</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привлечение жителей к благоустройству своих дворовых территорий, устройству цветников и клумб;</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В результате реализации  Программы ожидается:</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улучшение экологической обстановки и создание среды, комфортной для проживания жителей поселка;</w:t>
      </w:r>
    </w:p>
    <w:p w:rsidR="007F620C" w:rsidRPr="003D32E8" w:rsidRDefault="007F620C" w:rsidP="007F620C">
      <w:pPr>
        <w:spacing w:after="0" w:line="240" w:lineRule="auto"/>
        <w:ind w:firstLine="708"/>
        <w:jc w:val="both"/>
        <w:rPr>
          <w:rFonts w:ascii="Times New Roman" w:hAnsi="Times New Roman"/>
          <w:sz w:val="24"/>
          <w:szCs w:val="24"/>
        </w:rPr>
      </w:pPr>
      <w:r w:rsidRPr="003D32E8">
        <w:rPr>
          <w:rFonts w:ascii="Times New Roman" w:hAnsi="Times New Roman"/>
          <w:sz w:val="24"/>
          <w:szCs w:val="24"/>
        </w:rPr>
        <w:t>- совершенствование эстетического состояния  территории муниципального образования.</w:t>
      </w:r>
    </w:p>
    <w:p w:rsidR="00994925" w:rsidRDefault="00994925" w:rsidP="00811CC1">
      <w:pPr>
        <w:spacing w:after="0" w:line="240" w:lineRule="auto"/>
        <w:rPr>
          <w:rFonts w:ascii="Times New Roman" w:hAnsi="Times New Roman"/>
          <w:sz w:val="24"/>
          <w:szCs w:val="24"/>
        </w:rPr>
      </w:pPr>
    </w:p>
    <w:p w:rsidR="00811CC1" w:rsidRDefault="00811CC1" w:rsidP="00811CC1">
      <w:pPr>
        <w:spacing w:after="0" w:line="240" w:lineRule="auto"/>
        <w:rPr>
          <w:rFonts w:ascii="Times New Roman" w:hAnsi="Times New Roman"/>
          <w:sz w:val="24"/>
          <w:szCs w:val="24"/>
        </w:rPr>
      </w:pPr>
    </w:p>
    <w:p w:rsidR="0007640E" w:rsidRDefault="0007640E" w:rsidP="007F620C">
      <w:pPr>
        <w:spacing w:after="0" w:line="240" w:lineRule="auto"/>
        <w:ind w:left="5760"/>
        <w:jc w:val="right"/>
        <w:rPr>
          <w:rFonts w:ascii="Times New Roman" w:hAnsi="Times New Roman"/>
          <w:sz w:val="24"/>
          <w:szCs w:val="24"/>
        </w:rPr>
      </w:pPr>
    </w:p>
    <w:p w:rsidR="007069FD" w:rsidRDefault="007069FD" w:rsidP="007F620C">
      <w:pPr>
        <w:spacing w:after="0" w:line="240" w:lineRule="auto"/>
        <w:ind w:left="5760"/>
        <w:jc w:val="right"/>
        <w:rPr>
          <w:rFonts w:ascii="Times New Roman" w:hAnsi="Times New Roman"/>
          <w:sz w:val="24"/>
          <w:szCs w:val="24"/>
        </w:rPr>
      </w:pPr>
    </w:p>
    <w:p w:rsidR="007069FD" w:rsidRDefault="007069FD" w:rsidP="007F620C">
      <w:pPr>
        <w:spacing w:after="0" w:line="240" w:lineRule="auto"/>
        <w:ind w:left="5760"/>
        <w:jc w:val="right"/>
        <w:rPr>
          <w:rFonts w:ascii="Times New Roman" w:hAnsi="Times New Roman"/>
          <w:sz w:val="24"/>
          <w:szCs w:val="24"/>
        </w:rPr>
      </w:pPr>
    </w:p>
    <w:p w:rsidR="007069FD" w:rsidRDefault="007069FD" w:rsidP="007F620C">
      <w:pPr>
        <w:spacing w:after="0" w:line="240" w:lineRule="auto"/>
        <w:ind w:left="5760"/>
        <w:jc w:val="right"/>
        <w:rPr>
          <w:rFonts w:ascii="Times New Roman" w:hAnsi="Times New Roman"/>
          <w:sz w:val="24"/>
          <w:szCs w:val="24"/>
        </w:rPr>
      </w:pPr>
    </w:p>
    <w:p w:rsidR="007069FD" w:rsidRDefault="007069FD" w:rsidP="007F620C">
      <w:pPr>
        <w:spacing w:after="0" w:line="240" w:lineRule="auto"/>
        <w:ind w:left="5760"/>
        <w:jc w:val="right"/>
        <w:rPr>
          <w:rFonts w:ascii="Times New Roman" w:hAnsi="Times New Roman"/>
          <w:sz w:val="24"/>
          <w:szCs w:val="24"/>
        </w:rPr>
      </w:pPr>
    </w:p>
    <w:p w:rsidR="007069FD" w:rsidRDefault="007069FD" w:rsidP="007F620C">
      <w:pPr>
        <w:spacing w:after="0" w:line="240" w:lineRule="auto"/>
        <w:ind w:left="5760"/>
        <w:jc w:val="right"/>
        <w:rPr>
          <w:rFonts w:ascii="Times New Roman" w:hAnsi="Times New Roman"/>
          <w:sz w:val="24"/>
          <w:szCs w:val="24"/>
        </w:rPr>
      </w:pPr>
    </w:p>
    <w:p w:rsidR="007F620C" w:rsidRPr="003D32E8" w:rsidRDefault="007F620C" w:rsidP="007F620C">
      <w:pPr>
        <w:spacing w:after="0" w:line="240" w:lineRule="auto"/>
        <w:ind w:left="5760"/>
        <w:jc w:val="right"/>
        <w:rPr>
          <w:rFonts w:ascii="Times New Roman" w:hAnsi="Times New Roman"/>
          <w:sz w:val="24"/>
          <w:szCs w:val="24"/>
        </w:rPr>
      </w:pPr>
      <w:r w:rsidRPr="003D32E8">
        <w:rPr>
          <w:rFonts w:ascii="Times New Roman" w:hAnsi="Times New Roman"/>
          <w:sz w:val="24"/>
          <w:szCs w:val="24"/>
        </w:rPr>
        <w:lastRenderedPageBreak/>
        <w:t>Приложение № 1</w:t>
      </w:r>
    </w:p>
    <w:p w:rsidR="007F620C" w:rsidRPr="003D32E8" w:rsidRDefault="007F620C" w:rsidP="007F620C">
      <w:pPr>
        <w:spacing w:after="0" w:line="240" w:lineRule="auto"/>
        <w:ind w:left="5760"/>
        <w:jc w:val="right"/>
        <w:rPr>
          <w:rFonts w:ascii="Times New Roman" w:hAnsi="Times New Roman"/>
          <w:sz w:val="24"/>
          <w:szCs w:val="24"/>
        </w:rPr>
      </w:pPr>
      <w:r w:rsidRPr="003D32E8">
        <w:rPr>
          <w:rFonts w:ascii="Times New Roman" w:hAnsi="Times New Roman"/>
          <w:sz w:val="24"/>
          <w:szCs w:val="24"/>
        </w:rPr>
        <w:t>к муниципальной программе</w:t>
      </w:r>
    </w:p>
    <w:p w:rsidR="00D47F71" w:rsidRPr="003D32E8" w:rsidRDefault="00D47F71" w:rsidP="00D47F71">
      <w:pPr>
        <w:pStyle w:val="a5"/>
        <w:spacing w:before="0" w:beforeAutospacing="0" w:after="0" w:afterAutospacing="0"/>
        <w:jc w:val="right"/>
      </w:pPr>
      <w:r w:rsidRPr="003D32E8">
        <w:rPr>
          <w:rStyle w:val="af2"/>
          <w:b w:val="0"/>
          <w:color w:val="000000"/>
        </w:rPr>
        <w:t>«Формирование современной городской среды»</w:t>
      </w:r>
    </w:p>
    <w:p w:rsidR="00994925" w:rsidRDefault="00D47F71" w:rsidP="00994925">
      <w:pPr>
        <w:pStyle w:val="a5"/>
        <w:spacing w:before="0" w:beforeAutospacing="0" w:after="0" w:afterAutospacing="0"/>
        <w:jc w:val="right"/>
        <w:rPr>
          <w:rStyle w:val="af2"/>
          <w:b w:val="0"/>
          <w:color w:val="000000"/>
        </w:rPr>
      </w:pPr>
      <w:r w:rsidRPr="003D32E8">
        <w:rPr>
          <w:rStyle w:val="af2"/>
          <w:b w:val="0"/>
          <w:color w:val="000000"/>
        </w:rPr>
        <w:t xml:space="preserve">на территории рабочего поселка </w:t>
      </w:r>
      <w:r w:rsidR="00994925" w:rsidRPr="00994925">
        <w:rPr>
          <w:rStyle w:val="af2"/>
          <w:b w:val="0"/>
          <w:color w:val="000000"/>
        </w:rPr>
        <w:t xml:space="preserve">Лунино </w:t>
      </w:r>
    </w:p>
    <w:p w:rsidR="00D47F71" w:rsidRPr="003D32E8" w:rsidRDefault="00994925" w:rsidP="00994925">
      <w:pPr>
        <w:pStyle w:val="a5"/>
        <w:spacing w:before="0" w:beforeAutospacing="0" w:after="0" w:afterAutospacing="0"/>
        <w:jc w:val="right"/>
        <w:rPr>
          <w:rStyle w:val="af2"/>
          <w:b w:val="0"/>
          <w:color w:val="000000"/>
        </w:rPr>
      </w:pPr>
      <w:r w:rsidRPr="00994925">
        <w:rPr>
          <w:rStyle w:val="af2"/>
          <w:b w:val="0"/>
          <w:color w:val="000000"/>
        </w:rPr>
        <w:t>Лунинского</w:t>
      </w:r>
      <w:r w:rsidR="00D47F71" w:rsidRPr="003D32E8">
        <w:rPr>
          <w:rStyle w:val="af2"/>
          <w:b w:val="0"/>
          <w:color w:val="000000"/>
        </w:rPr>
        <w:t xml:space="preserve"> района</w:t>
      </w:r>
      <w:r w:rsidR="00D47F71" w:rsidRPr="003D32E8">
        <w:rPr>
          <w:rStyle w:val="af2"/>
          <w:b w:val="0"/>
        </w:rPr>
        <w:t xml:space="preserve"> </w:t>
      </w:r>
      <w:r w:rsidR="00D47F71" w:rsidRPr="003D32E8">
        <w:rPr>
          <w:rStyle w:val="af2"/>
          <w:b w:val="0"/>
          <w:color w:val="000000"/>
        </w:rPr>
        <w:t>Пензенской области</w:t>
      </w:r>
    </w:p>
    <w:p w:rsidR="00D47F71" w:rsidRPr="003D32E8" w:rsidRDefault="00D47F71" w:rsidP="00D47F71">
      <w:pPr>
        <w:pStyle w:val="a5"/>
        <w:spacing w:before="0" w:beforeAutospacing="0" w:after="0" w:afterAutospacing="0"/>
        <w:jc w:val="right"/>
        <w:rPr>
          <w:bCs/>
        </w:rPr>
      </w:pPr>
      <w:r w:rsidRPr="003D32E8">
        <w:rPr>
          <w:color w:val="000000"/>
        </w:rPr>
        <w:t xml:space="preserve"> </w:t>
      </w:r>
      <w:r w:rsidRPr="003D32E8">
        <w:rPr>
          <w:rStyle w:val="af2"/>
          <w:b w:val="0"/>
          <w:color w:val="000000"/>
        </w:rPr>
        <w:t>на 2018-2022 годы»</w:t>
      </w:r>
    </w:p>
    <w:p w:rsidR="007F620C" w:rsidRPr="003D32E8" w:rsidRDefault="007F620C" w:rsidP="00D47F71">
      <w:pPr>
        <w:spacing w:after="0" w:line="240" w:lineRule="auto"/>
        <w:ind w:left="5760"/>
        <w:jc w:val="right"/>
        <w:rPr>
          <w:rFonts w:ascii="Times New Roman" w:hAnsi="Times New Roman"/>
          <w:sz w:val="24"/>
          <w:szCs w:val="24"/>
        </w:rPr>
      </w:pPr>
    </w:p>
    <w:p w:rsidR="007F620C" w:rsidRPr="003D32E8" w:rsidRDefault="007F620C" w:rsidP="007F620C">
      <w:pPr>
        <w:spacing w:after="0" w:line="240" w:lineRule="auto"/>
        <w:jc w:val="right"/>
        <w:rPr>
          <w:rFonts w:ascii="Times New Roman" w:hAnsi="Times New Roman"/>
          <w:b/>
          <w:sz w:val="24"/>
          <w:szCs w:val="24"/>
        </w:rPr>
      </w:pPr>
    </w:p>
    <w:p w:rsidR="007F620C" w:rsidRPr="003D32E8" w:rsidRDefault="007F620C" w:rsidP="007F620C">
      <w:pPr>
        <w:spacing w:after="0" w:line="240" w:lineRule="auto"/>
        <w:rPr>
          <w:rFonts w:ascii="Times New Roman" w:hAnsi="Times New Roman"/>
          <w:sz w:val="24"/>
          <w:szCs w:val="24"/>
        </w:rPr>
      </w:pPr>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bCs/>
          <w:sz w:val="24"/>
          <w:szCs w:val="24"/>
        </w:rPr>
        <w:t>С В Е Д Е Н И Я</w:t>
      </w:r>
    </w:p>
    <w:p w:rsidR="007F620C" w:rsidRPr="003D32E8" w:rsidRDefault="007F620C" w:rsidP="007F620C">
      <w:pPr>
        <w:spacing w:after="0" w:line="240" w:lineRule="auto"/>
        <w:jc w:val="center"/>
        <w:rPr>
          <w:rFonts w:ascii="Times New Roman" w:hAnsi="Times New Roman"/>
          <w:bCs/>
          <w:sz w:val="24"/>
          <w:szCs w:val="24"/>
        </w:rPr>
      </w:pPr>
      <w:r w:rsidRPr="003D32E8">
        <w:rPr>
          <w:rFonts w:ascii="Times New Roman" w:hAnsi="Times New Roman"/>
          <w:bCs/>
          <w:sz w:val="24"/>
          <w:szCs w:val="24"/>
        </w:rPr>
        <w:t xml:space="preserve">о показателях (индикаторах) муниципальной программы </w:t>
      </w:r>
    </w:p>
    <w:p w:rsidR="00D47F71" w:rsidRPr="003D32E8" w:rsidRDefault="00D47F71" w:rsidP="00D47F71">
      <w:pPr>
        <w:pStyle w:val="a5"/>
        <w:spacing w:before="0" w:beforeAutospacing="0" w:after="0" w:afterAutospacing="0"/>
        <w:jc w:val="center"/>
        <w:rPr>
          <w:rStyle w:val="af2"/>
          <w:b w:val="0"/>
          <w:bCs w:val="0"/>
        </w:rPr>
      </w:pPr>
      <w:r w:rsidRPr="003D32E8">
        <w:rPr>
          <w:rStyle w:val="af2"/>
          <w:b w:val="0"/>
          <w:color w:val="000000"/>
        </w:rPr>
        <w:t>«Формирование современной городской среды»</w:t>
      </w:r>
      <w:r w:rsidRPr="003D32E8">
        <w:rPr>
          <w:b/>
        </w:rPr>
        <w:t xml:space="preserve"> </w:t>
      </w:r>
      <w:r w:rsidRPr="003D32E8">
        <w:rPr>
          <w:rStyle w:val="af2"/>
          <w:b w:val="0"/>
          <w:color w:val="000000"/>
        </w:rPr>
        <w:t xml:space="preserve">на территории рабочего поселка </w:t>
      </w:r>
      <w:r w:rsidR="00994925" w:rsidRPr="00994925">
        <w:rPr>
          <w:rStyle w:val="af2"/>
          <w:b w:val="0"/>
          <w:color w:val="000000"/>
        </w:rPr>
        <w:t>Лунино Лунинского</w:t>
      </w:r>
      <w:r w:rsidRPr="003D32E8">
        <w:rPr>
          <w:rStyle w:val="af2"/>
          <w:b w:val="0"/>
          <w:color w:val="000000"/>
        </w:rPr>
        <w:t xml:space="preserve"> района</w:t>
      </w:r>
      <w:r w:rsidRPr="003D32E8">
        <w:rPr>
          <w:rStyle w:val="af2"/>
          <w:b w:val="0"/>
        </w:rPr>
        <w:t xml:space="preserve"> </w:t>
      </w:r>
      <w:r w:rsidRPr="003D32E8">
        <w:rPr>
          <w:rStyle w:val="af2"/>
          <w:b w:val="0"/>
          <w:color w:val="000000"/>
        </w:rPr>
        <w:t>Пензенской области</w:t>
      </w:r>
    </w:p>
    <w:p w:rsidR="00D47F71" w:rsidRPr="003D32E8" w:rsidRDefault="00D47F71" w:rsidP="00D47F71">
      <w:pPr>
        <w:pStyle w:val="a5"/>
        <w:spacing w:before="0" w:beforeAutospacing="0" w:after="0" w:afterAutospacing="0"/>
        <w:jc w:val="center"/>
        <w:rPr>
          <w:b/>
          <w:bCs/>
        </w:rPr>
      </w:pPr>
      <w:r w:rsidRPr="003D32E8">
        <w:rPr>
          <w:b/>
          <w:color w:val="000000"/>
        </w:rPr>
        <w:t xml:space="preserve"> </w:t>
      </w:r>
      <w:r w:rsidRPr="003D32E8">
        <w:rPr>
          <w:rStyle w:val="af2"/>
          <w:b w:val="0"/>
          <w:color w:val="000000"/>
        </w:rPr>
        <w:t>на 2018-2022</w:t>
      </w:r>
      <w:r w:rsidRPr="003D32E8">
        <w:rPr>
          <w:rStyle w:val="af2"/>
          <w:color w:val="000000"/>
        </w:rPr>
        <w:t xml:space="preserve"> </w:t>
      </w:r>
      <w:r w:rsidRPr="003D32E8">
        <w:rPr>
          <w:rStyle w:val="af2"/>
          <w:b w:val="0"/>
          <w:color w:val="000000"/>
        </w:rPr>
        <w:t>годы</w:t>
      </w:r>
      <w:r w:rsidRPr="003D32E8">
        <w:rPr>
          <w:rStyle w:val="af2"/>
          <w:color w:val="000000"/>
        </w:rPr>
        <w:t>»</w:t>
      </w:r>
    </w:p>
    <w:p w:rsidR="007F620C" w:rsidRPr="003D32E8" w:rsidRDefault="007F620C" w:rsidP="007F620C">
      <w:pPr>
        <w:spacing w:after="0" w:line="240" w:lineRule="auto"/>
        <w:jc w:val="center"/>
        <w:rPr>
          <w:rFonts w:ascii="Times New Roman" w:hAnsi="Times New Roman"/>
          <w:bCs/>
          <w:sz w:val="24"/>
          <w:szCs w:val="24"/>
        </w:rPr>
      </w:pPr>
    </w:p>
    <w:p w:rsidR="007F620C" w:rsidRPr="003D32E8" w:rsidRDefault="007F620C" w:rsidP="007F620C">
      <w:pPr>
        <w:spacing w:after="0" w:line="240" w:lineRule="auto"/>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4987"/>
        <w:gridCol w:w="1471"/>
        <w:gridCol w:w="1666"/>
      </w:tblGrid>
      <w:tr w:rsidR="007F620C" w:rsidRPr="003D32E8" w:rsidTr="00D47F71">
        <w:trPr>
          <w:jc w:val="center"/>
        </w:trPr>
        <w:tc>
          <w:tcPr>
            <w:tcW w:w="616" w:type="dxa"/>
            <w:vMerge w:val="restart"/>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w:t>
            </w:r>
          </w:p>
        </w:tc>
        <w:tc>
          <w:tcPr>
            <w:tcW w:w="4987" w:type="dxa"/>
            <w:vMerge w:val="restart"/>
            <w:tcBorders>
              <w:top w:val="single" w:sz="4" w:space="0" w:color="auto"/>
              <w:left w:val="single" w:sz="4" w:space="0" w:color="auto"/>
              <w:bottom w:val="single" w:sz="4" w:space="0" w:color="auto"/>
              <w:right w:val="single" w:sz="4" w:space="0" w:color="auto"/>
            </w:tcBorders>
            <w:vAlign w:val="center"/>
            <w:hideMark/>
          </w:tcPr>
          <w:p w:rsidR="00D47F71" w:rsidRPr="003D32E8" w:rsidRDefault="007F620C" w:rsidP="00D47F71">
            <w:pPr>
              <w:spacing w:after="0" w:line="240" w:lineRule="auto"/>
              <w:jc w:val="center"/>
              <w:rPr>
                <w:rFonts w:ascii="Times New Roman" w:hAnsi="Times New Roman"/>
                <w:sz w:val="24"/>
                <w:szCs w:val="24"/>
              </w:rPr>
            </w:pPr>
            <w:r w:rsidRPr="003D32E8">
              <w:rPr>
                <w:rFonts w:ascii="Times New Roman" w:hAnsi="Times New Roman"/>
                <w:sz w:val="24"/>
                <w:szCs w:val="24"/>
              </w:rPr>
              <w:t>Наименование показателя</w:t>
            </w:r>
          </w:p>
          <w:p w:rsidR="007F620C" w:rsidRPr="003D32E8" w:rsidRDefault="007F620C" w:rsidP="00D47F71">
            <w:pPr>
              <w:spacing w:after="0" w:line="240" w:lineRule="auto"/>
              <w:jc w:val="center"/>
              <w:rPr>
                <w:rFonts w:ascii="Times New Roman" w:hAnsi="Times New Roman"/>
                <w:sz w:val="24"/>
                <w:szCs w:val="24"/>
              </w:rPr>
            </w:pPr>
            <w:r w:rsidRPr="003D32E8">
              <w:rPr>
                <w:rFonts w:ascii="Times New Roman" w:hAnsi="Times New Roman"/>
                <w:sz w:val="24"/>
                <w:szCs w:val="24"/>
              </w:rPr>
              <w:t>(индикатора)</w:t>
            </w:r>
          </w:p>
        </w:tc>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rsidP="00D47F71">
            <w:pPr>
              <w:spacing w:after="0" w:line="240" w:lineRule="auto"/>
              <w:jc w:val="center"/>
              <w:rPr>
                <w:rFonts w:ascii="Times New Roman" w:hAnsi="Times New Roman"/>
                <w:sz w:val="24"/>
                <w:szCs w:val="24"/>
              </w:rPr>
            </w:pPr>
            <w:r w:rsidRPr="003D32E8">
              <w:rPr>
                <w:rFonts w:ascii="Times New Roman" w:hAnsi="Times New Roman"/>
                <w:sz w:val="24"/>
                <w:szCs w:val="24"/>
              </w:rPr>
              <w:t>Единица измерения</w:t>
            </w:r>
          </w:p>
        </w:tc>
        <w:tc>
          <w:tcPr>
            <w:tcW w:w="1666" w:type="dxa"/>
            <w:tcBorders>
              <w:top w:val="single" w:sz="4" w:space="0" w:color="auto"/>
              <w:left w:val="single" w:sz="4" w:space="0" w:color="auto"/>
              <w:bottom w:val="single" w:sz="4" w:space="0" w:color="auto"/>
              <w:right w:val="single" w:sz="4" w:space="0" w:color="auto"/>
            </w:tcBorders>
            <w:hideMark/>
          </w:tcPr>
          <w:p w:rsidR="007F620C" w:rsidRPr="003D32E8" w:rsidRDefault="007F620C" w:rsidP="00D47F71">
            <w:pPr>
              <w:spacing w:after="0" w:line="240" w:lineRule="auto"/>
              <w:jc w:val="center"/>
              <w:rPr>
                <w:rFonts w:ascii="Times New Roman" w:hAnsi="Times New Roman"/>
                <w:sz w:val="24"/>
                <w:szCs w:val="24"/>
              </w:rPr>
            </w:pPr>
            <w:r w:rsidRPr="003D32E8">
              <w:rPr>
                <w:rFonts w:ascii="Times New Roman" w:hAnsi="Times New Roman"/>
                <w:sz w:val="24"/>
                <w:szCs w:val="24"/>
              </w:rPr>
              <w:t>Значения показателей</w:t>
            </w:r>
          </w:p>
        </w:tc>
      </w:tr>
      <w:tr w:rsidR="007F620C" w:rsidRPr="003D32E8" w:rsidTr="00D47F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sz w:val="24"/>
                <w:szCs w:val="24"/>
              </w:rPr>
            </w:pPr>
          </w:p>
        </w:tc>
        <w:tc>
          <w:tcPr>
            <w:tcW w:w="4987"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sz w:val="24"/>
                <w:szCs w:val="24"/>
              </w:rPr>
            </w:pPr>
          </w:p>
        </w:tc>
        <w:tc>
          <w:tcPr>
            <w:tcW w:w="1471"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7F620C" w:rsidRPr="003D32E8" w:rsidRDefault="007F620C" w:rsidP="00D47F71">
            <w:pPr>
              <w:spacing w:after="0" w:line="240" w:lineRule="auto"/>
              <w:jc w:val="center"/>
              <w:rPr>
                <w:rFonts w:ascii="Times New Roman" w:hAnsi="Times New Roman"/>
                <w:sz w:val="24"/>
                <w:szCs w:val="24"/>
              </w:rPr>
            </w:pPr>
            <w:r w:rsidRPr="003D32E8">
              <w:rPr>
                <w:rFonts w:ascii="Times New Roman" w:hAnsi="Times New Roman"/>
                <w:sz w:val="24"/>
                <w:szCs w:val="24"/>
              </w:rPr>
              <w:t>2018-2022 годы</w:t>
            </w:r>
          </w:p>
        </w:tc>
      </w:tr>
      <w:tr w:rsidR="007F620C" w:rsidRPr="003D32E8" w:rsidTr="00D47F71">
        <w:trPr>
          <w:jc w:val="center"/>
        </w:trPr>
        <w:tc>
          <w:tcPr>
            <w:tcW w:w="61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1</w:t>
            </w:r>
          </w:p>
        </w:tc>
        <w:tc>
          <w:tcPr>
            <w:tcW w:w="4987"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Количество благоустроенных дворовых территорий</w:t>
            </w:r>
          </w:p>
        </w:tc>
        <w:tc>
          <w:tcPr>
            <w:tcW w:w="1471"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Ед.</w:t>
            </w:r>
          </w:p>
        </w:tc>
        <w:tc>
          <w:tcPr>
            <w:tcW w:w="1666"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jc w:val="center"/>
              <w:rPr>
                <w:rFonts w:ascii="Times New Roman" w:hAnsi="Times New Roman"/>
                <w:sz w:val="24"/>
                <w:szCs w:val="24"/>
              </w:rPr>
            </w:pPr>
            <w:r w:rsidRPr="003D32E8">
              <w:rPr>
                <w:rFonts w:ascii="Times New Roman" w:hAnsi="Times New Roman"/>
                <w:sz w:val="24"/>
                <w:szCs w:val="24"/>
              </w:rPr>
              <w:t>12</w:t>
            </w:r>
          </w:p>
        </w:tc>
      </w:tr>
      <w:tr w:rsidR="007F620C" w:rsidRPr="003D32E8" w:rsidTr="00D47F71">
        <w:trPr>
          <w:jc w:val="center"/>
        </w:trPr>
        <w:tc>
          <w:tcPr>
            <w:tcW w:w="61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2</w:t>
            </w:r>
          </w:p>
        </w:tc>
        <w:tc>
          <w:tcPr>
            <w:tcW w:w="4987"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 xml:space="preserve">Доля </w:t>
            </w:r>
            <w:r w:rsidR="00994925">
              <w:rPr>
                <w:rFonts w:ascii="Times New Roman" w:hAnsi="Times New Roman"/>
                <w:sz w:val="24"/>
                <w:szCs w:val="24"/>
              </w:rPr>
              <w:t xml:space="preserve">частично </w:t>
            </w:r>
            <w:r w:rsidRPr="003D32E8">
              <w:rPr>
                <w:rFonts w:ascii="Times New Roman" w:hAnsi="Times New Roman"/>
                <w:sz w:val="24"/>
                <w:szCs w:val="24"/>
              </w:rPr>
              <w:t>благоустроенных дворовых территорий от общего количества дворовых территорий</w:t>
            </w:r>
          </w:p>
        </w:tc>
        <w:tc>
          <w:tcPr>
            <w:tcW w:w="1471"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jc w:val="center"/>
              <w:rPr>
                <w:rFonts w:ascii="Times New Roman" w:hAnsi="Times New Roman"/>
                <w:sz w:val="24"/>
                <w:szCs w:val="24"/>
              </w:rPr>
            </w:pPr>
            <w:r w:rsidRPr="003D32E8">
              <w:rPr>
                <w:rFonts w:ascii="Times New Roman" w:hAnsi="Times New Roman"/>
                <w:sz w:val="24"/>
                <w:szCs w:val="24"/>
              </w:rPr>
              <w:t>6</w:t>
            </w:r>
          </w:p>
        </w:tc>
      </w:tr>
      <w:tr w:rsidR="007F620C" w:rsidRPr="003D32E8" w:rsidTr="00D47F71">
        <w:trPr>
          <w:jc w:val="center"/>
        </w:trPr>
        <w:tc>
          <w:tcPr>
            <w:tcW w:w="61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3</w:t>
            </w:r>
          </w:p>
        </w:tc>
        <w:tc>
          <w:tcPr>
            <w:tcW w:w="4987"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color w:val="262626"/>
                <w:sz w:val="24"/>
                <w:szCs w:val="24"/>
              </w:rPr>
            </w:pPr>
            <w:r w:rsidRPr="003D32E8">
              <w:rPr>
                <w:rFonts w:ascii="Times New Roman" w:hAnsi="Times New Roman"/>
                <w:color w:val="262626"/>
                <w:sz w:val="24"/>
                <w:szCs w:val="24"/>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p>
        </w:tc>
        <w:tc>
          <w:tcPr>
            <w:tcW w:w="1471"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262626"/>
                <w:sz w:val="24"/>
                <w:szCs w:val="24"/>
              </w:rPr>
            </w:pPr>
            <w:r w:rsidRPr="003D32E8">
              <w:rPr>
                <w:rFonts w:ascii="Times New Roman" w:hAnsi="Times New Roman"/>
                <w:color w:val="262626"/>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F620C" w:rsidRPr="003D32E8" w:rsidRDefault="00994925">
            <w:pPr>
              <w:jc w:val="center"/>
              <w:rPr>
                <w:rFonts w:ascii="Times New Roman" w:hAnsi="Times New Roman"/>
                <w:sz w:val="24"/>
                <w:szCs w:val="24"/>
              </w:rPr>
            </w:pPr>
            <w:r>
              <w:rPr>
                <w:rFonts w:ascii="Times New Roman" w:hAnsi="Times New Roman"/>
                <w:sz w:val="24"/>
                <w:szCs w:val="24"/>
              </w:rPr>
              <w:t>7</w:t>
            </w:r>
          </w:p>
        </w:tc>
      </w:tr>
      <w:tr w:rsidR="007F620C" w:rsidRPr="003D32E8" w:rsidTr="00D47F71">
        <w:trPr>
          <w:jc w:val="center"/>
        </w:trPr>
        <w:tc>
          <w:tcPr>
            <w:tcW w:w="61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4</w:t>
            </w:r>
          </w:p>
        </w:tc>
        <w:tc>
          <w:tcPr>
            <w:tcW w:w="4987"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Количество благоустроенных муниципальных общественных территорий</w:t>
            </w:r>
          </w:p>
        </w:tc>
        <w:tc>
          <w:tcPr>
            <w:tcW w:w="1471"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Ед.</w:t>
            </w:r>
          </w:p>
        </w:tc>
        <w:tc>
          <w:tcPr>
            <w:tcW w:w="0" w:type="auto"/>
            <w:tcBorders>
              <w:top w:val="single" w:sz="4" w:space="0" w:color="auto"/>
              <w:left w:val="single" w:sz="4" w:space="0" w:color="auto"/>
              <w:bottom w:val="single" w:sz="4" w:space="0" w:color="auto"/>
              <w:right w:val="single" w:sz="4" w:space="0" w:color="auto"/>
            </w:tcBorders>
            <w:vAlign w:val="center"/>
          </w:tcPr>
          <w:p w:rsidR="007F620C" w:rsidRPr="003D32E8" w:rsidRDefault="007F620C">
            <w:pPr>
              <w:jc w:val="center"/>
              <w:rPr>
                <w:rFonts w:ascii="Times New Roman" w:hAnsi="Times New Roman"/>
                <w:sz w:val="24"/>
                <w:szCs w:val="24"/>
              </w:rPr>
            </w:pPr>
          </w:p>
        </w:tc>
      </w:tr>
      <w:tr w:rsidR="007F620C" w:rsidRPr="003D32E8" w:rsidTr="00D47F71">
        <w:trPr>
          <w:trHeight w:val="897"/>
          <w:jc w:val="center"/>
        </w:trPr>
        <w:tc>
          <w:tcPr>
            <w:tcW w:w="61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5</w:t>
            </w:r>
          </w:p>
        </w:tc>
        <w:tc>
          <w:tcPr>
            <w:tcW w:w="4987"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 xml:space="preserve">Площадь благоустроенных муниципальных общественных территорий </w:t>
            </w:r>
          </w:p>
        </w:tc>
        <w:tc>
          <w:tcPr>
            <w:tcW w:w="1471"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Га</w:t>
            </w:r>
          </w:p>
        </w:tc>
        <w:tc>
          <w:tcPr>
            <w:tcW w:w="1666" w:type="dxa"/>
            <w:tcBorders>
              <w:top w:val="single" w:sz="4" w:space="0" w:color="auto"/>
              <w:left w:val="single" w:sz="4" w:space="0" w:color="auto"/>
              <w:bottom w:val="single" w:sz="4" w:space="0" w:color="auto"/>
              <w:right w:val="single" w:sz="4" w:space="0" w:color="auto"/>
            </w:tcBorders>
            <w:vAlign w:val="center"/>
          </w:tcPr>
          <w:p w:rsidR="007F620C" w:rsidRPr="003D32E8" w:rsidRDefault="007F620C">
            <w:pPr>
              <w:jc w:val="center"/>
              <w:rPr>
                <w:rFonts w:ascii="Times New Roman" w:hAnsi="Times New Roman"/>
                <w:sz w:val="24"/>
                <w:szCs w:val="24"/>
                <w:highlight w:val="yellow"/>
              </w:rPr>
            </w:pPr>
          </w:p>
        </w:tc>
      </w:tr>
      <w:tr w:rsidR="007F620C" w:rsidRPr="003D32E8" w:rsidTr="00D47F71">
        <w:trPr>
          <w:trHeight w:val="911"/>
          <w:jc w:val="center"/>
        </w:trPr>
        <w:tc>
          <w:tcPr>
            <w:tcW w:w="61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6</w:t>
            </w:r>
          </w:p>
        </w:tc>
        <w:tc>
          <w:tcPr>
            <w:tcW w:w="4987"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Доля площади благоустроенных муниципальных общественных территорий</w:t>
            </w:r>
          </w:p>
        </w:tc>
        <w:tc>
          <w:tcPr>
            <w:tcW w:w="1471"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rsidR="007F620C" w:rsidRPr="003D32E8" w:rsidRDefault="007F620C">
            <w:pPr>
              <w:jc w:val="center"/>
              <w:rPr>
                <w:rFonts w:ascii="Times New Roman" w:hAnsi="Times New Roman"/>
                <w:sz w:val="24"/>
                <w:szCs w:val="24"/>
                <w:highlight w:val="yellow"/>
                <w:lang w:val="en-US"/>
              </w:rPr>
            </w:pPr>
          </w:p>
        </w:tc>
      </w:tr>
      <w:tr w:rsidR="007F620C" w:rsidRPr="003D32E8" w:rsidTr="00D47F71">
        <w:trPr>
          <w:trHeight w:val="1198"/>
          <w:jc w:val="center"/>
        </w:trPr>
        <w:tc>
          <w:tcPr>
            <w:tcW w:w="61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7</w:t>
            </w:r>
          </w:p>
        </w:tc>
        <w:tc>
          <w:tcPr>
            <w:tcW w:w="4987"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rPr>
                <w:rFonts w:ascii="Times New Roman" w:hAnsi="Times New Roman"/>
                <w:sz w:val="24"/>
                <w:szCs w:val="24"/>
              </w:rPr>
            </w:pPr>
            <w:r w:rsidRPr="003D32E8">
              <w:rPr>
                <w:rFonts w:ascii="Times New Roman" w:hAnsi="Times New Roman"/>
                <w:sz w:val="24"/>
                <w:szCs w:val="24"/>
              </w:rPr>
              <w:t xml:space="preserve">Доля финансового участия заинтересованных лиц в выполнении работ по благоустройству дворовых территорий </w:t>
            </w:r>
          </w:p>
        </w:tc>
        <w:tc>
          <w:tcPr>
            <w:tcW w:w="1471" w:type="dxa"/>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w:t>
            </w:r>
          </w:p>
        </w:tc>
        <w:tc>
          <w:tcPr>
            <w:tcW w:w="1666" w:type="dxa"/>
            <w:tcBorders>
              <w:top w:val="single" w:sz="4" w:space="0" w:color="auto"/>
              <w:left w:val="single" w:sz="4" w:space="0" w:color="auto"/>
              <w:bottom w:val="single" w:sz="4" w:space="0" w:color="auto"/>
              <w:right w:val="single" w:sz="4" w:space="0" w:color="auto"/>
            </w:tcBorders>
            <w:vAlign w:val="center"/>
          </w:tcPr>
          <w:p w:rsidR="007F620C" w:rsidRPr="003D32E8" w:rsidRDefault="007F620C">
            <w:pPr>
              <w:jc w:val="center"/>
              <w:rPr>
                <w:rFonts w:ascii="Times New Roman" w:hAnsi="Times New Roman"/>
                <w:sz w:val="24"/>
                <w:szCs w:val="24"/>
              </w:rPr>
            </w:pPr>
            <w:r w:rsidRPr="003D32E8">
              <w:rPr>
                <w:rFonts w:ascii="Times New Roman" w:hAnsi="Times New Roman"/>
                <w:sz w:val="24"/>
                <w:szCs w:val="24"/>
              </w:rPr>
              <w:t>5</w:t>
            </w:r>
          </w:p>
          <w:p w:rsidR="007F620C" w:rsidRPr="003D32E8" w:rsidRDefault="007F620C">
            <w:pPr>
              <w:jc w:val="center"/>
              <w:rPr>
                <w:rFonts w:ascii="Times New Roman" w:hAnsi="Times New Roman"/>
                <w:sz w:val="24"/>
                <w:szCs w:val="24"/>
                <w:highlight w:val="yellow"/>
              </w:rPr>
            </w:pPr>
          </w:p>
        </w:tc>
      </w:tr>
    </w:tbl>
    <w:p w:rsidR="007F620C" w:rsidRPr="003D32E8" w:rsidRDefault="007F620C" w:rsidP="007F620C">
      <w:pPr>
        <w:spacing w:after="0" w:line="240" w:lineRule="auto"/>
        <w:rPr>
          <w:rFonts w:ascii="Times New Roman" w:hAnsi="Times New Roman"/>
          <w:sz w:val="24"/>
          <w:szCs w:val="24"/>
        </w:rPr>
        <w:sectPr w:rsidR="007F620C" w:rsidRPr="003D32E8" w:rsidSect="005638D2">
          <w:pgSz w:w="11906" w:h="16838"/>
          <w:pgMar w:top="1134" w:right="851" w:bottom="851" w:left="1701" w:header="709" w:footer="709" w:gutter="0"/>
          <w:pgNumType w:start="1"/>
          <w:cols w:space="720"/>
        </w:sectPr>
      </w:pP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lastRenderedPageBreak/>
        <w:t>Приложение № 2</w:t>
      </w: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к муниципальной программе</w:t>
      </w:r>
    </w:p>
    <w:p w:rsidR="00AA7195" w:rsidRPr="003D32E8" w:rsidRDefault="00AA7195" w:rsidP="00AA7195">
      <w:pPr>
        <w:pStyle w:val="a5"/>
        <w:spacing w:before="0" w:beforeAutospacing="0" w:after="0" w:afterAutospacing="0"/>
        <w:jc w:val="right"/>
      </w:pPr>
      <w:r w:rsidRPr="003D32E8">
        <w:rPr>
          <w:rStyle w:val="af2"/>
          <w:b w:val="0"/>
          <w:color w:val="000000"/>
        </w:rPr>
        <w:t>«Формирование современной городской среды»</w:t>
      </w:r>
    </w:p>
    <w:p w:rsidR="00994925" w:rsidRDefault="00AA7195" w:rsidP="00994925">
      <w:pPr>
        <w:pStyle w:val="a5"/>
        <w:spacing w:before="0" w:beforeAutospacing="0" w:after="0" w:afterAutospacing="0"/>
        <w:jc w:val="right"/>
        <w:rPr>
          <w:rStyle w:val="af2"/>
          <w:b w:val="0"/>
          <w:color w:val="000000"/>
        </w:rPr>
      </w:pPr>
      <w:r w:rsidRPr="003D32E8">
        <w:rPr>
          <w:rStyle w:val="af2"/>
          <w:b w:val="0"/>
          <w:color w:val="000000"/>
        </w:rPr>
        <w:t xml:space="preserve">на территории рабочего поселка </w:t>
      </w:r>
      <w:r w:rsidR="00994925" w:rsidRPr="00994925">
        <w:rPr>
          <w:rStyle w:val="af2"/>
          <w:b w:val="0"/>
          <w:color w:val="000000"/>
        </w:rPr>
        <w:t xml:space="preserve">Лунино </w:t>
      </w:r>
    </w:p>
    <w:p w:rsidR="00AA7195" w:rsidRPr="003D32E8" w:rsidRDefault="00994925" w:rsidP="00994925">
      <w:pPr>
        <w:pStyle w:val="a5"/>
        <w:spacing w:before="0" w:beforeAutospacing="0" w:after="0" w:afterAutospacing="0"/>
        <w:jc w:val="right"/>
        <w:rPr>
          <w:rStyle w:val="af2"/>
          <w:b w:val="0"/>
          <w:color w:val="000000"/>
        </w:rPr>
      </w:pPr>
      <w:r w:rsidRPr="00994925">
        <w:rPr>
          <w:rStyle w:val="af2"/>
          <w:b w:val="0"/>
          <w:color w:val="000000"/>
        </w:rPr>
        <w:t>Лунинского</w:t>
      </w:r>
      <w:r w:rsidR="00AA7195" w:rsidRPr="003D32E8">
        <w:rPr>
          <w:rStyle w:val="af2"/>
          <w:b w:val="0"/>
          <w:color w:val="000000"/>
        </w:rPr>
        <w:t xml:space="preserve"> района</w:t>
      </w:r>
      <w:r w:rsidR="00AA7195" w:rsidRPr="003D32E8">
        <w:rPr>
          <w:rStyle w:val="af2"/>
          <w:b w:val="0"/>
        </w:rPr>
        <w:t xml:space="preserve"> </w:t>
      </w:r>
      <w:r w:rsidR="00AA7195" w:rsidRPr="003D32E8">
        <w:rPr>
          <w:rStyle w:val="af2"/>
          <w:b w:val="0"/>
          <w:color w:val="000000"/>
        </w:rPr>
        <w:t>Пензенской области</w:t>
      </w:r>
    </w:p>
    <w:p w:rsidR="00AA7195" w:rsidRPr="003D32E8" w:rsidRDefault="00AA7195" w:rsidP="00AA7195">
      <w:pPr>
        <w:pStyle w:val="a5"/>
        <w:spacing w:before="0" w:beforeAutospacing="0" w:after="0" w:afterAutospacing="0"/>
        <w:jc w:val="right"/>
        <w:rPr>
          <w:bCs/>
        </w:rPr>
      </w:pPr>
      <w:r w:rsidRPr="003D32E8">
        <w:rPr>
          <w:color w:val="000000"/>
        </w:rPr>
        <w:t xml:space="preserve"> </w:t>
      </w:r>
      <w:r w:rsidRPr="003D32E8">
        <w:rPr>
          <w:rStyle w:val="af2"/>
          <w:b w:val="0"/>
          <w:color w:val="000000"/>
        </w:rPr>
        <w:t>на 2018-2022 годы»</w:t>
      </w:r>
    </w:p>
    <w:p w:rsidR="007F620C" w:rsidRPr="003D32E8" w:rsidRDefault="007F620C" w:rsidP="00AA7195">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ab/>
      </w:r>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 ПЕРЕЧЕНЬ                                                                    </w:t>
      </w:r>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основных мероприятий муниципальной программы </w:t>
      </w:r>
    </w:p>
    <w:p w:rsidR="007F620C" w:rsidRPr="003D32E8" w:rsidRDefault="007F620C" w:rsidP="007F620C">
      <w:pPr>
        <w:spacing w:after="0" w:line="240" w:lineRule="auto"/>
        <w:jc w:val="center"/>
        <w:rPr>
          <w:rFonts w:ascii="Times New Roman" w:hAnsi="Times New Roman"/>
          <w:b/>
          <w:sz w:val="24"/>
          <w:szCs w:val="24"/>
        </w:rPr>
      </w:pPr>
    </w:p>
    <w:tbl>
      <w:tblPr>
        <w:tblW w:w="15025" w:type="dxa"/>
        <w:tblLayout w:type="fixed"/>
        <w:tblLook w:val="00A0" w:firstRow="1" w:lastRow="0" w:firstColumn="1" w:lastColumn="0" w:noHBand="0" w:noVBand="0"/>
      </w:tblPr>
      <w:tblGrid>
        <w:gridCol w:w="2445"/>
        <w:gridCol w:w="2700"/>
        <w:gridCol w:w="1620"/>
        <w:gridCol w:w="1620"/>
        <w:gridCol w:w="2496"/>
        <w:gridCol w:w="1984"/>
        <w:gridCol w:w="2160"/>
      </w:tblGrid>
      <w:tr w:rsidR="007F620C" w:rsidRPr="003D32E8" w:rsidTr="002C3FDC">
        <w:trPr>
          <w:trHeight w:val="435"/>
          <w:tblHead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Номер и наименование основного мероприятия</w:t>
            </w:r>
          </w:p>
        </w:tc>
        <w:tc>
          <w:tcPr>
            <w:tcW w:w="2700" w:type="dxa"/>
            <w:vMerge w:val="restart"/>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Ответственный исполнитель </w:t>
            </w:r>
          </w:p>
        </w:tc>
        <w:tc>
          <w:tcPr>
            <w:tcW w:w="3240" w:type="dxa"/>
            <w:gridSpan w:val="2"/>
            <w:tcBorders>
              <w:top w:val="single" w:sz="4" w:space="0" w:color="auto"/>
              <w:left w:val="nil"/>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Срок </w:t>
            </w:r>
          </w:p>
        </w:tc>
        <w:tc>
          <w:tcPr>
            <w:tcW w:w="2496" w:type="dxa"/>
            <w:vMerge w:val="restart"/>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Ожидаемый непосредственный результат (краткое описание) </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Основные  направления реализации </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Связь с показателями Программы (подпрограммы) </w:t>
            </w:r>
          </w:p>
        </w:tc>
      </w:tr>
      <w:tr w:rsidR="007F620C" w:rsidRPr="003D32E8" w:rsidTr="002C3FDC">
        <w:trPr>
          <w:trHeight w:val="617"/>
          <w:tblHeader/>
        </w:trPr>
        <w:tc>
          <w:tcPr>
            <w:tcW w:w="2445"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color w:val="000000"/>
                <w:sz w:val="24"/>
                <w:szCs w:val="24"/>
                <w:lang w:eastAsia="ru-RU"/>
              </w:rPr>
            </w:pPr>
          </w:p>
        </w:tc>
        <w:tc>
          <w:tcPr>
            <w:tcW w:w="2700"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color w:val="000000"/>
                <w:sz w:val="24"/>
                <w:szCs w:val="24"/>
                <w:lang w:eastAsia="ru-RU"/>
              </w:rPr>
            </w:pPr>
          </w:p>
        </w:tc>
        <w:tc>
          <w:tcPr>
            <w:tcW w:w="1620" w:type="dxa"/>
            <w:tcBorders>
              <w:top w:val="nil"/>
              <w:left w:val="nil"/>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начала реализации</w:t>
            </w:r>
          </w:p>
        </w:tc>
        <w:tc>
          <w:tcPr>
            <w:tcW w:w="1620" w:type="dxa"/>
            <w:tcBorders>
              <w:top w:val="nil"/>
              <w:left w:val="nil"/>
              <w:bottom w:val="single" w:sz="4" w:space="0" w:color="auto"/>
              <w:right w:val="single" w:sz="4" w:space="0" w:color="auto"/>
            </w:tcBorders>
            <w:vAlign w:val="center"/>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окончания реализации</w:t>
            </w:r>
          </w:p>
        </w:tc>
        <w:tc>
          <w:tcPr>
            <w:tcW w:w="2496"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color w:val="000000"/>
                <w:sz w:val="24"/>
                <w:szCs w:val="24"/>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color w:val="000000"/>
                <w:sz w:val="24"/>
                <w:szCs w:val="24"/>
                <w:lang w:eastAsia="ru-RU"/>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color w:val="000000"/>
                <w:sz w:val="24"/>
                <w:szCs w:val="24"/>
                <w:lang w:eastAsia="ru-RU"/>
              </w:rPr>
            </w:pPr>
          </w:p>
        </w:tc>
      </w:tr>
      <w:tr w:rsidR="00E41F28" w:rsidRPr="003D32E8" w:rsidTr="002C3FDC">
        <w:trPr>
          <w:trHeight w:val="300"/>
        </w:trPr>
        <w:tc>
          <w:tcPr>
            <w:tcW w:w="15025" w:type="dxa"/>
            <w:gridSpan w:val="7"/>
            <w:tcBorders>
              <w:top w:val="single" w:sz="4" w:space="0" w:color="auto"/>
              <w:left w:val="single" w:sz="4" w:space="0" w:color="auto"/>
              <w:bottom w:val="single" w:sz="4" w:space="0" w:color="auto"/>
              <w:right w:val="single" w:sz="4" w:space="0" w:color="auto"/>
            </w:tcBorders>
            <w:vAlign w:val="bottom"/>
          </w:tcPr>
          <w:p w:rsidR="00E41F28" w:rsidRPr="00E41F28" w:rsidRDefault="00E41F28" w:rsidP="00E41F2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Муниципальная программа «</w:t>
            </w:r>
            <w:r w:rsidRPr="00E41F28">
              <w:rPr>
                <w:rFonts w:ascii="Times New Roman" w:hAnsi="Times New Roman"/>
                <w:color w:val="000000"/>
                <w:sz w:val="24"/>
                <w:szCs w:val="24"/>
                <w:lang w:eastAsia="ru-RU"/>
              </w:rPr>
              <w:t>Формирование современной городской среды</w:t>
            </w:r>
            <w:r>
              <w:rPr>
                <w:rFonts w:ascii="Times New Roman" w:hAnsi="Times New Roman"/>
                <w:color w:val="000000"/>
                <w:sz w:val="24"/>
                <w:szCs w:val="24"/>
                <w:lang w:eastAsia="ru-RU"/>
              </w:rPr>
              <w:t xml:space="preserve"> </w:t>
            </w:r>
            <w:r w:rsidRPr="00E41F28">
              <w:rPr>
                <w:rFonts w:ascii="Times New Roman" w:hAnsi="Times New Roman"/>
                <w:color w:val="000000"/>
                <w:sz w:val="24"/>
                <w:szCs w:val="24"/>
                <w:lang w:eastAsia="ru-RU"/>
              </w:rPr>
              <w:t xml:space="preserve">на территории рабочего поселка Лунино </w:t>
            </w:r>
          </w:p>
          <w:p w:rsidR="00E41F28" w:rsidRPr="003D32E8" w:rsidRDefault="00E41F28" w:rsidP="00E41F28">
            <w:pPr>
              <w:spacing w:after="0" w:line="240" w:lineRule="auto"/>
              <w:jc w:val="center"/>
              <w:rPr>
                <w:rFonts w:ascii="Times New Roman" w:hAnsi="Times New Roman"/>
                <w:color w:val="000000"/>
                <w:sz w:val="24"/>
                <w:szCs w:val="24"/>
                <w:lang w:eastAsia="ru-RU"/>
              </w:rPr>
            </w:pPr>
            <w:r w:rsidRPr="00E41F28">
              <w:rPr>
                <w:rFonts w:ascii="Times New Roman" w:hAnsi="Times New Roman"/>
                <w:color w:val="000000"/>
                <w:sz w:val="24"/>
                <w:szCs w:val="24"/>
                <w:lang w:eastAsia="ru-RU"/>
              </w:rPr>
              <w:t>Лунинского района Пензенской области на 2018-2022 годы</w:t>
            </w:r>
            <w:r>
              <w:rPr>
                <w:rFonts w:ascii="Times New Roman" w:hAnsi="Times New Roman"/>
                <w:color w:val="000000"/>
                <w:sz w:val="24"/>
                <w:szCs w:val="24"/>
                <w:lang w:eastAsia="ru-RU"/>
              </w:rPr>
              <w:t>»</w:t>
            </w:r>
          </w:p>
        </w:tc>
      </w:tr>
      <w:tr w:rsidR="00E41F28" w:rsidRPr="003D32E8" w:rsidTr="002C3FDC">
        <w:trPr>
          <w:trHeight w:val="300"/>
        </w:trPr>
        <w:tc>
          <w:tcPr>
            <w:tcW w:w="15025" w:type="dxa"/>
            <w:gridSpan w:val="7"/>
            <w:tcBorders>
              <w:top w:val="single" w:sz="4" w:space="0" w:color="auto"/>
              <w:left w:val="single" w:sz="4" w:space="0" w:color="auto"/>
              <w:bottom w:val="single" w:sz="4" w:space="0" w:color="auto"/>
              <w:right w:val="single" w:sz="4" w:space="0" w:color="auto"/>
            </w:tcBorders>
            <w:vAlign w:val="bottom"/>
          </w:tcPr>
          <w:p w:rsidR="00E41F28" w:rsidRPr="003D32E8" w:rsidRDefault="00E41F28" w:rsidP="0067652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Подпрограмма 1 «</w:t>
            </w:r>
            <w:r w:rsidR="00676525">
              <w:rPr>
                <w:rFonts w:ascii="Times New Roman" w:hAnsi="Times New Roman"/>
                <w:color w:val="000000"/>
                <w:sz w:val="24"/>
                <w:szCs w:val="24"/>
                <w:lang w:eastAsia="ru-RU"/>
              </w:rPr>
              <w:t>Благоустройство</w:t>
            </w:r>
            <w:r w:rsidRPr="00E41F28">
              <w:rPr>
                <w:rFonts w:ascii="Times New Roman" w:hAnsi="Times New Roman"/>
                <w:color w:val="000000"/>
                <w:sz w:val="24"/>
                <w:szCs w:val="24"/>
                <w:lang w:eastAsia="ru-RU"/>
              </w:rPr>
              <w:t xml:space="preserve"> дворовых территории МКД</w:t>
            </w:r>
            <w:r>
              <w:rPr>
                <w:rFonts w:ascii="Times New Roman" w:hAnsi="Times New Roman"/>
                <w:color w:val="000000"/>
                <w:sz w:val="24"/>
                <w:szCs w:val="24"/>
                <w:lang w:eastAsia="ru-RU"/>
              </w:rPr>
              <w:t>»</w:t>
            </w:r>
          </w:p>
        </w:tc>
      </w:tr>
      <w:tr w:rsidR="007F620C" w:rsidRPr="003D32E8" w:rsidTr="002C3FDC">
        <w:trPr>
          <w:trHeight w:val="300"/>
        </w:trPr>
        <w:tc>
          <w:tcPr>
            <w:tcW w:w="15025" w:type="dxa"/>
            <w:gridSpan w:val="7"/>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Задача 1 </w:t>
            </w:r>
            <w:r w:rsidRPr="003D32E8">
              <w:rPr>
                <w:rFonts w:ascii="Times New Roman" w:hAnsi="Times New Roman"/>
                <w:sz w:val="24"/>
                <w:szCs w:val="24"/>
              </w:rPr>
              <w:t>проведение ремонта и обустройства дворовых территории МКД</w:t>
            </w:r>
          </w:p>
        </w:tc>
      </w:tr>
      <w:tr w:rsidR="007F620C" w:rsidRPr="003D32E8" w:rsidTr="002C3FDC">
        <w:trPr>
          <w:trHeight w:val="436"/>
        </w:trPr>
        <w:tc>
          <w:tcPr>
            <w:tcW w:w="2445"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1.1. </w:t>
            </w:r>
            <w:r w:rsidRPr="003D32E8">
              <w:rPr>
                <w:rFonts w:ascii="Times New Roman" w:hAnsi="Times New Roman"/>
                <w:sz w:val="24"/>
                <w:szCs w:val="24"/>
              </w:rPr>
              <w:t>Мероприятия: Разработка проектно– сметной документации на выполнение ремонта дворовых территории МКД</w:t>
            </w:r>
          </w:p>
        </w:tc>
        <w:tc>
          <w:tcPr>
            <w:tcW w:w="270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Администрация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62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2018</w:t>
            </w:r>
          </w:p>
        </w:tc>
        <w:tc>
          <w:tcPr>
            <w:tcW w:w="162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2022</w:t>
            </w:r>
          </w:p>
        </w:tc>
        <w:tc>
          <w:tcPr>
            <w:tcW w:w="2496" w:type="dxa"/>
            <w:tcBorders>
              <w:top w:val="single" w:sz="4" w:space="0" w:color="auto"/>
              <w:left w:val="nil"/>
              <w:bottom w:val="single" w:sz="4" w:space="0" w:color="auto"/>
              <w:right w:val="single" w:sz="4" w:space="0" w:color="auto"/>
            </w:tcBorders>
            <w:hideMark/>
          </w:tcPr>
          <w:p w:rsidR="00AA7195" w:rsidRPr="003D32E8" w:rsidRDefault="00811CC1">
            <w:pPr>
              <w:spacing w:after="0" w:line="240" w:lineRule="auto"/>
              <w:jc w:val="center"/>
              <w:rPr>
                <w:rFonts w:ascii="Times New Roman" w:hAnsi="Times New Roman"/>
                <w:sz w:val="24"/>
                <w:szCs w:val="24"/>
              </w:rPr>
            </w:pPr>
            <w:r>
              <w:rPr>
                <w:rFonts w:ascii="Times New Roman" w:hAnsi="Times New Roman"/>
                <w:sz w:val="24"/>
                <w:szCs w:val="24"/>
              </w:rPr>
              <w:t>_____</w:t>
            </w:r>
            <w:r w:rsidR="007F620C" w:rsidRPr="003D32E8">
              <w:rPr>
                <w:rFonts w:ascii="Times New Roman" w:hAnsi="Times New Roman"/>
                <w:sz w:val="24"/>
                <w:szCs w:val="24"/>
              </w:rPr>
              <w:t>локально</w:t>
            </w:r>
          </w:p>
          <w:p w:rsidR="007F620C" w:rsidRPr="003D32E8" w:rsidRDefault="007F620C">
            <w:pPr>
              <w:spacing w:after="0" w:line="240" w:lineRule="auto"/>
              <w:jc w:val="center"/>
              <w:rPr>
                <w:rFonts w:ascii="Times New Roman" w:hAnsi="Times New Roman"/>
                <w:sz w:val="24"/>
                <w:szCs w:val="24"/>
                <w:lang w:eastAsia="ru-RU"/>
              </w:rPr>
            </w:pPr>
            <w:r w:rsidRPr="003D32E8">
              <w:rPr>
                <w:rFonts w:ascii="Times New Roman" w:hAnsi="Times New Roman"/>
                <w:sz w:val="24"/>
                <w:szCs w:val="24"/>
              </w:rPr>
              <w:t xml:space="preserve"> – </w:t>
            </w:r>
            <w:proofErr w:type="gramStart"/>
            <w:r w:rsidRPr="003D32E8">
              <w:rPr>
                <w:rFonts w:ascii="Times New Roman" w:hAnsi="Times New Roman"/>
                <w:sz w:val="24"/>
                <w:szCs w:val="24"/>
              </w:rPr>
              <w:t>сметных</w:t>
            </w:r>
            <w:proofErr w:type="gramEnd"/>
            <w:r w:rsidRPr="003D32E8">
              <w:rPr>
                <w:rFonts w:ascii="Times New Roman" w:hAnsi="Times New Roman"/>
                <w:sz w:val="24"/>
                <w:szCs w:val="24"/>
              </w:rPr>
              <w:t xml:space="preserve"> расчета</w:t>
            </w:r>
          </w:p>
        </w:tc>
        <w:tc>
          <w:tcPr>
            <w:tcW w:w="1984"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lang w:eastAsia="ru-RU"/>
              </w:rPr>
            </w:pPr>
            <w:r w:rsidRPr="003D32E8">
              <w:rPr>
                <w:rFonts w:ascii="Times New Roman" w:hAnsi="Times New Roman"/>
                <w:sz w:val="24"/>
                <w:szCs w:val="24"/>
                <w:shd w:val="clear" w:color="auto" w:fill="FFFFFF"/>
              </w:rPr>
              <w:t>Повышение уровня ежегодного достиж</w:t>
            </w:r>
            <w:r w:rsidR="002C3FDC" w:rsidRPr="003D32E8">
              <w:rPr>
                <w:rFonts w:ascii="Times New Roman" w:hAnsi="Times New Roman"/>
                <w:sz w:val="24"/>
                <w:szCs w:val="24"/>
                <w:shd w:val="clear" w:color="auto" w:fill="FFFFFF"/>
              </w:rPr>
              <w:t>ения целевых показателей муници</w:t>
            </w:r>
            <w:r w:rsidRPr="003D32E8">
              <w:rPr>
                <w:rFonts w:ascii="Times New Roman" w:hAnsi="Times New Roman"/>
                <w:sz w:val="24"/>
                <w:szCs w:val="24"/>
                <w:shd w:val="clear" w:color="auto" w:fill="FFFFFF"/>
              </w:rPr>
              <w:t>пальной</w:t>
            </w:r>
            <w:r w:rsidRPr="003D32E8">
              <w:rPr>
                <w:rStyle w:val="apple-converted-space"/>
                <w:rFonts w:ascii="Times New Roman" w:hAnsi="Times New Roman"/>
                <w:sz w:val="24"/>
                <w:szCs w:val="24"/>
                <w:shd w:val="clear" w:color="auto" w:fill="FFFFFF"/>
              </w:rPr>
              <w:t> программы</w:t>
            </w:r>
          </w:p>
        </w:tc>
        <w:tc>
          <w:tcPr>
            <w:tcW w:w="216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Показатель 1 (Наименование)</w:t>
            </w:r>
            <w:r w:rsidRPr="003D32E8">
              <w:rPr>
                <w:rFonts w:ascii="Times New Roman" w:hAnsi="Times New Roman"/>
                <w:color w:val="000000"/>
                <w:sz w:val="24"/>
                <w:szCs w:val="24"/>
                <w:lang w:eastAsia="ru-RU"/>
              </w:rPr>
              <w:br/>
              <w:t>Показатель 2 (Наименование)</w:t>
            </w:r>
            <w:r w:rsidRPr="003D32E8">
              <w:rPr>
                <w:rFonts w:ascii="Times New Roman" w:hAnsi="Times New Roman"/>
                <w:color w:val="000000"/>
                <w:sz w:val="24"/>
                <w:szCs w:val="24"/>
                <w:lang w:eastAsia="ru-RU"/>
              </w:rPr>
              <w:br/>
              <w:t>…</w:t>
            </w:r>
          </w:p>
        </w:tc>
      </w:tr>
      <w:tr w:rsidR="007F620C" w:rsidRPr="003D32E8" w:rsidTr="003D32E8">
        <w:trPr>
          <w:trHeight w:val="436"/>
        </w:trPr>
        <w:tc>
          <w:tcPr>
            <w:tcW w:w="2445"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1.2 </w:t>
            </w:r>
            <w:r w:rsidRPr="003D32E8">
              <w:rPr>
                <w:rFonts w:ascii="Times New Roman" w:hAnsi="Times New Roman"/>
                <w:sz w:val="24"/>
                <w:szCs w:val="24"/>
              </w:rPr>
              <w:t>Ремонт дорожного покрытия дворовых территорий МКД</w:t>
            </w:r>
          </w:p>
        </w:tc>
        <w:tc>
          <w:tcPr>
            <w:tcW w:w="270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Администрация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62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2018</w:t>
            </w:r>
          </w:p>
        </w:tc>
        <w:tc>
          <w:tcPr>
            <w:tcW w:w="162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2022</w:t>
            </w:r>
          </w:p>
        </w:tc>
        <w:tc>
          <w:tcPr>
            <w:tcW w:w="2496" w:type="dxa"/>
            <w:tcBorders>
              <w:top w:val="single" w:sz="4" w:space="0" w:color="auto"/>
              <w:left w:val="nil"/>
              <w:bottom w:val="single" w:sz="4" w:space="0" w:color="auto"/>
              <w:right w:val="single" w:sz="4" w:space="0" w:color="auto"/>
            </w:tcBorders>
          </w:tcPr>
          <w:p w:rsidR="007F620C" w:rsidRPr="003D32E8" w:rsidRDefault="007F620C" w:rsidP="003D32E8">
            <w:pPr>
              <w:spacing w:line="240" w:lineRule="auto"/>
              <w:jc w:val="center"/>
              <w:rPr>
                <w:rFonts w:ascii="Times New Roman" w:hAnsi="Times New Roman"/>
                <w:sz w:val="24"/>
                <w:szCs w:val="24"/>
              </w:rPr>
            </w:pPr>
            <w:r w:rsidRPr="003D32E8">
              <w:rPr>
                <w:rFonts w:ascii="Times New Roman" w:hAnsi="Times New Roman"/>
                <w:sz w:val="24"/>
                <w:szCs w:val="24"/>
              </w:rPr>
              <w:t xml:space="preserve">проведен ремонт асфальтобетонного покрытия, устройство тротуаров и парковочных мест площадь отремонтированного дорожного покрытия дворовых территорий  МКД, составит </w:t>
            </w:r>
            <w:r w:rsidRPr="003D32E8">
              <w:rPr>
                <w:rFonts w:ascii="Times New Roman" w:hAnsi="Times New Roman"/>
                <w:sz w:val="24"/>
                <w:szCs w:val="24"/>
              </w:rPr>
              <w:lastRenderedPageBreak/>
              <w:t>________ кв. м</w:t>
            </w:r>
          </w:p>
        </w:tc>
        <w:tc>
          <w:tcPr>
            <w:tcW w:w="1984" w:type="dxa"/>
            <w:tcBorders>
              <w:top w:val="single" w:sz="4" w:space="0" w:color="auto"/>
              <w:left w:val="nil"/>
              <w:bottom w:val="single" w:sz="4" w:space="0" w:color="auto"/>
              <w:right w:val="single" w:sz="4" w:space="0" w:color="auto"/>
            </w:tcBorders>
            <w:hideMark/>
          </w:tcPr>
          <w:p w:rsidR="007F620C" w:rsidRPr="003D32E8" w:rsidRDefault="007F620C" w:rsidP="002C3FDC">
            <w:pPr>
              <w:spacing w:line="240" w:lineRule="auto"/>
              <w:jc w:val="center"/>
              <w:rPr>
                <w:rFonts w:ascii="Times New Roman" w:hAnsi="Times New Roman"/>
                <w:sz w:val="24"/>
                <w:szCs w:val="24"/>
              </w:rPr>
            </w:pPr>
            <w:r w:rsidRPr="003D32E8">
              <w:rPr>
                <w:rFonts w:ascii="Times New Roman" w:hAnsi="Times New Roman"/>
                <w:sz w:val="24"/>
                <w:szCs w:val="24"/>
                <w:shd w:val="clear" w:color="auto" w:fill="FFFFFF"/>
              </w:rPr>
              <w:lastRenderedPageBreak/>
              <w:t>Повышение уровня ежегодного достижения целевых показателей муниципальной</w:t>
            </w:r>
            <w:r w:rsidRPr="003D32E8">
              <w:rPr>
                <w:rStyle w:val="apple-converted-space"/>
                <w:rFonts w:ascii="Times New Roman" w:hAnsi="Times New Roman"/>
                <w:sz w:val="24"/>
                <w:szCs w:val="24"/>
                <w:shd w:val="clear" w:color="auto" w:fill="FFFFFF"/>
              </w:rPr>
              <w:t> программы</w:t>
            </w:r>
          </w:p>
        </w:tc>
        <w:tc>
          <w:tcPr>
            <w:tcW w:w="2160" w:type="dxa"/>
            <w:tcBorders>
              <w:top w:val="single" w:sz="4" w:space="0" w:color="auto"/>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color w:val="000000"/>
                <w:sz w:val="24"/>
                <w:szCs w:val="24"/>
                <w:lang w:eastAsia="ru-RU"/>
              </w:rPr>
            </w:pPr>
            <w:r w:rsidRPr="003D32E8">
              <w:rPr>
                <w:rFonts w:ascii="Times New Roman" w:hAnsi="Times New Roman"/>
                <w:color w:val="000000"/>
                <w:sz w:val="24"/>
                <w:szCs w:val="24"/>
                <w:lang w:eastAsia="ru-RU"/>
              </w:rPr>
              <w:t>Показатель 1 (Наименование)</w:t>
            </w:r>
            <w:r w:rsidRPr="003D32E8">
              <w:rPr>
                <w:rFonts w:ascii="Times New Roman" w:hAnsi="Times New Roman"/>
                <w:color w:val="000000"/>
                <w:sz w:val="24"/>
                <w:szCs w:val="24"/>
                <w:lang w:eastAsia="ru-RU"/>
              </w:rPr>
              <w:br/>
              <w:t>Показатель 2 (Наименование)</w:t>
            </w:r>
            <w:r w:rsidRPr="003D32E8">
              <w:rPr>
                <w:rFonts w:ascii="Times New Roman" w:hAnsi="Times New Roman"/>
                <w:color w:val="000000"/>
                <w:sz w:val="24"/>
                <w:szCs w:val="24"/>
                <w:lang w:eastAsia="ru-RU"/>
              </w:rPr>
              <w:br/>
              <w:t>…</w:t>
            </w:r>
          </w:p>
        </w:tc>
      </w:tr>
      <w:tr w:rsidR="007F620C" w:rsidRPr="003D32E8" w:rsidTr="002C3FDC">
        <w:trPr>
          <w:trHeight w:val="265"/>
        </w:trPr>
        <w:tc>
          <w:tcPr>
            <w:tcW w:w="15025" w:type="dxa"/>
            <w:gridSpan w:val="7"/>
            <w:tcBorders>
              <w:top w:val="nil"/>
              <w:left w:val="single" w:sz="4" w:space="0" w:color="auto"/>
              <w:bottom w:val="single" w:sz="4" w:space="0" w:color="auto"/>
              <w:right w:val="single" w:sz="4" w:space="0" w:color="auto"/>
            </w:tcBorders>
            <w:hideMark/>
          </w:tcPr>
          <w:p w:rsidR="007F620C" w:rsidRPr="003D32E8" w:rsidRDefault="007F620C">
            <w:pPr>
              <w:jc w:val="center"/>
              <w:rPr>
                <w:rFonts w:ascii="Times New Roman" w:hAnsi="Times New Roman"/>
                <w:sz w:val="24"/>
                <w:szCs w:val="24"/>
              </w:rPr>
            </w:pPr>
            <w:r w:rsidRPr="003D32E8">
              <w:rPr>
                <w:rFonts w:ascii="Times New Roman" w:hAnsi="Times New Roman"/>
                <w:sz w:val="24"/>
                <w:szCs w:val="24"/>
              </w:rPr>
              <w:lastRenderedPageBreak/>
              <w:t>Задача 2. Привлечение населения к участию в благоустройстве дворовых территорий МКД</w:t>
            </w:r>
          </w:p>
        </w:tc>
      </w:tr>
      <w:tr w:rsidR="007F620C" w:rsidRPr="003D32E8" w:rsidTr="002C3FDC">
        <w:trPr>
          <w:trHeight w:val="1224"/>
        </w:trPr>
        <w:tc>
          <w:tcPr>
            <w:tcW w:w="2445" w:type="dxa"/>
            <w:tcBorders>
              <w:top w:val="nil"/>
              <w:left w:val="single" w:sz="4" w:space="0" w:color="auto"/>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rPr>
              <w:t>2.1 Мероприятия: информирование населения о проводимых мероприятий по благоустройству дворовых территории МКД</w:t>
            </w:r>
          </w:p>
        </w:tc>
        <w:tc>
          <w:tcPr>
            <w:tcW w:w="2700" w:type="dxa"/>
            <w:tcBorders>
              <w:top w:val="nil"/>
              <w:left w:val="nil"/>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color w:val="000000"/>
                <w:sz w:val="24"/>
                <w:szCs w:val="24"/>
                <w:lang w:eastAsia="ru-RU"/>
              </w:rPr>
              <w:t xml:space="preserve">Администрация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620" w:type="dxa"/>
            <w:tcBorders>
              <w:top w:val="nil"/>
              <w:left w:val="nil"/>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rPr>
              <w:t>2018</w:t>
            </w:r>
          </w:p>
        </w:tc>
        <w:tc>
          <w:tcPr>
            <w:tcW w:w="1620" w:type="dxa"/>
            <w:tcBorders>
              <w:top w:val="nil"/>
              <w:left w:val="nil"/>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rPr>
              <w:t>2022</w:t>
            </w:r>
          </w:p>
        </w:tc>
        <w:tc>
          <w:tcPr>
            <w:tcW w:w="2496" w:type="dxa"/>
            <w:tcBorders>
              <w:top w:val="nil"/>
              <w:left w:val="nil"/>
              <w:bottom w:val="single" w:sz="4" w:space="0" w:color="auto"/>
              <w:right w:val="single" w:sz="4" w:space="0" w:color="auto"/>
            </w:tcBorders>
          </w:tcPr>
          <w:p w:rsidR="007F620C" w:rsidRPr="003D32E8" w:rsidRDefault="007F620C" w:rsidP="003D32E8">
            <w:pPr>
              <w:spacing w:line="240" w:lineRule="auto"/>
              <w:jc w:val="center"/>
              <w:rPr>
                <w:rFonts w:ascii="Times New Roman" w:hAnsi="Times New Roman"/>
                <w:sz w:val="24"/>
                <w:szCs w:val="24"/>
              </w:rPr>
            </w:pPr>
            <w:r w:rsidRPr="003D32E8">
              <w:rPr>
                <w:rFonts w:ascii="Times New Roman" w:hAnsi="Times New Roman"/>
                <w:sz w:val="24"/>
                <w:szCs w:val="24"/>
              </w:rPr>
              <w:t>100 % уровень информирования о мероприятиях по благоустройству дворовых территорий МКД, доля участия населения в мероприятиях, проводимых в рамках Программы, составит 100%</w:t>
            </w:r>
          </w:p>
        </w:tc>
        <w:tc>
          <w:tcPr>
            <w:tcW w:w="1984" w:type="dxa"/>
            <w:tcBorders>
              <w:top w:val="nil"/>
              <w:left w:val="nil"/>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shd w:val="clear" w:color="auto" w:fill="FFFFFF"/>
              </w:rPr>
              <w:t>Повышение уровня ежегодного достижения целевых показателей муниципальной</w:t>
            </w:r>
            <w:r w:rsidRPr="003D32E8">
              <w:rPr>
                <w:rStyle w:val="apple-converted-space"/>
                <w:rFonts w:ascii="Times New Roman" w:hAnsi="Times New Roman"/>
                <w:sz w:val="24"/>
                <w:szCs w:val="24"/>
                <w:shd w:val="clear" w:color="auto" w:fill="FFFFFF"/>
              </w:rPr>
              <w:t> программы</w:t>
            </w:r>
          </w:p>
        </w:tc>
        <w:tc>
          <w:tcPr>
            <w:tcW w:w="2160" w:type="dxa"/>
            <w:tcBorders>
              <w:top w:val="nil"/>
              <w:left w:val="nil"/>
              <w:bottom w:val="single" w:sz="4" w:space="0" w:color="auto"/>
              <w:right w:val="single" w:sz="4" w:space="0" w:color="auto"/>
            </w:tcBorders>
          </w:tcPr>
          <w:p w:rsidR="007F620C" w:rsidRPr="003D32E8" w:rsidRDefault="007F620C">
            <w:pPr>
              <w:jc w:val="center"/>
              <w:rPr>
                <w:rFonts w:ascii="Times New Roman" w:hAnsi="Times New Roman"/>
                <w:sz w:val="24"/>
                <w:szCs w:val="24"/>
              </w:rPr>
            </w:pPr>
          </w:p>
        </w:tc>
      </w:tr>
      <w:tr w:rsidR="00E41F28" w:rsidRPr="003D32E8" w:rsidTr="002C3FDC">
        <w:trPr>
          <w:trHeight w:val="313"/>
        </w:trPr>
        <w:tc>
          <w:tcPr>
            <w:tcW w:w="15025" w:type="dxa"/>
            <w:gridSpan w:val="7"/>
            <w:tcBorders>
              <w:top w:val="single" w:sz="4" w:space="0" w:color="auto"/>
              <w:left w:val="single" w:sz="4" w:space="0" w:color="auto"/>
              <w:bottom w:val="single" w:sz="4" w:space="0" w:color="auto"/>
              <w:right w:val="single" w:sz="4" w:space="0" w:color="auto"/>
            </w:tcBorders>
          </w:tcPr>
          <w:p w:rsidR="00E41F28" w:rsidRPr="003D32E8" w:rsidRDefault="00E41F28" w:rsidP="00676525">
            <w:pPr>
              <w:spacing w:after="0" w:line="240" w:lineRule="auto"/>
              <w:jc w:val="center"/>
              <w:rPr>
                <w:rFonts w:ascii="Times New Roman" w:hAnsi="Times New Roman"/>
                <w:sz w:val="24"/>
                <w:szCs w:val="24"/>
              </w:rPr>
            </w:pPr>
            <w:r>
              <w:rPr>
                <w:rFonts w:ascii="Times New Roman" w:hAnsi="Times New Roman"/>
                <w:sz w:val="24"/>
                <w:szCs w:val="24"/>
              </w:rPr>
              <w:t>Подпрограмма 2 «</w:t>
            </w:r>
            <w:r w:rsidR="00676525">
              <w:rPr>
                <w:rFonts w:ascii="Times New Roman" w:hAnsi="Times New Roman"/>
                <w:sz w:val="24"/>
                <w:szCs w:val="24"/>
              </w:rPr>
              <w:t>Благоустройство</w:t>
            </w:r>
            <w:r w:rsidRPr="00E41F28">
              <w:rPr>
                <w:rFonts w:ascii="Times New Roman" w:hAnsi="Times New Roman"/>
                <w:sz w:val="24"/>
                <w:szCs w:val="24"/>
              </w:rPr>
              <w:t xml:space="preserve"> общественных территорий</w:t>
            </w:r>
            <w:r>
              <w:rPr>
                <w:rFonts w:ascii="Times New Roman" w:hAnsi="Times New Roman"/>
                <w:sz w:val="24"/>
                <w:szCs w:val="24"/>
              </w:rPr>
              <w:t>»</w:t>
            </w:r>
          </w:p>
        </w:tc>
      </w:tr>
      <w:tr w:rsidR="007F620C" w:rsidRPr="003D32E8" w:rsidTr="002C3FDC">
        <w:trPr>
          <w:trHeight w:val="313"/>
        </w:trPr>
        <w:tc>
          <w:tcPr>
            <w:tcW w:w="15025" w:type="dxa"/>
            <w:gridSpan w:val="7"/>
            <w:tcBorders>
              <w:top w:val="single" w:sz="4" w:space="0" w:color="auto"/>
              <w:left w:val="single" w:sz="4" w:space="0" w:color="auto"/>
              <w:bottom w:val="single" w:sz="4" w:space="0" w:color="auto"/>
              <w:right w:val="single" w:sz="4" w:space="0" w:color="auto"/>
            </w:tcBorders>
            <w:hideMark/>
          </w:tcPr>
          <w:p w:rsidR="007F620C" w:rsidRPr="003D32E8" w:rsidRDefault="007F620C" w:rsidP="00E41F28">
            <w:pPr>
              <w:spacing w:after="0" w:line="240" w:lineRule="auto"/>
              <w:jc w:val="center"/>
              <w:rPr>
                <w:rFonts w:ascii="Times New Roman" w:hAnsi="Times New Roman"/>
                <w:sz w:val="24"/>
                <w:szCs w:val="24"/>
              </w:rPr>
            </w:pPr>
            <w:r w:rsidRPr="003D32E8">
              <w:rPr>
                <w:rFonts w:ascii="Times New Roman" w:hAnsi="Times New Roman"/>
                <w:sz w:val="24"/>
                <w:szCs w:val="24"/>
              </w:rPr>
              <w:t xml:space="preserve">Задача </w:t>
            </w:r>
            <w:r w:rsidR="00E41F28">
              <w:rPr>
                <w:rFonts w:ascii="Times New Roman" w:hAnsi="Times New Roman"/>
                <w:sz w:val="24"/>
                <w:szCs w:val="24"/>
              </w:rPr>
              <w:t>1</w:t>
            </w:r>
            <w:r w:rsidRPr="003D32E8">
              <w:rPr>
                <w:rFonts w:ascii="Times New Roman" w:hAnsi="Times New Roman"/>
                <w:sz w:val="24"/>
                <w:szCs w:val="24"/>
              </w:rPr>
              <w:t xml:space="preserve"> проведение ремонта и обустройства общественных территорий</w:t>
            </w:r>
          </w:p>
        </w:tc>
      </w:tr>
      <w:tr w:rsidR="007F620C" w:rsidRPr="003D32E8" w:rsidTr="003D32E8">
        <w:trPr>
          <w:trHeight w:val="2420"/>
        </w:trPr>
        <w:tc>
          <w:tcPr>
            <w:tcW w:w="2445" w:type="dxa"/>
            <w:tcBorders>
              <w:top w:val="single" w:sz="4" w:space="0" w:color="auto"/>
              <w:left w:val="single" w:sz="4" w:space="0" w:color="auto"/>
              <w:bottom w:val="single" w:sz="4" w:space="0" w:color="auto"/>
              <w:right w:val="single" w:sz="4" w:space="0" w:color="auto"/>
            </w:tcBorders>
            <w:hideMark/>
          </w:tcPr>
          <w:p w:rsidR="007F620C" w:rsidRPr="003D32E8" w:rsidRDefault="007F620C">
            <w:pPr>
              <w:jc w:val="center"/>
              <w:rPr>
                <w:rFonts w:ascii="Times New Roman" w:hAnsi="Times New Roman"/>
                <w:sz w:val="24"/>
                <w:szCs w:val="24"/>
              </w:rPr>
            </w:pPr>
            <w:r w:rsidRPr="003D32E8">
              <w:rPr>
                <w:rFonts w:ascii="Times New Roman" w:hAnsi="Times New Roman"/>
                <w:sz w:val="24"/>
                <w:szCs w:val="24"/>
              </w:rPr>
              <w:t>3.1 Мероприятия: Разработка проектно– сметной документации на благоустройство общественных территорий</w:t>
            </w:r>
          </w:p>
        </w:tc>
        <w:tc>
          <w:tcPr>
            <w:tcW w:w="2700" w:type="dxa"/>
            <w:tcBorders>
              <w:top w:val="single" w:sz="4" w:space="0" w:color="auto"/>
              <w:left w:val="nil"/>
              <w:bottom w:val="single" w:sz="4" w:space="0" w:color="auto"/>
              <w:right w:val="single" w:sz="4" w:space="0" w:color="auto"/>
            </w:tcBorders>
            <w:hideMark/>
          </w:tcPr>
          <w:p w:rsidR="003D32E8" w:rsidRDefault="007F620C">
            <w:pPr>
              <w:spacing w:after="0" w:line="240" w:lineRule="auto"/>
              <w:jc w:val="center"/>
              <w:rPr>
                <w:rFonts w:ascii="Times New Roman" w:hAnsi="Times New Roman"/>
                <w:sz w:val="24"/>
                <w:szCs w:val="24"/>
              </w:rPr>
            </w:pPr>
            <w:r w:rsidRPr="003D32E8">
              <w:rPr>
                <w:rFonts w:ascii="Times New Roman" w:hAnsi="Times New Roman"/>
                <w:color w:val="000000"/>
                <w:sz w:val="24"/>
                <w:szCs w:val="24"/>
                <w:lang w:eastAsia="ru-RU"/>
              </w:rPr>
              <w:t xml:space="preserve">Администрация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p w:rsidR="007F620C" w:rsidRPr="003D32E8" w:rsidRDefault="007F620C" w:rsidP="003D32E8">
            <w:pPr>
              <w:rPr>
                <w:rFonts w:ascii="Times New Roman" w:hAnsi="Times New Roman"/>
                <w:sz w:val="24"/>
                <w:szCs w:val="24"/>
              </w:rPr>
            </w:pPr>
          </w:p>
        </w:tc>
        <w:tc>
          <w:tcPr>
            <w:tcW w:w="1620" w:type="dxa"/>
            <w:tcBorders>
              <w:top w:val="single" w:sz="4" w:space="0" w:color="auto"/>
              <w:left w:val="nil"/>
              <w:bottom w:val="single" w:sz="4" w:space="0" w:color="auto"/>
              <w:right w:val="single" w:sz="4" w:space="0" w:color="auto"/>
            </w:tcBorders>
            <w:hideMark/>
          </w:tcPr>
          <w:p w:rsid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2018</w:t>
            </w:r>
          </w:p>
          <w:p w:rsidR="003D32E8" w:rsidRPr="003D32E8" w:rsidRDefault="003D32E8" w:rsidP="003D32E8">
            <w:pPr>
              <w:rPr>
                <w:rFonts w:ascii="Times New Roman" w:hAnsi="Times New Roman"/>
                <w:sz w:val="24"/>
                <w:szCs w:val="24"/>
              </w:rPr>
            </w:pPr>
          </w:p>
          <w:p w:rsidR="003D32E8" w:rsidRPr="003D32E8" w:rsidRDefault="003D32E8" w:rsidP="003D32E8">
            <w:pPr>
              <w:rPr>
                <w:rFonts w:ascii="Times New Roman" w:hAnsi="Times New Roman"/>
                <w:sz w:val="24"/>
                <w:szCs w:val="24"/>
              </w:rPr>
            </w:pPr>
          </w:p>
          <w:p w:rsidR="007F620C" w:rsidRPr="003D32E8" w:rsidRDefault="007F620C" w:rsidP="003D32E8">
            <w:pPr>
              <w:tabs>
                <w:tab w:val="left" w:pos="1162"/>
              </w:tabs>
              <w:rPr>
                <w:rFonts w:ascii="Times New Roman" w:hAnsi="Times New Roman"/>
                <w:sz w:val="24"/>
                <w:szCs w:val="24"/>
              </w:rPr>
            </w:pPr>
          </w:p>
        </w:tc>
        <w:tc>
          <w:tcPr>
            <w:tcW w:w="1620" w:type="dxa"/>
            <w:tcBorders>
              <w:top w:val="single" w:sz="4" w:space="0" w:color="auto"/>
              <w:left w:val="nil"/>
              <w:bottom w:val="single" w:sz="4" w:space="0" w:color="auto"/>
              <w:right w:val="single" w:sz="4" w:space="0" w:color="auto"/>
            </w:tcBorders>
            <w:hideMark/>
          </w:tcPr>
          <w:p w:rsid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2022</w:t>
            </w:r>
          </w:p>
          <w:p w:rsidR="003D32E8" w:rsidRPr="003D32E8" w:rsidRDefault="003D32E8" w:rsidP="003D32E8">
            <w:pPr>
              <w:rPr>
                <w:rFonts w:ascii="Times New Roman" w:hAnsi="Times New Roman"/>
                <w:sz w:val="24"/>
                <w:szCs w:val="24"/>
              </w:rPr>
            </w:pPr>
          </w:p>
          <w:p w:rsidR="003D32E8" w:rsidRPr="003D32E8" w:rsidRDefault="003D32E8" w:rsidP="003D32E8">
            <w:pPr>
              <w:rPr>
                <w:rFonts w:ascii="Times New Roman" w:hAnsi="Times New Roman"/>
                <w:sz w:val="24"/>
                <w:szCs w:val="24"/>
              </w:rPr>
            </w:pPr>
          </w:p>
          <w:p w:rsidR="007F620C" w:rsidRPr="003D32E8" w:rsidRDefault="007F620C" w:rsidP="003D32E8">
            <w:pPr>
              <w:rPr>
                <w:rFonts w:ascii="Times New Roman" w:hAnsi="Times New Roman"/>
                <w:sz w:val="24"/>
                <w:szCs w:val="24"/>
              </w:rPr>
            </w:pPr>
          </w:p>
        </w:tc>
        <w:tc>
          <w:tcPr>
            <w:tcW w:w="2496" w:type="dxa"/>
            <w:tcBorders>
              <w:top w:val="single" w:sz="4" w:space="0" w:color="auto"/>
              <w:left w:val="nil"/>
              <w:bottom w:val="single" w:sz="4" w:space="0" w:color="auto"/>
              <w:right w:val="single" w:sz="4" w:space="0" w:color="auto"/>
            </w:tcBorders>
            <w:hideMark/>
          </w:tcPr>
          <w:p w:rsid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___локально – </w:t>
            </w:r>
            <w:proofErr w:type="gramStart"/>
            <w:r w:rsidRPr="003D32E8">
              <w:rPr>
                <w:rFonts w:ascii="Times New Roman" w:hAnsi="Times New Roman"/>
                <w:sz w:val="24"/>
                <w:szCs w:val="24"/>
              </w:rPr>
              <w:t>сметных</w:t>
            </w:r>
            <w:proofErr w:type="gramEnd"/>
            <w:r w:rsidRPr="003D32E8">
              <w:rPr>
                <w:rFonts w:ascii="Times New Roman" w:hAnsi="Times New Roman"/>
                <w:sz w:val="24"/>
                <w:szCs w:val="24"/>
              </w:rPr>
              <w:t xml:space="preserve"> расчета</w:t>
            </w:r>
          </w:p>
          <w:p w:rsidR="003D32E8" w:rsidRPr="003D32E8" w:rsidRDefault="003D32E8" w:rsidP="003D32E8">
            <w:pPr>
              <w:rPr>
                <w:rFonts w:ascii="Times New Roman" w:hAnsi="Times New Roman"/>
                <w:sz w:val="24"/>
                <w:szCs w:val="24"/>
              </w:rPr>
            </w:pPr>
          </w:p>
          <w:p w:rsidR="007F620C" w:rsidRPr="003D32E8" w:rsidRDefault="007F620C" w:rsidP="003D32E8">
            <w:p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hideMark/>
          </w:tcPr>
          <w:p w:rsidR="003D32E8" w:rsidRDefault="007F620C" w:rsidP="003D32E8">
            <w:pPr>
              <w:spacing w:after="0" w:line="240" w:lineRule="auto"/>
              <w:jc w:val="center"/>
              <w:rPr>
                <w:rFonts w:ascii="Times New Roman" w:hAnsi="Times New Roman"/>
                <w:sz w:val="24"/>
                <w:szCs w:val="24"/>
              </w:rPr>
            </w:pPr>
            <w:r w:rsidRPr="003D32E8">
              <w:rPr>
                <w:rFonts w:ascii="Times New Roman" w:hAnsi="Times New Roman"/>
                <w:sz w:val="24"/>
                <w:szCs w:val="24"/>
                <w:shd w:val="clear" w:color="auto" w:fill="FFFFFF"/>
              </w:rPr>
              <w:t>Повышение уровня ежегодного достижения целевых показателей муниципальной</w:t>
            </w:r>
            <w:r w:rsidRPr="003D32E8">
              <w:rPr>
                <w:rStyle w:val="apple-converted-space"/>
                <w:rFonts w:ascii="Times New Roman" w:hAnsi="Times New Roman"/>
                <w:sz w:val="24"/>
                <w:szCs w:val="24"/>
                <w:shd w:val="clear" w:color="auto" w:fill="FFFFFF"/>
              </w:rPr>
              <w:t> программы</w:t>
            </w:r>
          </w:p>
          <w:p w:rsidR="007F620C" w:rsidRPr="003D32E8" w:rsidRDefault="007F620C" w:rsidP="003D32E8">
            <w:pPr>
              <w:rPr>
                <w:rFonts w:ascii="Times New Roman" w:hAnsi="Times New Roman"/>
                <w:sz w:val="24"/>
                <w:szCs w:val="24"/>
              </w:rPr>
            </w:pPr>
          </w:p>
        </w:tc>
        <w:tc>
          <w:tcPr>
            <w:tcW w:w="2160" w:type="dxa"/>
            <w:tcBorders>
              <w:top w:val="nil"/>
              <w:left w:val="nil"/>
              <w:bottom w:val="single" w:sz="4" w:space="0" w:color="auto"/>
              <w:right w:val="single" w:sz="4" w:space="0" w:color="auto"/>
            </w:tcBorders>
          </w:tcPr>
          <w:p w:rsidR="003D32E8" w:rsidRDefault="003D32E8">
            <w:pPr>
              <w:spacing w:after="0" w:line="240" w:lineRule="auto"/>
              <w:rPr>
                <w:rFonts w:ascii="Times New Roman" w:hAnsi="Times New Roman"/>
                <w:sz w:val="24"/>
                <w:szCs w:val="24"/>
              </w:rPr>
            </w:pPr>
          </w:p>
          <w:p w:rsidR="003D32E8" w:rsidRPr="003D32E8" w:rsidRDefault="003D32E8" w:rsidP="003D32E8">
            <w:pPr>
              <w:rPr>
                <w:rFonts w:ascii="Times New Roman" w:hAnsi="Times New Roman"/>
                <w:sz w:val="24"/>
                <w:szCs w:val="24"/>
              </w:rPr>
            </w:pPr>
          </w:p>
          <w:p w:rsidR="003D32E8" w:rsidRPr="003D32E8" w:rsidRDefault="003D32E8" w:rsidP="003D32E8">
            <w:pPr>
              <w:rPr>
                <w:rFonts w:ascii="Times New Roman" w:hAnsi="Times New Roman"/>
                <w:sz w:val="24"/>
                <w:szCs w:val="24"/>
              </w:rPr>
            </w:pPr>
          </w:p>
          <w:p w:rsidR="007F620C" w:rsidRPr="003D32E8" w:rsidRDefault="007F620C" w:rsidP="003D32E8">
            <w:pPr>
              <w:rPr>
                <w:rFonts w:ascii="Times New Roman" w:hAnsi="Times New Roman"/>
                <w:sz w:val="24"/>
                <w:szCs w:val="24"/>
              </w:rPr>
            </w:pPr>
          </w:p>
        </w:tc>
      </w:tr>
      <w:tr w:rsidR="007F620C" w:rsidRPr="003D32E8" w:rsidTr="002C3FDC">
        <w:trPr>
          <w:trHeight w:val="1224"/>
        </w:trPr>
        <w:tc>
          <w:tcPr>
            <w:tcW w:w="2445" w:type="dxa"/>
            <w:tcBorders>
              <w:top w:val="nil"/>
              <w:left w:val="single" w:sz="4" w:space="0" w:color="auto"/>
              <w:bottom w:val="single" w:sz="4" w:space="0" w:color="auto"/>
              <w:right w:val="single" w:sz="4" w:space="0" w:color="auto"/>
            </w:tcBorders>
            <w:hideMark/>
          </w:tcPr>
          <w:p w:rsidR="007F620C" w:rsidRPr="003D32E8" w:rsidRDefault="007F620C">
            <w:pPr>
              <w:spacing w:after="0"/>
              <w:jc w:val="center"/>
              <w:rPr>
                <w:rFonts w:ascii="Times New Roman" w:hAnsi="Times New Roman"/>
                <w:sz w:val="24"/>
                <w:szCs w:val="24"/>
              </w:rPr>
            </w:pPr>
            <w:r w:rsidRPr="003D32E8">
              <w:rPr>
                <w:rFonts w:ascii="Times New Roman" w:hAnsi="Times New Roman"/>
                <w:sz w:val="24"/>
                <w:szCs w:val="24"/>
              </w:rPr>
              <w:t>3.2 Мероприятия:</w:t>
            </w:r>
          </w:p>
          <w:p w:rsidR="007F620C" w:rsidRPr="003D32E8" w:rsidRDefault="007F620C">
            <w:pPr>
              <w:spacing w:after="0"/>
              <w:jc w:val="center"/>
              <w:rPr>
                <w:rFonts w:ascii="Times New Roman" w:hAnsi="Times New Roman"/>
                <w:sz w:val="24"/>
                <w:szCs w:val="24"/>
              </w:rPr>
            </w:pPr>
            <w:r w:rsidRPr="003D32E8">
              <w:rPr>
                <w:rFonts w:ascii="Times New Roman" w:hAnsi="Times New Roman"/>
                <w:sz w:val="24"/>
                <w:szCs w:val="24"/>
              </w:rPr>
              <w:t>проведение благоустройства  общественных территорий</w:t>
            </w:r>
          </w:p>
        </w:tc>
        <w:tc>
          <w:tcPr>
            <w:tcW w:w="2700" w:type="dxa"/>
            <w:tcBorders>
              <w:top w:val="nil"/>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color w:val="000000"/>
                <w:sz w:val="24"/>
                <w:szCs w:val="24"/>
                <w:lang w:eastAsia="ru-RU"/>
              </w:rPr>
              <w:t xml:space="preserve">Администрация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620" w:type="dxa"/>
            <w:tcBorders>
              <w:top w:val="nil"/>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2018</w:t>
            </w:r>
          </w:p>
        </w:tc>
        <w:tc>
          <w:tcPr>
            <w:tcW w:w="1620" w:type="dxa"/>
            <w:tcBorders>
              <w:top w:val="nil"/>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2022</w:t>
            </w:r>
          </w:p>
        </w:tc>
        <w:tc>
          <w:tcPr>
            <w:tcW w:w="2496" w:type="dxa"/>
            <w:tcBorders>
              <w:top w:val="nil"/>
              <w:left w:val="nil"/>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проведен ремонт асфальтобетонного покрытия, устройство тротуаров, установка МАФ</w:t>
            </w:r>
          </w:p>
        </w:tc>
        <w:tc>
          <w:tcPr>
            <w:tcW w:w="1984" w:type="dxa"/>
            <w:tcBorders>
              <w:top w:val="nil"/>
              <w:left w:val="nil"/>
              <w:bottom w:val="single" w:sz="4" w:space="0" w:color="auto"/>
              <w:right w:val="single" w:sz="4" w:space="0" w:color="auto"/>
            </w:tcBorders>
          </w:tcPr>
          <w:p w:rsidR="007F620C" w:rsidRPr="003D32E8" w:rsidRDefault="007F620C">
            <w:pPr>
              <w:spacing w:after="0" w:line="240" w:lineRule="auto"/>
              <w:jc w:val="center"/>
              <w:rPr>
                <w:rStyle w:val="apple-converted-space"/>
                <w:rFonts w:ascii="Times New Roman" w:hAnsi="Times New Roman"/>
                <w:sz w:val="24"/>
                <w:szCs w:val="24"/>
                <w:shd w:val="clear" w:color="auto" w:fill="FFFFFF"/>
              </w:rPr>
            </w:pPr>
            <w:r w:rsidRPr="003D32E8">
              <w:rPr>
                <w:rFonts w:ascii="Times New Roman" w:hAnsi="Times New Roman"/>
                <w:sz w:val="24"/>
                <w:szCs w:val="24"/>
                <w:shd w:val="clear" w:color="auto" w:fill="FFFFFF"/>
              </w:rPr>
              <w:t xml:space="preserve">Повышение уровня ежегодного достижения целевых показателей </w:t>
            </w:r>
            <w:r w:rsidRPr="003D32E8">
              <w:rPr>
                <w:rFonts w:ascii="Times New Roman" w:hAnsi="Times New Roman"/>
                <w:sz w:val="24"/>
                <w:szCs w:val="24"/>
                <w:shd w:val="clear" w:color="auto" w:fill="FFFFFF"/>
              </w:rPr>
              <w:lastRenderedPageBreak/>
              <w:t>муниципальной</w:t>
            </w:r>
            <w:r w:rsidRPr="003D32E8">
              <w:rPr>
                <w:rStyle w:val="apple-converted-space"/>
                <w:rFonts w:ascii="Times New Roman" w:hAnsi="Times New Roman"/>
                <w:sz w:val="24"/>
                <w:szCs w:val="24"/>
                <w:shd w:val="clear" w:color="auto" w:fill="FFFFFF"/>
              </w:rPr>
              <w:t> программы</w:t>
            </w:r>
          </w:p>
          <w:p w:rsidR="007F620C" w:rsidRPr="003D32E8" w:rsidRDefault="007F620C">
            <w:pPr>
              <w:spacing w:after="0" w:line="240" w:lineRule="auto"/>
              <w:jc w:val="center"/>
              <w:rPr>
                <w:rStyle w:val="apple-converted-space"/>
                <w:rFonts w:ascii="Times New Roman" w:hAnsi="Times New Roman"/>
                <w:sz w:val="24"/>
                <w:szCs w:val="24"/>
                <w:shd w:val="clear" w:color="auto" w:fill="FFFFFF"/>
              </w:rPr>
            </w:pPr>
          </w:p>
          <w:p w:rsidR="007F620C" w:rsidRPr="003D32E8" w:rsidRDefault="007F620C">
            <w:pPr>
              <w:spacing w:after="0" w:line="240" w:lineRule="auto"/>
              <w:jc w:val="center"/>
              <w:rPr>
                <w:rFonts w:ascii="Times New Roman" w:hAnsi="Times New Roman"/>
                <w:sz w:val="24"/>
                <w:szCs w:val="24"/>
              </w:rPr>
            </w:pPr>
          </w:p>
        </w:tc>
        <w:tc>
          <w:tcPr>
            <w:tcW w:w="2160" w:type="dxa"/>
            <w:tcBorders>
              <w:top w:val="nil"/>
              <w:left w:val="nil"/>
              <w:bottom w:val="single" w:sz="4" w:space="0" w:color="auto"/>
              <w:right w:val="single" w:sz="4" w:space="0" w:color="auto"/>
            </w:tcBorders>
          </w:tcPr>
          <w:p w:rsidR="007F620C" w:rsidRPr="003D32E8" w:rsidRDefault="007F620C">
            <w:pPr>
              <w:spacing w:after="0" w:line="240" w:lineRule="auto"/>
              <w:rPr>
                <w:rFonts w:ascii="Times New Roman" w:hAnsi="Times New Roman"/>
                <w:sz w:val="24"/>
                <w:szCs w:val="24"/>
              </w:rPr>
            </w:pPr>
          </w:p>
        </w:tc>
      </w:tr>
      <w:tr w:rsidR="007F620C" w:rsidRPr="003D32E8" w:rsidTr="002C3FDC">
        <w:trPr>
          <w:trHeight w:val="439"/>
        </w:trPr>
        <w:tc>
          <w:tcPr>
            <w:tcW w:w="15025" w:type="dxa"/>
            <w:gridSpan w:val="7"/>
            <w:tcBorders>
              <w:top w:val="nil"/>
              <w:left w:val="single" w:sz="4" w:space="0" w:color="auto"/>
              <w:bottom w:val="single" w:sz="4" w:space="0" w:color="auto"/>
              <w:right w:val="single" w:sz="4" w:space="0" w:color="auto"/>
            </w:tcBorders>
            <w:hideMark/>
          </w:tcPr>
          <w:p w:rsidR="007F620C" w:rsidRPr="003D32E8" w:rsidRDefault="007F620C" w:rsidP="00E41F28">
            <w:pPr>
              <w:spacing w:after="0" w:line="240" w:lineRule="auto"/>
              <w:jc w:val="center"/>
              <w:rPr>
                <w:rFonts w:ascii="Times New Roman" w:hAnsi="Times New Roman"/>
                <w:sz w:val="24"/>
                <w:szCs w:val="24"/>
              </w:rPr>
            </w:pPr>
            <w:r w:rsidRPr="003D32E8">
              <w:rPr>
                <w:rFonts w:ascii="Times New Roman" w:hAnsi="Times New Roman"/>
                <w:sz w:val="24"/>
                <w:szCs w:val="24"/>
              </w:rPr>
              <w:lastRenderedPageBreak/>
              <w:t xml:space="preserve">Задача  </w:t>
            </w:r>
            <w:r w:rsidR="00E41F28">
              <w:rPr>
                <w:rFonts w:ascii="Times New Roman" w:hAnsi="Times New Roman"/>
                <w:sz w:val="24"/>
                <w:szCs w:val="24"/>
              </w:rPr>
              <w:t>2</w:t>
            </w:r>
            <w:r w:rsidRPr="003D32E8">
              <w:rPr>
                <w:rFonts w:ascii="Times New Roman" w:hAnsi="Times New Roman"/>
                <w:sz w:val="24"/>
                <w:szCs w:val="24"/>
              </w:rPr>
              <w:t xml:space="preserve">.  Привлечение населения к участию в благоустройстве </w:t>
            </w:r>
            <w:proofErr w:type="gramStart"/>
            <w:r w:rsidRPr="003D32E8">
              <w:rPr>
                <w:rFonts w:ascii="Times New Roman" w:hAnsi="Times New Roman"/>
                <w:sz w:val="24"/>
                <w:szCs w:val="24"/>
              </w:rPr>
              <w:t>общественных</w:t>
            </w:r>
            <w:proofErr w:type="gramEnd"/>
            <w:r w:rsidRPr="003D32E8">
              <w:rPr>
                <w:rFonts w:ascii="Times New Roman" w:hAnsi="Times New Roman"/>
                <w:sz w:val="24"/>
                <w:szCs w:val="24"/>
              </w:rPr>
              <w:t xml:space="preserve"> территории</w:t>
            </w:r>
          </w:p>
        </w:tc>
      </w:tr>
      <w:tr w:rsidR="007F620C" w:rsidRPr="003D32E8" w:rsidTr="00E41F28">
        <w:trPr>
          <w:trHeight w:hRule="exact" w:val="2336"/>
        </w:trPr>
        <w:tc>
          <w:tcPr>
            <w:tcW w:w="2445" w:type="dxa"/>
            <w:tcBorders>
              <w:top w:val="single" w:sz="4" w:space="0" w:color="auto"/>
              <w:left w:val="single" w:sz="4" w:space="0" w:color="auto"/>
              <w:bottom w:val="single" w:sz="4" w:space="0" w:color="auto"/>
              <w:right w:val="single" w:sz="4" w:space="0" w:color="auto"/>
            </w:tcBorders>
            <w:hideMark/>
          </w:tcPr>
          <w:p w:rsidR="007F620C" w:rsidRPr="003D32E8" w:rsidRDefault="007F620C" w:rsidP="00AA7195">
            <w:pPr>
              <w:spacing w:after="0" w:line="240" w:lineRule="auto"/>
              <w:rPr>
                <w:rFonts w:ascii="Times New Roman" w:hAnsi="Times New Roman"/>
                <w:sz w:val="24"/>
                <w:szCs w:val="24"/>
              </w:rPr>
            </w:pPr>
            <w:r w:rsidRPr="003D32E8">
              <w:rPr>
                <w:rFonts w:ascii="Times New Roman" w:hAnsi="Times New Roman"/>
                <w:sz w:val="24"/>
                <w:szCs w:val="24"/>
              </w:rPr>
              <w:t xml:space="preserve">4.1. Мероприятия: информирование населения </w:t>
            </w:r>
            <w:proofErr w:type="gramStart"/>
            <w:r w:rsidRPr="003D32E8">
              <w:rPr>
                <w:rFonts w:ascii="Times New Roman" w:hAnsi="Times New Roman"/>
                <w:sz w:val="24"/>
                <w:szCs w:val="24"/>
              </w:rPr>
              <w:t>о</w:t>
            </w:r>
            <w:proofErr w:type="gramEnd"/>
            <w:r w:rsidRPr="003D32E8">
              <w:rPr>
                <w:rFonts w:ascii="Times New Roman" w:hAnsi="Times New Roman"/>
                <w:sz w:val="24"/>
                <w:szCs w:val="24"/>
              </w:rPr>
              <w:t xml:space="preserve"> проводимых мероприятий по благоустройству общественных территорий</w:t>
            </w:r>
          </w:p>
        </w:tc>
        <w:tc>
          <w:tcPr>
            <w:tcW w:w="2700" w:type="dxa"/>
            <w:tcBorders>
              <w:top w:val="single" w:sz="4" w:space="0" w:color="auto"/>
              <w:left w:val="single" w:sz="4" w:space="0" w:color="auto"/>
              <w:bottom w:val="single" w:sz="4" w:space="0" w:color="auto"/>
              <w:right w:val="single" w:sz="4" w:space="0" w:color="auto"/>
            </w:tcBorders>
            <w:hideMark/>
          </w:tcPr>
          <w:p w:rsidR="007F620C" w:rsidRPr="003D32E8" w:rsidRDefault="007F620C" w:rsidP="00AA7195">
            <w:pPr>
              <w:spacing w:after="0" w:line="240" w:lineRule="auto"/>
              <w:rPr>
                <w:rFonts w:ascii="Times New Roman" w:hAnsi="Times New Roman"/>
                <w:color w:val="000000"/>
                <w:sz w:val="24"/>
                <w:szCs w:val="24"/>
                <w:lang w:eastAsia="ru-RU"/>
              </w:rPr>
            </w:pPr>
            <w:r w:rsidRPr="003D32E8">
              <w:rPr>
                <w:rFonts w:ascii="Times New Roman" w:hAnsi="Times New Roman"/>
                <w:color w:val="000000"/>
                <w:sz w:val="24"/>
                <w:szCs w:val="24"/>
                <w:lang w:eastAsia="ru-RU"/>
              </w:rPr>
              <w:t xml:space="preserve">Администрация рабочего поселка </w:t>
            </w:r>
            <w:r w:rsidR="00994925" w:rsidRPr="00994925">
              <w:rPr>
                <w:rFonts w:ascii="Times New Roman" w:hAnsi="Times New Roman"/>
                <w:color w:val="000000"/>
                <w:sz w:val="24"/>
                <w:szCs w:val="24"/>
                <w:lang w:eastAsia="ru-RU"/>
              </w:rPr>
              <w:t xml:space="preserve">Лунино Лунинского </w:t>
            </w:r>
            <w:r w:rsidRPr="003D32E8">
              <w:rPr>
                <w:rFonts w:ascii="Times New Roman" w:hAnsi="Times New Roman"/>
                <w:color w:val="000000"/>
                <w:sz w:val="24"/>
                <w:szCs w:val="24"/>
                <w:lang w:eastAsia="ru-RU"/>
              </w:rPr>
              <w:t xml:space="preserve">района </w:t>
            </w:r>
          </w:p>
        </w:tc>
        <w:tc>
          <w:tcPr>
            <w:tcW w:w="1620" w:type="dxa"/>
            <w:tcBorders>
              <w:top w:val="single" w:sz="4" w:space="0" w:color="auto"/>
              <w:left w:val="single" w:sz="4" w:space="0" w:color="auto"/>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rPr>
              <w:t>2018</w:t>
            </w:r>
          </w:p>
        </w:tc>
        <w:tc>
          <w:tcPr>
            <w:tcW w:w="1620" w:type="dxa"/>
            <w:tcBorders>
              <w:top w:val="single" w:sz="4" w:space="0" w:color="auto"/>
              <w:left w:val="single" w:sz="4" w:space="0" w:color="auto"/>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rPr>
              <w:t>2022</w:t>
            </w:r>
          </w:p>
        </w:tc>
        <w:tc>
          <w:tcPr>
            <w:tcW w:w="2496" w:type="dxa"/>
            <w:tcBorders>
              <w:top w:val="single" w:sz="4" w:space="0" w:color="auto"/>
              <w:left w:val="single" w:sz="4" w:space="0" w:color="auto"/>
              <w:bottom w:val="single" w:sz="4" w:space="0" w:color="auto"/>
              <w:right w:val="single" w:sz="4" w:space="0" w:color="auto"/>
            </w:tcBorders>
            <w:hideMark/>
          </w:tcPr>
          <w:p w:rsidR="007F620C" w:rsidRPr="003D32E8" w:rsidRDefault="007F620C" w:rsidP="00AA7195">
            <w:pPr>
              <w:spacing w:line="240" w:lineRule="auto"/>
              <w:rPr>
                <w:rFonts w:ascii="Times New Roman" w:hAnsi="Times New Roman"/>
                <w:sz w:val="24"/>
                <w:szCs w:val="24"/>
              </w:rPr>
            </w:pPr>
            <w:r w:rsidRPr="003D32E8">
              <w:rPr>
                <w:rFonts w:ascii="Times New Roman" w:hAnsi="Times New Roman"/>
                <w:sz w:val="24"/>
                <w:szCs w:val="24"/>
              </w:rPr>
              <w:t>100 % уровень информирования о мероприятиях по благоустройству общественных территорий</w:t>
            </w:r>
          </w:p>
        </w:tc>
        <w:tc>
          <w:tcPr>
            <w:tcW w:w="1984" w:type="dxa"/>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rsidP="00AA7195">
            <w:pPr>
              <w:spacing w:line="240" w:lineRule="auto"/>
              <w:rPr>
                <w:rFonts w:ascii="Times New Roman" w:hAnsi="Times New Roman"/>
                <w:sz w:val="24"/>
                <w:szCs w:val="24"/>
              </w:rPr>
            </w:pPr>
            <w:r w:rsidRPr="003D32E8">
              <w:rPr>
                <w:rFonts w:ascii="Times New Roman" w:hAnsi="Times New Roman"/>
                <w:sz w:val="24"/>
                <w:szCs w:val="24"/>
                <w:shd w:val="clear" w:color="auto" w:fill="FFFFFF"/>
              </w:rPr>
              <w:t>Повышение уровня ежегодного достижения целевых показателей муниципальной</w:t>
            </w:r>
            <w:r w:rsidRPr="003D32E8">
              <w:rPr>
                <w:rStyle w:val="apple-converted-space"/>
                <w:rFonts w:ascii="Times New Roman" w:hAnsi="Times New Roman"/>
                <w:sz w:val="24"/>
                <w:szCs w:val="24"/>
                <w:shd w:val="clear" w:color="auto" w:fill="FFFFFF"/>
              </w:rPr>
              <w:t> программы</w:t>
            </w:r>
          </w:p>
        </w:tc>
        <w:tc>
          <w:tcPr>
            <w:tcW w:w="2160" w:type="dxa"/>
            <w:tcBorders>
              <w:top w:val="single" w:sz="4" w:space="0" w:color="auto"/>
              <w:left w:val="single" w:sz="4" w:space="0" w:color="auto"/>
              <w:bottom w:val="single" w:sz="4" w:space="0" w:color="auto"/>
              <w:right w:val="single" w:sz="4" w:space="0" w:color="auto"/>
            </w:tcBorders>
          </w:tcPr>
          <w:p w:rsidR="007F620C" w:rsidRPr="003D32E8" w:rsidRDefault="007F620C" w:rsidP="00AA7195">
            <w:pPr>
              <w:spacing w:after="0" w:line="240" w:lineRule="auto"/>
              <w:rPr>
                <w:rFonts w:ascii="Times New Roman" w:hAnsi="Times New Roman"/>
                <w:sz w:val="24"/>
                <w:szCs w:val="24"/>
              </w:rPr>
            </w:pPr>
          </w:p>
        </w:tc>
      </w:tr>
      <w:tr w:rsidR="007F620C" w:rsidRPr="003D32E8" w:rsidTr="002C3FDC">
        <w:trPr>
          <w:trHeight w:val="1224"/>
        </w:trPr>
        <w:tc>
          <w:tcPr>
            <w:tcW w:w="2445" w:type="dxa"/>
            <w:tcBorders>
              <w:top w:val="nil"/>
              <w:left w:val="single" w:sz="4" w:space="0" w:color="auto"/>
              <w:bottom w:val="single" w:sz="4" w:space="0" w:color="auto"/>
              <w:right w:val="single" w:sz="4" w:space="0" w:color="auto"/>
            </w:tcBorders>
            <w:hideMark/>
          </w:tcPr>
          <w:p w:rsidR="007F620C" w:rsidRPr="003D32E8" w:rsidRDefault="007F620C" w:rsidP="00AA7195">
            <w:pPr>
              <w:spacing w:after="0" w:line="240" w:lineRule="auto"/>
              <w:rPr>
                <w:rFonts w:ascii="Times New Roman" w:hAnsi="Times New Roman"/>
                <w:sz w:val="24"/>
                <w:szCs w:val="24"/>
              </w:rPr>
            </w:pPr>
            <w:r w:rsidRPr="003D32E8">
              <w:rPr>
                <w:rFonts w:ascii="Times New Roman" w:hAnsi="Times New Roman"/>
                <w:sz w:val="24"/>
                <w:szCs w:val="24"/>
              </w:rPr>
              <w:t>4.2 Мероприятия: повышение уровня вовлеченности заинтересованных граждан, организаций в реализацию мероприятий по благоустройству общественных территорий</w:t>
            </w:r>
          </w:p>
        </w:tc>
        <w:tc>
          <w:tcPr>
            <w:tcW w:w="2700" w:type="dxa"/>
            <w:tcBorders>
              <w:top w:val="nil"/>
              <w:left w:val="single" w:sz="4" w:space="0" w:color="auto"/>
              <w:bottom w:val="single" w:sz="4" w:space="0" w:color="auto"/>
              <w:right w:val="single" w:sz="4" w:space="0" w:color="auto"/>
            </w:tcBorders>
            <w:hideMark/>
          </w:tcPr>
          <w:p w:rsidR="007F620C" w:rsidRPr="003D32E8" w:rsidRDefault="007F620C" w:rsidP="00AA7195">
            <w:pPr>
              <w:spacing w:after="0" w:line="240" w:lineRule="auto"/>
              <w:rPr>
                <w:rFonts w:ascii="Times New Roman" w:hAnsi="Times New Roman"/>
                <w:sz w:val="24"/>
                <w:szCs w:val="24"/>
              </w:rPr>
            </w:pPr>
            <w:r w:rsidRPr="003D32E8">
              <w:rPr>
                <w:rFonts w:ascii="Times New Roman" w:hAnsi="Times New Roman"/>
                <w:color w:val="000000"/>
                <w:sz w:val="24"/>
                <w:szCs w:val="24"/>
                <w:lang w:eastAsia="ru-RU"/>
              </w:rPr>
              <w:t xml:space="preserve">Администрация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620" w:type="dxa"/>
            <w:tcBorders>
              <w:top w:val="nil"/>
              <w:left w:val="single" w:sz="4" w:space="0" w:color="auto"/>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rPr>
              <w:t>2018</w:t>
            </w:r>
          </w:p>
        </w:tc>
        <w:tc>
          <w:tcPr>
            <w:tcW w:w="1620" w:type="dxa"/>
            <w:tcBorders>
              <w:top w:val="nil"/>
              <w:left w:val="single" w:sz="4" w:space="0" w:color="auto"/>
              <w:bottom w:val="single" w:sz="4" w:space="0" w:color="auto"/>
              <w:right w:val="single" w:sz="4" w:space="0" w:color="auto"/>
            </w:tcBorders>
            <w:hideMark/>
          </w:tcPr>
          <w:p w:rsidR="007F620C" w:rsidRPr="003D32E8" w:rsidRDefault="007F620C" w:rsidP="00AA7195">
            <w:pPr>
              <w:spacing w:line="240" w:lineRule="auto"/>
              <w:jc w:val="center"/>
              <w:rPr>
                <w:rFonts w:ascii="Times New Roman" w:hAnsi="Times New Roman"/>
                <w:sz w:val="24"/>
                <w:szCs w:val="24"/>
              </w:rPr>
            </w:pPr>
            <w:r w:rsidRPr="003D32E8">
              <w:rPr>
                <w:rFonts w:ascii="Times New Roman" w:hAnsi="Times New Roman"/>
                <w:sz w:val="24"/>
                <w:szCs w:val="24"/>
              </w:rPr>
              <w:t>2022</w:t>
            </w:r>
          </w:p>
        </w:tc>
        <w:tc>
          <w:tcPr>
            <w:tcW w:w="2496" w:type="dxa"/>
            <w:tcBorders>
              <w:top w:val="nil"/>
              <w:left w:val="single" w:sz="4" w:space="0" w:color="auto"/>
              <w:bottom w:val="single" w:sz="4" w:space="0" w:color="auto"/>
              <w:right w:val="single" w:sz="4" w:space="0" w:color="auto"/>
            </w:tcBorders>
            <w:hideMark/>
          </w:tcPr>
          <w:p w:rsidR="007F620C" w:rsidRPr="003D32E8" w:rsidRDefault="007F620C" w:rsidP="00AA7195">
            <w:pPr>
              <w:spacing w:after="0" w:line="240" w:lineRule="auto"/>
              <w:rPr>
                <w:rFonts w:ascii="Times New Roman" w:hAnsi="Times New Roman"/>
                <w:sz w:val="24"/>
                <w:szCs w:val="24"/>
              </w:rPr>
            </w:pPr>
            <w:r w:rsidRPr="003D32E8">
              <w:rPr>
                <w:rFonts w:ascii="Times New Roman" w:hAnsi="Times New Roman"/>
                <w:sz w:val="24"/>
                <w:szCs w:val="24"/>
              </w:rPr>
              <w:t>доля участия населения в мероприятиях, проводимых в рамках Программы, составит 100%</w:t>
            </w:r>
          </w:p>
        </w:tc>
        <w:tc>
          <w:tcPr>
            <w:tcW w:w="1984" w:type="dxa"/>
            <w:tcBorders>
              <w:top w:val="nil"/>
              <w:left w:val="single" w:sz="4" w:space="0" w:color="auto"/>
              <w:bottom w:val="single" w:sz="4" w:space="0" w:color="auto"/>
              <w:right w:val="single" w:sz="4" w:space="0" w:color="auto"/>
            </w:tcBorders>
            <w:vAlign w:val="bottom"/>
            <w:hideMark/>
          </w:tcPr>
          <w:p w:rsidR="007F620C" w:rsidRPr="003D32E8" w:rsidRDefault="007F620C" w:rsidP="00AA7195">
            <w:pPr>
              <w:spacing w:line="240" w:lineRule="auto"/>
              <w:rPr>
                <w:rFonts w:ascii="Times New Roman" w:hAnsi="Times New Roman"/>
                <w:sz w:val="24"/>
                <w:szCs w:val="24"/>
              </w:rPr>
            </w:pPr>
            <w:r w:rsidRPr="003D32E8">
              <w:rPr>
                <w:rFonts w:ascii="Times New Roman" w:hAnsi="Times New Roman"/>
                <w:sz w:val="24"/>
                <w:szCs w:val="24"/>
                <w:shd w:val="clear" w:color="auto" w:fill="FFFFFF"/>
              </w:rPr>
              <w:t>Повышение уровня ежегодного достижения целевых показателей муниципальной</w:t>
            </w:r>
            <w:r w:rsidRPr="003D32E8">
              <w:rPr>
                <w:rStyle w:val="apple-converted-space"/>
                <w:rFonts w:ascii="Times New Roman" w:hAnsi="Times New Roman"/>
                <w:sz w:val="24"/>
                <w:szCs w:val="24"/>
                <w:shd w:val="clear" w:color="auto" w:fill="FFFFFF"/>
              </w:rPr>
              <w:t> программы</w:t>
            </w:r>
          </w:p>
        </w:tc>
        <w:tc>
          <w:tcPr>
            <w:tcW w:w="2160" w:type="dxa"/>
            <w:tcBorders>
              <w:top w:val="nil"/>
              <w:left w:val="single" w:sz="4" w:space="0" w:color="auto"/>
              <w:bottom w:val="single" w:sz="4" w:space="0" w:color="auto"/>
              <w:right w:val="single" w:sz="4" w:space="0" w:color="auto"/>
            </w:tcBorders>
          </w:tcPr>
          <w:p w:rsidR="007F620C" w:rsidRPr="003D32E8" w:rsidRDefault="007F620C" w:rsidP="00AA7195">
            <w:pPr>
              <w:spacing w:after="0" w:line="240" w:lineRule="auto"/>
              <w:rPr>
                <w:rFonts w:ascii="Times New Roman" w:hAnsi="Times New Roman"/>
                <w:sz w:val="24"/>
                <w:szCs w:val="24"/>
              </w:rPr>
            </w:pPr>
          </w:p>
        </w:tc>
      </w:tr>
    </w:tbl>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br w:type="page"/>
      </w:r>
      <w:r w:rsidRPr="003D32E8">
        <w:rPr>
          <w:rFonts w:ascii="Times New Roman" w:hAnsi="Times New Roman"/>
          <w:sz w:val="24"/>
          <w:szCs w:val="24"/>
        </w:rPr>
        <w:lastRenderedPageBreak/>
        <w:t>Приложение № 3</w:t>
      </w: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к муниципальной программе</w:t>
      </w:r>
    </w:p>
    <w:p w:rsidR="00584198" w:rsidRPr="003D32E8" w:rsidRDefault="00584198" w:rsidP="00584198">
      <w:pPr>
        <w:pStyle w:val="a5"/>
        <w:spacing w:before="0" w:beforeAutospacing="0" w:after="0" w:afterAutospacing="0"/>
        <w:jc w:val="right"/>
      </w:pPr>
      <w:r w:rsidRPr="003D32E8">
        <w:rPr>
          <w:rStyle w:val="af2"/>
          <w:b w:val="0"/>
          <w:color w:val="000000"/>
        </w:rPr>
        <w:t>«Формирование современной городской среды»</w:t>
      </w:r>
    </w:p>
    <w:p w:rsidR="00994925" w:rsidRDefault="00584198" w:rsidP="00994925">
      <w:pPr>
        <w:pStyle w:val="a5"/>
        <w:spacing w:before="0" w:beforeAutospacing="0" w:after="0" w:afterAutospacing="0"/>
        <w:jc w:val="right"/>
        <w:rPr>
          <w:rStyle w:val="af2"/>
          <w:b w:val="0"/>
          <w:color w:val="000000"/>
        </w:rPr>
      </w:pPr>
      <w:r w:rsidRPr="003D32E8">
        <w:rPr>
          <w:rStyle w:val="af2"/>
          <w:b w:val="0"/>
          <w:color w:val="000000"/>
        </w:rPr>
        <w:t xml:space="preserve">на территории рабочего поселка </w:t>
      </w:r>
      <w:r w:rsidR="00994925" w:rsidRPr="00994925">
        <w:rPr>
          <w:rStyle w:val="af2"/>
          <w:b w:val="0"/>
          <w:color w:val="000000"/>
        </w:rPr>
        <w:t>Лунино</w:t>
      </w:r>
    </w:p>
    <w:p w:rsidR="00584198" w:rsidRPr="003D32E8" w:rsidRDefault="00994925" w:rsidP="00994925">
      <w:pPr>
        <w:pStyle w:val="a5"/>
        <w:spacing w:before="0" w:beforeAutospacing="0" w:after="0" w:afterAutospacing="0"/>
        <w:jc w:val="right"/>
        <w:rPr>
          <w:rStyle w:val="af2"/>
          <w:b w:val="0"/>
          <w:color w:val="000000"/>
        </w:rPr>
      </w:pPr>
      <w:r w:rsidRPr="00994925">
        <w:rPr>
          <w:rStyle w:val="af2"/>
          <w:b w:val="0"/>
          <w:color w:val="000000"/>
        </w:rPr>
        <w:t xml:space="preserve"> Лунинского</w:t>
      </w:r>
      <w:r w:rsidR="00584198" w:rsidRPr="003D32E8">
        <w:rPr>
          <w:rStyle w:val="af2"/>
          <w:b w:val="0"/>
          <w:color w:val="000000"/>
        </w:rPr>
        <w:t xml:space="preserve"> района</w:t>
      </w:r>
      <w:r w:rsidR="00584198" w:rsidRPr="003D32E8">
        <w:rPr>
          <w:rStyle w:val="af2"/>
          <w:b w:val="0"/>
        </w:rPr>
        <w:t xml:space="preserve"> </w:t>
      </w:r>
      <w:r w:rsidR="00584198" w:rsidRPr="003D32E8">
        <w:rPr>
          <w:rStyle w:val="af2"/>
          <w:b w:val="0"/>
          <w:color w:val="000000"/>
        </w:rPr>
        <w:t>Пензенской области</w:t>
      </w:r>
    </w:p>
    <w:p w:rsidR="00584198" w:rsidRPr="003D32E8" w:rsidRDefault="00584198" w:rsidP="00584198">
      <w:pPr>
        <w:pStyle w:val="a5"/>
        <w:spacing w:before="0" w:beforeAutospacing="0" w:after="0" w:afterAutospacing="0"/>
        <w:jc w:val="right"/>
        <w:rPr>
          <w:bCs/>
        </w:rPr>
      </w:pPr>
      <w:r w:rsidRPr="003D32E8">
        <w:rPr>
          <w:color w:val="000000"/>
        </w:rPr>
        <w:t xml:space="preserve"> </w:t>
      </w:r>
      <w:r w:rsidRPr="003D32E8">
        <w:rPr>
          <w:rStyle w:val="af2"/>
          <w:b w:val="0"/>
          <w:color w:val="000000"/>
        </w:rPr>
        <w:t>на 2018-2022 годы»</w:t>
      </w:r>
    </w:p>
    <w:p w:rsidR="007F620C" w:rsidRPr="003D32E8" w:rsidRDefault="007F620C" w:rsidP="007F620C">
      <w:pPr>
        <w:spacing w:after="0" w:line="240" w:lineRule="auto"/>
        <w:jc w:val="right"/>
        <w:outlineLvl w:val="0"/>
        <w:rPr>
          <w:rFonts w:ascii="Times New Roman" w:hAnsi="Times New Roman"/>
          <w:sz w:val="24"/>
          <w:szCs w:val="24"/>
        </w:rPr>
      </w:pPr>
      <w:r w:rsidRPr="003D32E8">
        <w:rPr>
          <w:rFonts w:ascii="Times New Roman" w:hAnsi="Times New Roman"/>
          <w:sz w:val="24"/>
          <w:szCs w:val="24"/>
        </w:rPr>
        <w:t xml:space="preserve"> </w:t>
      </w:r>
    </w:p>
    <w:tbl>
      <w:tblPr>
        <w:tblW w:w="5154" w:type="pct"/>
        <w:tblLook w:val="00A0" w:firstRow="1" w:lastRow="0" w:firstColumn="1" w:lastColumn="0" w:noHBand="0" w:noVBand="0"/>
      </w:tblPr>
      <w:tblGrid>
        <w:gridCol w:w="1910"/>
        <w:gridCol w:w="4010"/>
        <w:gridCol w:w="1783"/>
        <w:gridCol w:w="739"/>
        <w:gridCol w:w="661"/>
        <w:gridCol w:w="1341"/>
        <w:gridCol w:w="546"/>
        <w:gridCol w:w="866"/>
        <w:gridCol w:w="821"/>
        <w:gridCol w:w="847"/>
        <w:gridCol w:w="860"/>
        <w:gridCol w:w="857"/>
      </w:tblGrid>
      <w:tr w:rsidR="007069FD" w:rsidRPr="003D32E8" w:rsidTr="007069FD">
        <w:trPr>
          <w:trHeight w:val="361"/>
        </w:trPr>
        <w:tc>
          <w:tcPr>
            <w:tcW w:w="5000" w:type="pct"/>
            <w:gridSpan w:val="12"/>
            <w:tcBorders>
              <w:top w:val="single" w:sz="4" w:space="0" w:color="auto"/>
              <w:left w:val="single" w:sz="4" w:space="0" w:color="auto"/>
              <w:bottom w:val="single" w:sz="4" w:space="0" w:color="auto"/>
              <w:right w:val="single" w:sz="4" w:space="0" w:color="auto"/>
            </w:tcBorders>
          </w:tcPr>
          <w:p w:rsidR="007069FD" w:rsidRPr="00E41F28" w:rsidRDefault="007069FD">
            <w:pPr>
              <w:spacing w:after="0" w:line="240" w:lineRule="auto"/>
              <w:jc w:val="center"/>
              <w:rPr>
                <w:rFonts w:ascii="Times New Roman" w:hAnsi="Times New Roman"/>
                <w:bCs/>
                <w:color w:val="000000"/>
                <w:lang w:eastAsia="ru-RU"/>
              </w:rPr>
            </w:pPr>
            <w:r w:rsidRPr="00E41F28">
              <w:rPr>
                <w:rFonts w:ascii="Times New Roman" w:hAnsi="Times New Roman"/>
                <w:bCs/>
                <w:color w:val="000000"/>
                <w:lang w:eastAsia="ru-RU"/>
              </w:rPr>
              <w:t xml:space="preserve">Ресурсное обеспечение реализации муниципальной программы на 2018-2022 годы </w:t>
            </w:r>
          </w:p>
          <w:p w:rsidR="007069FD" w:rsidRPr="00E41F28" w:rsidRDefault="007069FD">
            <w:pPr>
              <w:spacing w:after="0" w:line="240" w:lineRule="auto"/>
              <w:jc w:val="center"/>
              <w:rPr>
                <w:rFonts w:ascii="Times New Roman" w:hAnsi="Times New Roman"/>
                <w:bCs/>
                <w:color w:val="000000"/>
                <w:lang w:eastAsia="ru-RU"/>
              </w:rPr>
            </w:pPr>
          </w:p>
        </w:tc>
      </w:tr>
      <w:tr w:rsidR="007069FD" w:rsidRPr="003D32E8" w:rsidTr="007069FD">
        <w:trPr>
          <w:trHeight w:val="300"/>
        </w:trPr>
        <w:tc>
          <w:tcPr>
            <w:tcW w:w="627" w:type="pct"/>
            <w:vMerge w:val="restart"/>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Наименование</w:t>
            </w:r>
          </w:p>
        </w:tc>
        <w:tc>
          <w:tcPr>
            <w:tcW w:w="1316" w:type="pct"/>
            <w:vMerge w:val="restart"/>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 xml:space="preserve">Ответственный исполнитель, соисполнитель, муниципальный заказчик-координатор, участник </w:t>
            </w:r>
          </w:p>
        </w:tc>
        <w:tc>
          <w:tcPr>
            <w:tcW w:w="585" w:type="pct"/>
            <w:vMerge w:val="restart"/>
            <w:tcBorders>
              <w:top w:val="single" w:sz="4" w:space="0" w:color="auto"/>
              <w:left w:val="nil"/>
              <w:bottom w:val="single" w:sz="4" w:space="0" w:color="auto"/>
              <w:right w:val="single" w:sz="4" w:space="0" w:color="auto"/>
            </w:tcBorders>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Источник финансирования</w:t>
            </w:r>
          </w:p>
        </w:tc>
        <w:tc>
          <w:tcPr>
            <w:tcW w:w="1078" w:type="pct"/>
            <w:gridSpan w:val="4"/>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Код бюджетной классификации</w:t>
            </w:r>
          </w:p>
        </w:tc>
        <w:tc>
          <w:tcPr>
            <w:tcW w:w="1395" w:type="pct"/>
            <w:gridSpan w:val="5"/>
            <w:tcBorders>
              <w:top w:val="single" w:sz="4" w:space="0" w:color="auto"/>
              <w:left w:val="nil"/>
              <w:bottom w:val="single" w:sz="4" w:space="0" w:color="auto"/>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 xml:space="preserve">Объемы бюджетных ассигнований (тыс. рублей) </w:t>
            </w:r>
          </w:p>
        </w:tc>
      </w:tr>
      <w:tr w:rsidR="007069FD" w:rsidRPr="003D32E8" w:rsidTr="007069FD">
        <w:trPr>
          <w:trHeight w:val="479"/>
        </w:trPr>
        <w:tc>
          <w:tcPr>
            <w:tcW w:w="627" w:type="pct"/>
            <w:vMerge/>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pPr>
              <w:spacing w:after="0" w:line="240" w:lineRule="auto"/>
              <w:rPr>
                <w:rFonts w:ascii="Times New Roman" w:hAnsi="Times New Roman"/>
                <w:color w:val="000000"/>
                <w:lang w:eastAsia="ru-RU"/>
              </w:rPr>
            </w:pPr>
          </w:p>
        </w:tc>
        <w:tc>
          <w:tcPr>
            <w:tcW w:w="1316" w:type="pct"/>
            <w:vMerge/>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pPr>
              <w:spacing w:after="0" w:line="240" w:lineRule="auto"/>
              <w:rPr>
                <w:rFonts w:ascii="Times New Roman" w:hAnsi="Times New Roman"/>
                <w:color w:val="000000"/>
                <w:lang w:eastAsia="ru-RU"/>
              </w:rPr>
            </w:pPr>
          </w:p>
        </w:tc>
        <w:tc>
          <w:tcPr>
            <w:tcW w:w="585" w:type="pct"/>
            <w:vMerge/>
            <w:tcBorders>
              <w:top w:val="single" w:sz="4" w:space="0" w:color="auto"/>
              <w:left w:val="nil"/>
              <w:bottom w:val="single" w:sz="4" w:space="0" w:color="auto"/>
              <w:right w:val="single" w:sz="4" w:space="0" w:color="auto"/>
            </w:tcBorders>
            <w:vAlign w:val="center"/>
            <w:hideMark/>
          </w:tcPr>
          <w:p w:rsidR="007069FD" w:rsidRPr="00E41F28" w:rsidRDefault="007069FD">
            <w:pPr>
              <w:spacing w:after="0" w:line="240" w:lineRule="auto"/>
              <w:rPr>
                <w:rFonts w:ascii="Times New Roman" w:hAnsi="Times New Roman"/>
                <w:color w:val="000000"/>
                <w:lang w:eastAsia="ru-RU"/>
              </w:rPr>
            </w:pPr>
          </w:p>
        </w:tc>
        <w:tc>
          <w:tcPr>
            <w:tcW w:w="242" w:type="pct"/>
            <w:tcBorders>
              <w:top w:val="nil"/>
              <w:left w:val="single" w:sz="4" w:space="0" w:color="auto"/>
              <w:bottom w:val="nil"/>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ГРБС</w:t>
            </w:r>
          </w:p>
        </w:tc>
        <w:tc>
          <w:tcPr>
            <w:tcW w:w="217" w:type="pct"/>
            <w:tcBorders>
              <w:top w:val="nil"/>
              <w:left w:val="nil"/>
              <w:bottom w:val="nil"/>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proofErr w:type="spellStart"/>
            <w:r w:rsidRPr="00E41F28">
              <w:rPr>
                <w:rFonts w:ascii="Times New Roman" w:hAnsi="Times New Roman"/>
                <w:color w:val="000000"/>
                <w:lang w:eastAsia="ru-RU"/>
              </w:rPr>
              <w:t>Рз</w:t>
            </w:r>
            <w:proofErr w:type="spellEnd"/>
            <w:r w:rsidRPr="00E41F28">
              <w:rPr>
                <w:rFonts w:ascii="Times New Roman" w:hAnsi="Times New Roman"/>
                <w:color w:val="000000"/>
                <w:lang w:eastAsia="ru-RU"/>
              </w:rPr>
              <w:t xml:space="preserve">  </w:t>
            </w:r>
            <w:r w:rsidRPr="00E41F28">
              <w:rPr>
                <w:rFonts w:ascii="Times New Roman" w:hAnsi="Times New Roman"/>
                <w:color w:val="000000"/>
                <w:lang w:eastAsia="ru-RU"/>
              </w:rPr>
              <w:br/>
            </w:r>
            <w:proofErr w:type="spellStart"/>
            <w:proofErr w:type="gramStart"/>
            <w:r w:rsidRPr="00E41F28">
              <w:rPr>
                <w:rFonts w:ascii="Times New Roman" w:hAnsi="Times New Roman"/>
                <w:color w:val="000000"/>
                <w:lang w:eastAsia="ru-RU"/>
              </w:rPr>
              <w:t>Пр</w:t>
            </w:r>
            <w:proofErr w:type="spellEnd"/>
            <w:proofErr w:type="gramEnd"/>
          </w:p>
        </w:tc>
        <w:tc>
          <w:tcPr>
            <w:tcW w:w="440" w:type="pct"/>
            <w:tcBorders>
              <w:top w:val="nil"/>
              <w:left w:val="nil"/>
              <w:bottom w:val="nil"/>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ЦСР</w:t>
            </w:r>
          </w:p>
        </w:tc>
        <w:tc>
          <w:tcPr>
            <w:tcW w:w="179" w:type="pct"/>
            <w:tcBorders>
              <w:top w:val="nil"/>
              <w:left w:val="nil"/>
              <w:bottom w:val="nil"/>
              <w:right w:val="single" w:sz="4" w:space="0" w:color="auto"/>
            </w:tcBorders>
            <w:vAlign w:val="center"/>
            <w:hideMark/>
          </w:tcPr>
          <w:p w:rsidR="007069FD" w:rsidRPr="00E41F28" w:rsidRDefault="007069FD">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ВР</w:t>
            </w:r>
          </w:p>
        </w:tc>
        <w:tc>
          <w:tcPr>
            <w:tcW w:w="284" w:type="pct"/>
            <w:tcBorders>
              <w:top w:val="nil"/>
              <w:left w:val="nil"/>
              <w:bottom w:val="nil"/>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2018 год</w:t>
            </w:r>
          </w:p>
        </w:tc>
        <w:tc>
          <w:tcPr>
            <w:tcW w:w="269" w:type="pct"/>
            <w:tcBorders>
              <w:top w:val="nil"/>
              <w:left w:val="nil"/>
              <w:bottom w:val="nil"/>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2019 год</w:t>
            </w:r>
          </w:p>
        </w:tc>
        <w:tc>
          <w:tcPr>
            <w:tcW w:w="278" w:type="pct"/>
            <w:tcBorders>
              <w:top w:val="nil"/>
              <w:left w:val="nil"/>
              <w:bottom w:val="nil"/>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2020 год</w:t>
            </w:r>
          </w:p>
        </w:tc>
        <w:tc>
          <w:tcPr>
            <w:tcW w:w="282" w:type="pct"/>
            <w:tcBorders>
              <w:top w:val="nil"/>
              <w:left w:val="nil"/>
              <w:bottom w:val="nil"/>
              <w:right w:val="single" w:sz="4" w:space="0" w:color="auto"/>
            </w:tcBorders>
            <w:vAlign w:val="center"/>
          </w:tcPr>
          <w:p w:rsidR="007069FD"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2021 год</w:t>
            </w:r>
          </w:p>
        </w:tc>
        <w:tc>
          <w:tcPr>
            <w:tcW w:w="282" w:type="pct"/>
            <w:tcBorders>
              <w:top w:val="nil"/>
              <w:left w:val="nil"/>
              <w:bottom w:val="nil"/>
              <w:right w:val="single" w:sz="4" w:space="0" w:color="auto"/>
            </w:tcBorders>
            <w:vAlign w:val="center"/>
          </w:tcPr>
          <w:p w:rsidR="007069FD"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2022 год</w:t>
            </w:r>
          </w:p>
        </w:tc>
      </w:tr>
      <w:tr w:rsidR="007069FD" w:rsidRPr="003D32E8" w:rsidTr="007069FD">
        <w:trPr>
          <w:trHeight w:val="243"/>
        </w:trPr>
        <w:tc>
          <w:tcPr>
            <w:tcW w:w="627" w:type="pct"/>
            <w:vMerge w:val="restart"/>
            <w:tcBorders>
              <w:top w:val="single" w:sz="4" w:space="0" w:color="auto"/>
              <w:left w:val="single" w:sz="4" w:space="0" w:color="auto"/>
              <w:bottom w:val="single" w:sz="4" w:space="0" w:color="auto"/>
              <w:right w:val="single" w:sz="4" w:space="0" w:color="auto"/>
            </w:tcBorders>
            <w:hideMark/>
          </w:tcPr>
          <w:p w:rsidR="007069FD" w:rsidRPr="00E41F28" w:rsidRDefault="007069FD" w:rsidP="00E41F28">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Муниципальная программа</w:t>
            </w:r>
          </w:p>
        </w:tc>
        <w:tc>
          <w:tcPr>
            <w:tcW w:w="1316" w:type="pct"/>
            <w:tcBorders>
              <w:top w:val="single" w:sz="4" w:space="0" w:color="auto"/>
              <w:left w:val="nil"/>
              <w:bottom w:val="single" w:sz="4" w:space="0" w:color="auto"/>
              <w:right w:val="single" w:sz="4" w:space="0" w:color="auto"/>
            </w:tcBorders>
            <w:vAlign w:val="bottom"/>
            <w:hideMark/>
          </w:tcPr>
          <w:p w:rsidR="007069FD" w:rsidRPr="00E41F28" w:rsidRDefault="007069FD">
            <w:pPr>
              <w:spacing w:after="0" w:line="240" w:lineRule="auto"/>
              <w:rPr>
                <w:rFonts w:ascii="Times New Roman" w:hAnsi="Times New Roman"/>
                <w:color w:val="000000"/>
                <w:lang w:eastAsia="ru-RU"/>
              </w:rPr>
            </w:pPr>
            <w:r w:rsidRPr="00E41F28">
              <w:rPr>
                <w:rFonts w:ascii="Times New Roman" w:hAnsi="Times New Roman"/>
                <w:color w:val="000000"/>
                <w:lang w:eastAsia="ru-RU"/>
              </w:rPr>
              <w:t>всего в том числе:</w:t>
            </w:r>
          </w:p>
        </w:tc>
        <w:tc>
          <w:tcPr>
            <w:tcW w:w="585" w:type="pct"/>
            <w:tcBorders>
              <w:top w:val="single" w:sz="4" w:space="0" w:color="auto"/>
              <w:left w:val="nil"/>
              <w:bottom w:val="single" w:sz="4" w:space="0" w:color="auto"/>
              <w:right w:val="single" w:sz="4" w:space="0" w:color="auto"/>
            </w:tcBorders>
          </w:tcPr>
          <w:p w:rsidR="007069FD" w:rsidRPr="00E41F28" w:rsidRDefault="007069FD">
            <w:pPr>
              <w:spacing w:after="0" w:line="240" w:lineRule="auto"/>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bottom"/>
          </w:tcPr>
          <w:p w:rsidR="007069FD" w:rsidRPr="00E41F28" w:rsidRDefault="007069FD">
            <w:pPr>
              <w:spacing w:after="0" w:line="240" w:lineRule="auto"/>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bottom"/>
          </w:tcPr>
          <w:p w:rsidR="007069FD" w:rsidRPr="00E41F28" w:rsidRDefault="007069FD">
            <w:pPr>
              <w:spacing w:after="0" w:line="240" w:lineRule="auto"/>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bottom"/>
          </w:tcPr>
          <w:p w:rsidR="007069FD" w:rsidRPr="00E41F28" w:rsidRDefault="007069FD">
            <w:pPr>
              <w:spacing w:after="0" w:line="240" w:lineRule="auto"/>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bottom"/>
          </w:tcPr>
          <w:p w:rsidR="007069FD" w:rsidRPr="00E41F28" w:rsidRDefault="007069FD">
            <w:pPr>
              <w:spacing w:after="0" w:line="240" w:lineRule="auto"/>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bottom"/>
          </w:tcPr>
          <w:p w:rsidR="007069FD" w:rsidRPr="00E41F28" w:rsidRDefault="007069FD">
            <w:pPr>
              <w:spacing w:after="0" w:line="240" w:lineRule="auto"/>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tcPr>
          <w:p w:rsidR="007069FD" w:rsidRPr="00E41F28" w:rsidRDefault="007069FD">
            <w:pPr>
              <w:spacing w:after="0" w:line="240" w:lineRule="auto"/>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tcPr>
          <w:p w:rsidR="007069FD" w:rsidRPr="00E41F28" w:rsidRDefault="007069FD">
            <w:pPr>
              <w:spacing w:after="0" w:line="240" w:lineRule="auto"/>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tcPr>
          <w:p w:rsidR="007069FD" w:rsidRPr="00E41F28" w:rsidRDefault="007069FD">
            <w:pPr>
              <w:spacing w:after="0" w:line="240" w:lineRule="auto"/>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tcPr>
          <w:p w:rsidR="007069FD" w:rsidRPr="00E41F28" w:rsidRDefault="007069FD">
            <w:pPr>
              <w:spacing w:after="0" w:line="240" w:lineRule="auto"/>
              <w:rPr>
                <w:rFonts w:ascii="Times New Roman" w:hAnsi="Times New Roman"/>
                <w:color w:val="000000"/>
                <w:lang w:eastAsia="ru-RU"/>
              </w:rPr>
            </w:pPr>
          </w:p>
        </w:tc>
      </w:tr>
      <w:tr w:rsidR="007069FD" w:rsidRPr="003D32E8" w:rsidTr="007069FD">
        <w:trPr>
          <w:trHeight w:val="619"/>
        </w:trPr>
        <w:tc>
          <w:tcPr>
            <w:tcW w:w="627" w:type="pct"/>
            <w:vMerge/>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rsidP="00E41F28">
            <w:pPr>
              <w:spacing w:after="0" w:line="240" w:lineRule="auto"/>
              <w:jc w:val="center"/>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hideMark/>
          </w:tcPr>
          <w:p w:rsidR="007069FD" w:rsidRPr="00E41F28" w:rsidRDefault="007069FD">
            <w:pPr>
              <w:spacing w:after="0" w:line="240" w:lineRule="auto"/>
              <w:rPr>
                <w:rFonts w:ascii="Times New Roman" w:hAnsi="Times New Roman"/>
                <w:color w:val="000000"/>
                <w:lang w:eastAsia="ru-RU"/>
              </w:rPr>
            </w:pPr>
            <w:r w:rsidRPr="00E41F28">
              <w:rPr>
                <w:rFonts w:ascii="Times New Roman" w:hAnsi="Times New Roman"/>
              </w:rPr>
              <w:t xml:space="preserve">Администрация </w:t>
            </w:r>
            <w:r w:rsidRPr="00E41F28">
              <w:rPr>
                <w:rFonts w:ascii="Times New Roman" w:hAnsi="Times New Roman"/>
                <w:bCs/>
              </w:rPr>
              <w:t>рабочего поселка Лунино Лунинского района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901</w:t>
            </w:r>
          </w:p>
        </w:tc>
        <w:tc>
          <w:tcPr>
            <w:tcW w:w="217"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0503</w:t>
            </w:r>
          </w:p>
        </w:tc>
        <w:tc>
          <w:tcPr>
            <w:tcW w:w="440" w:type="pct"/>
            <w:tcBorders>
              <w:top w:val="single" w:sz="4" w:space="0" w:color="auto"/>
              <w:left w:val="nil"/>
              <w:bottom w:val="single" w:sz="4" w:space="0" w:color="auto"/>
              <w:right w:val="single" w:sz="4" w:space="0" w:color="auto"/>
            </w:tcBorders>
            <w:vAlign w:val="center"/>
            <w:hideMark/>
          </w:tcPr>
          <w:p w:rsidR="007069FD" w:rsidRPr="007D4255" w:rsidRDefault="007069FD" w:rsidP="007069FD">
            <w:pPr>
              <w:spacing w:after="0" w:line="240" w:lineRule="auto"/>
              <w:jc w:val="center"/>
              <w:rPr>
                <w:rFonts w:ascii="Times New Roman" w:hAnsi="Times New Roman"/>
                <w:color w:val="000000"/>
                <w:lang w:val="en-US" w:eastAsia="ru-RU"/>
              </w:rPr>
            </w:pPr>
            <w:r>
              <w:rPr>
                <w:rFonts w:ascii="Times New Roman" w:hAnsi="Times New Roman"/>
                <w:color w:val="000000"/>
                <w:lang w:eastAsia="ru-RU"/>
              </w:rPr>
              <w:t>262</w:t>
            </w:r>
            <w:r>
              <w:rPr>
                <w:rFonts w:ascii="Times New Roman" w:hAnsi="Times New Roman"/>
                <w:color w:val="000000"/>
                <w:lang w:val="en-US" w:eastAsia="ru-RU"/>
              </w:rPr>
              <w:t>02L5550</w:t>
            </w:r>
          </w:p>
        </w:tc>
        <w:tc>
          <w:tcPr>
            <w:tcW w:w="179" w:type="pct"/>
            <w:tcBorders>
              <w:top w:val="single" w:sz="4" w:space="0" w:color="auto"/>
              <w:left w:val="nil"/>
              <w:bottom w:val="single" w:sz="4" w:space="0" w:color="auto"/>
              <w:right w:val="single" w:sz="4" w:space="0" w:color="auto"/>
            </w:tcBorders>
            <w:vAlign w:val="center"/>
            <w:hideMark/>
          </w:tcPr>
          <w:p w:rsidR="007069FD" w:rsidRPr="007D4255" w:rsidRDefault="007069FD" w:rsidP="007069FD">
            <w:pPr>
              <w:spacing w:after="0" w:line="240" w:lineRule="auto"/>
              <w:jc w:val="center"/>
              <w:rPr>
                <w:rFonts w:ascii="Times New Roman" w:hAnsi="Times New Roman"/>
                <w:color w:val="000000"/>
                <w:lang w:val="en-US" w:eastAsia="ru-RU"/>
              </w:rPr>
            </w:pPr>
            <w:r>
              <w:rPr>
                <w:rFonts w:ascii="Times New Roman" w:hAnsi="Times New Roman"/>
                <w:color w:val="000000"/>
                <w:lang w:val="en-US" w:eastAsia="ru-RU"/>
              </w:rPr>
              <w:t>244</w:t>
            </w:r>
          </w:p>
        </w:tc>
        <w:tc>
          <w:tcPr>
            <w:tcW w:w="284"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r>
      <w:tr w:rsidR="007069FD" w:rsidRPr="003D32E8" w:rsidTr="007069FD">
        <w:trPr>
          <w:trHeight w:val="893"/>
        </w:trPr>
        <w:tc>
          <w:tcPr>
            <w:tcW w:w="627" w:type="pct"/>
            <w:vMerge/>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rsidP="00E41F28">
            <w:pPr>
              <w:spacing w:after="0" w:line="240" w:lineRule="auto"/>
              <w:jc w:val="center"/>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hideMark/>
          </w:tcPr>
          <w:p w:rsidR="007069FD" w:rsidRPr="00E41F28" w:rsidRDefault="007069FD">
            <w:pPr>
              <w:spacing w:after="0" w:line="240" w:lineRule="auto"/>
              <w:rPr>
                <w:rFonts w:ascii="Times New Roman" w:hAnsi="Times New Roman"/>
                <w:color w:val="000000"/>
                <w:lang w:eastAsia="ru-RU"/>
              </w:rPr>
            </w:pPr>
            <w:r w:rsidRPr="00E41F28">
              <w:rPr>
                <w:rFonts w:ascii="Times New Roman" w:hAnsi="Times New Roman"/>
                <w:color w:val="000000"/>
                <w:lang w:eastAsia="ru-RU"/>
              </w:rPr>
              <w:t>(наименование государственного (муниципального) заказчика-координатора)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p w:rsidR="007069FD" w:rsidRPr="00E41F28" w:rsidRDefault="007069FD" w:rsidP="007069FD">
            <w:pPr>
              <w:spacing w:after="0" w:line="240" w:lineRule="auto"/>
              <w:jc w:val="center"/>
              <w:rPr>
                <w:rFonts w:ascii="Times New Roman" w:hAnsi="Times New Roman"/>
                <w:color w:val="000000"/>
                <w:lang w:eastAsia="ru-RU"/>
              </w:rPr>
            </w:pPr>
          </w:p>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r w:rsidR="007069FD" w:rsidRPr="003D32E8" w:rsidTr="007069FD">
        <w:trPr>
          <w:trHeight w:val="447"/>
        </w:trPr>
        <w:tc>
          <w:tcPr>
            <w:tcW w:w="627" w:type="pct"/>
            <w:vMerge/>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rsidP="00E41F28">
            <w:pPr>
              <w:spacing w:after="0" w:line="240" w:lineRule="auto"/>
              <w:jc w:val="center"/>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hideMark/>
          </w:tcPr>
          <w:p w:rsidR="007069FD" w:rsidRPr="00E41F28" w:rsidRDefault="007069FD">
            <w:pPr>
              <w:spacing w:after="0" w:line="240" w:lineRule="auto"/>
              <w:rPr>
                <w:rFonts w:ascii="Times New Roman" w:hAnsi="Times New Roman"/>
                <w:color w:val="000000"/>
                <w:lang w:eastAsia="ru-RU"/>
              </w:rPr>
            </w:pPr>
            <w:r w:rsidRPr="00E41F28">
              <w:rPr>
                <w:rFonts w:ascii="Times New Roman" w:hAnsi="Times New Roman"/>
                <w:color w:val="000000"/>
                <w:lang w:eastAsia="ru-RU"/>
              </w:rPr>
              <w:t>(наименование участника)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hideMark/>
          </w:tcPr>
          <w:p w:rsidR="007069FD" w:rsidRPr="00E41F28" w:rsidRDefault="007069FD" w:rsidP="007069FD">
            <w:pPr>
              <w:spacing w:after="0" w:line="240" w:lineRule="auto"/>
              <w:jc w:val="center"/>
              <w:rPr>
                <w:rFonts w:ascii="Times New Roman" w:hAnsi="Times New Roman"/>
                <w:color w:val="000000"/>
                <w:lang w:eastAsia="ru-RU"/>
              </w:rPr>
            </w:pPr>
          </w:p>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r w:rsidR="007069FD" w:rsidRPr="003D32E8" w:rsidTr="007069FD">
        <w:trPr>
          <w:trHeight w:val="447"/>
        </w:trPr>
        <w:tc>
          <w:tcPr>
            <w:tcW w:w="627" w:type="pct"/>
            <w:vMerge w:val="restart"/>
            <w:tcBorders>
              <w:top w:val="single" w:sz="4" w:space="0" w:color="auto"/>
              <w:left w:val="single" w:sz="4" w:space="0" w:color="auto"/>
              <w:right w:val="single" w:sz="4" w:space="0" w:color="auto"/>
            </w:tcBorders>
            <w:vAlign w:val="center"/>
          </w:tcPr>
          <w:p w:rsidR="007069FD" w:rsidRPr="00E41F28" w:rsidRDefault="007069FD" w:rsidP="00E41F28">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Подпрограмма 1</w:t>
            </w:r>
            <w:r>
              <w:rPr>
                <w:rFonts w:ascii="Times New Roman" w:hAnsi="Times New Roman"/>
                <w:color w:val="000000"/>
                <w:lang w:eastAsia="ru-RU"/>
              </w:rPr>
              <w:t xml:space="preserve"> «Благоустройство дворовых территорий МКД»</w:t>
            </w: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color w:val="000000"/>
                <w:lang w:eastAsia="ru-RU"/>
              </w:rPr>
              <w:t>всего в том числе:</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r w:rsidR="007069FD" w:rsidRPr="003D32E8" w:rsidTr="007069FD">
        <w:trPr>
          <w:trHeight w:val="447"/>
        </w:trPr>
        <w:tc>
          <w:tcPr>
            <w:tcW w:w="627" w:type="pct"/>
            <w:vMerge/>
            <w:tcBorders>
              <w:left w:val="single" w:sz="4" w:space="0" w:color="auto"/>
              <w:right w:val="single" w:sz="4" w:space="0" w:color="auto"/>
            </w:tcBorders>
            <w:vAlign w:val="center"/>
          </w:tcPr>
          <w:p w:rsidR="007069FD" w:rsidRPr="00E41F28" w:rsidRDefault="007069FD" w:rsidP="00E41F28">
            <w:pPr>
              <w:spacing w:after="0" w:line="240" w:lineRule="auto"/>
              <w:jc w:val="center"/>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rPr>
              <w:t xml:space="preserve">Администрация </w:t>
            </w:r>
            <w:r w:rsidRPr="00E41F28">
              <w:rPr>
                <w:rFonts w:ascii="Times New Roman" w:hAnsi="Times New Roman"/>
                <w:bCs/>
              </w:rPr>
              <w:t>рабочего поселка Лунино Лунинского района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9C05E8">
            <w:pPr>
              <w:spacing w:after="0" w:line="240" w:lineRule="auto"/>
              <w:jc w:val="center"/>
              <w:rPr>
                <w:rFonts w:ascii="Times New Roman" w:hAnsi="Times New Roman"/>
                <w:color w:val="000000"/>
                <w:lang w:eastAsia="ru-RU"/>
              </w:rPr>
            </w:pPr>
            <w:r>
              <w:rPr>
                <w:rFonts w:ascii="Times New Roman" w:hAnsi="Times New Roman"/>
                <w:color w:val="000000"/>
                <w:lang w:eastAsia="ru-RU"/>
              </w:rPr>
              <w:t>901</w:t>
            </w: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9C05E8">
            <w:pPr>
              <w:spacing w:after="0" w:line="240" w:lineRule="auto"/>
              <w:jc w:val="center"/>
              <w:rPr>
                <w:rFonts w:ascii="Times New Roman" w:hAnsi="Times New Roman"/>
                <w:color w:val="000000"/>
                <w:lang w:eastAsia="ru-RU"/>
              </w:rPr>
            </w:pPr>
            <w:r>
              <w:rPr>
                <w:rFonts w:ascii="Times New Roman" w:hAnsi="Times New Roman"/>
                <w:color w:val="000000"/>
                <w:lang w:eastAsia="ru-RU"/>
              </w:rPr>
              <w:t>0503</w:t>
            </w:r>
          </w:p>
        </w:tc>
        <w:tc>
          <w:tcPr>
            <w:tcW w:w="440" w:type="pct"/>
            <w:tcBorders>
              <w:top w:val="single" w:sz="4" w:space="0" w:color="auto"/>
              <w:left w:val="nil"/>
              <w:bottom w:val="single" w:sz="4" w:space="0" w:color="auto"/>
              <w:right w:val="single" w:sz="4" w:space="0" w:color="auto"/>
            </w:tcBorders>
            <w:vAlign w:val="center"/>
          </w:tcPr>
          <w:p w:rsidR="007069FD" w:rsidRPr="007D4255" w:rsidRDefault="007069FD" w:rsidP="009C05E8">
            <w:pPr>
              <w:spacing w:after="0" w:line="240" w:lineRule="auto"/>
              <w:jc w:val="center"/>
              <w:rPr>
                <w:rFonts w:ascii="Times New Roman" w:hAnsi="Times New Roman"/>
                <w:color w:val="000000"/>
                <w:lang w:val="en-US" w:eastAsia="ru-RU"/>
              </w:rPr>
            </w:pPr>
            <w:r>
              <w:rPr>
                <w:rFonts w:ascii="Times New Roman" w:hAnsi="Times New Roman"/>
                <w:color w:val="000000"/>
                <w:lang w:eastAsia="ru-RU"/>
              </w:rPr>
              <w:t>262</w:t>
            </w:r>
            <w:r>
              <w:rPr>
                <w:rFonts w:ascii="Times New Roman" w:hAnsi="Times New Roman"/>
                <w:color w:val="000000"/>
                <w:lang w:val="en-US" w:eastAsia="ru-RU"/>
              </w:rPr>
              <w:t>02L5550</w:t>
            </w:r>
          </w:p>
        </w:tc>
        <w:tc>
          <w:tcPr>
            <w:tcW w:w="179" w:type="pct"/>
            <w:tcBorders>
              <w:top w:val="single" w:sz="4" w:space="0" w:color="auto"/>
              <w:left w:val="nil"/>
              <w:bottom w:val="single" w:sz="4" w:space="0" w:color="auto"/>
              <w:right w:val="single" w:sz="4" w:space="0" w:color="auto"/>
            </w:tcBorders>
            <w:vAlign w:val="center"/>
          </w:tcPr>
          <w:p w:rsidR="007069FD" w:rsidRPr="007D4255" w:rsidRDefault="007069FD" w:rsidP="009C05E8">
            <w:pPr>
              <w:spacing w:after="0" w:line="240" w:lineRule="auto"/>
              <w:jc w:val="center"/>
              <w:rPr>
                <w:rFonts w:ascii="Times New Roman" w:hAnsi="Times New Roman"/>
                <w:color w:val="000000"/>
                <w:lang w:val="en-US" w:eastAsia="ru-RU"/>
              </w:rPr>
            </w:pPr>
            <w:r>
              <w:rPr>
                <w:rFonts w:ascii="Times New Roman" w:hAnsi="Times New Roman"/>
                <w:color w:val="000000"/>
                <w:lang w:val="en-US" w:eastAsia="ru-RU"/>
              </w:rPr>
              <w:t>244</w:t>
            </w:r>
          </w:p>
        </w:tc>
        <w:tc>
          <w:tcPr>
            <w:tcW w:w="284" w:type="pct"/>
            <w:tcBorders>
              <w:top w:val="single" w:sz="4" w:space="0" w:color="auto"/>
              <w:left w:val="nil"/>
              <w:bottom w:val="single" w:sz="4" w:space="0" w:color="auto"/>
              <w:right w:val="single" w:sz="4" w:space="0" w:color="auto"/>
            </w:tcBorders>
            <w:vAlign w:val="center"/>
          </w:tcPr>
          <w:p w:rsidR="007069FD" w:rsidRPr="00E41F28" w:rsidRDefault="00B33754" w:rsidP="009C05E8">
            <w:pPr>
              <w:spacing w:after="0" w:line="240" w:lineRule="auto"/>
              <w:jc w:val="center"/>
              <w:rPr>
                <w:rFonts w:ascii="Times New Roman" w:hAnsi="Times New Roman"/>
                <w:color w:val="000000"/>
                <w:lang w:eastAsia="ru-RU"/>
              </w:rPr>
            </w:pPr>
            <w:r>
              <w:rPr>
                <w:rFonts w:ascii="Times New Roman" w:hAnsi="Times New Roman"/>
                <w:color w:val="000000"/>
                <w:lang w:eastAsia="ru-RU"/>
              </w:rPr>
              <w:t>0</w:t>
            </w:r>
          </w:p>
        </w:tc>
        <w:tc>
          <w:tcPr>
            <w:tcW w:w="269" w:type="pct"/>
            <w:tcBorders>
              <w:top w:val="single" w:sz="4" w:space="0" w:color="auto"/>
              <w:left w:val="nil"/>
              <w:bottom w:val="single" w:sz="4" w:space="0" w:color="auto"/>
              <w:right w:val="single" w:sz="4" w:space="0" w:color="auto"/>
            </w:tcBorders>
            <w:vAlign w:val="center"/>
          </w:tcPr>
          <w:p w:rsidR="007069FD" w:rsidRPr="00E41F28" w:rsidRDefault="00B33754" w:rsidP="009C05E8">
            <w:pPr>
              <w:spacing w:after="0" w:line="240" w:lineRule="auto"/>
              <w:jc w:val="center"/>
              <w:rPr>
                <w:rFonts w:ascii="Times New Roman" w:hAnsi="Times New Roman"/>
                <w:color w:val="000000"/>
                <w:lang w:eastAsia="ru-RU"/>
              </w:rPr>
            </w:pPr>
            <w:r>
              <w:rPr>
                <w:rFonts w:ascii="Times New Roman" w:hAnsi="Times New Roman"/>
                <w:color w:val="000000"/>
                <w:lang w:eastAsia="ru-RU"/>
              </w:rPr>
              <w:t>0</w:t>
            </w:r>
          </w:p>
        </w:tc>
        <w:tc>
          <w:tcPr>
            <w:tcW w:w="278" w:type="pct"/>
            <w:tcBorders>
              <w:top w:val="single" w:sz="4" w:space="0" w:color="auto"/>
              <w:left w:val="nil"/>
              <w:bottom w:val="single" w:sz="4" w:space="0" w:color="auto"/>
              <w:right w:val="single" w:sz="4" w:space="0" w:color="auto"/>
            </w:tcBorders>
            <w:vAlign w:val="center"/>
          </w:tcPr>
          <w:p w:rsidR="007069FD" w:rsidRPr="00E41F28" w:rsidRDefault="00B33754" w:rsidP="009C05E8">
            <w:pPr>
              <w:spacing w:after="0" w:line="240" w:lineRule="auto"/>
              <w:jc w:val="center"/>
              <w:rPr>
                <w:rFonts w:ascii="Times New Roman" w:hAnsi="Times New Roman"/>
                <w:color w:val="000000"/>
                <w:lang w:eastAsia="ru-RU"/>
              </w:rPr>
            </w:pPr>
            <w:r>
              <w:rPr>
                <w:rFonts w:ascii="Times New Roman" w:hAnsi="Times New Roman"/>
                <w:color w:val="000000"/>
                <w:lang w:eastAsia="ru-RU"/>
              </w:rPr>
              <w:t>0</w:t>
            </w: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9C05E8">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9C05E8">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r>
      <w:tr w:rsidR="007069FD" w:rsidRPr="003D32E8" w:rsidTr="007069FD">
        <w:trPr>
          <w:trHeight w:val="447"/>
        </w:trPr>
        <w:tc>
          <w:tcPr>
            <w:tcW w:w="627" w:type="pct"/>
            <w:vMerge/>
            <w:tcBorders>
              <w:left w:val="single" w:sz="4" w:space="0" w:color="auto"/>
              <w:right w:val="single" w:sz="4" w:space="0" w:color="auto"/>
            </w:tcBorders>
            <w:vAlign w:val="center"/>
          </w:tcPr>
          <w:p w:rsidR="007069FD" w:rsidRPr="00E41F28" w:rsidRDefault="007069FD" w:rsidP="00E41F28">
            <w:pPr>
              <w:spacing w:after="0" w:line="240" w:lineRule="auto"/>
              <w:jc w:val="center"/>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color w:val="000000"/>
                <w:lang w:eastAsia="ru-RU"/>
              </w:rPr>
              <w:t>(наименование государственного (муниципального) заказчика-координатора)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r w:rsidR="007069FD" w:rsidRPr="003D32E8" w:rsidTr="007069FD">
        <w:trPr>
          <w:trHeight w:val="447"/>
        </w:trPr>
        <w:tc>
          <w:tcPr>
            <w:tcW w:w="627" w:type="pct"/>
            <w:vMerge/>
            <w:tcBorders>
              <w:left w:val="single" w:sz="4" w:space="0" w:color="auto"/>
              <w:bottom w:val="single" w:sz="4" w:space="0" w:color="auto"/>
              <w:right w:val="single" w:sz="4" w:space="0" w:color="auto"/>
            </w:tcBorders>
            <w:vAlign w:val="center"/>
          </w:tcPr>
          <w:p w:rsidR="007069FD" w:rsidRPr="00E41F28" w:rsidRDefault="007069FD" w:rsidP="00E41F28">
            <w:pPr>
              <w:spacing w:after="0" w:line="240" w:lineRule="auto"/>
              <w:jc w:val="center"/>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color w:val="000000"/>
                <w:lang w:eastAsia="ru-RU"/>
              </w:rPr>
              <w:t>(наименование участника)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r w:rsidR="007069FD" w:rsidRPr="003D32E8" w:rsidTr="007069FD">
        <w:trPr>
          <w:trHeight w:val="447"/>
        </w:trPr>
        <w:tc>
          <w:tcPr>
            <w:tcW w:w="627" w:type="pct"/>
            <w:vMerge w:val="restart"/>
            <w:tcBorders>
              <w:top w:val="single" w:sz="4" w:space="0" w:color="auto"/>
              <w:left w:val="single" w:sz="4" w:space="0" w:color="auto"/>
              <w:right w:val="single" w:sz="4" w:space="0" w:color="auto"/>
            </w:tcBorders>
            <w:vAlign w:val="center"/>
          </w:tcPr>
          <w:p w:rsidR="007069FD" w:rsidRPr="00E41F28" w:rsidRDefault="007069FD" w:rsidP="00E41F28">
            <w:pPr>
              <w:spacing w:after="0" w:line="240" w:lineRule="auto"/>
              <w:jc w:val="center"/>
              <w:rPr>
                <w:rFonts w:ascii="Times New Roman" w:hAnsi="Times New Roman"/>
                <w:color w:val="000000"/>
                <w:lang w:eastAsia="ru-RU"/>
              </w:rPr>
            </w:pPr>
            <w:r w:rsidRPr="00E41F28">
              <w:rPr>
                <w:rFonts w:ascii="Times New Roman" w:hAnsi="Times New Roman"/>
                <w:color w:val="000000"/>
                <w:lang w:eastAsia="ru-RU"/>
              </w:rPr>
              <w:t>Подпрограмма 2</w:t>
            </w:r>
            <w:r>
              <w:rPr>
                <w:rFonts w:ascii="Times New Roman" w:hAnsi="Times New Roman"/>
                <w:color w:val="000000"/>
                <w:lang w:eastAsia="ru-RU"/>
              </w:rPr>
              <w:t xml:space="preserve"> «Благоустройство общественных территорий»</w:t>
            </w: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color w:val="000000"/>
                <w:lang w:eastAsia="ru-RU"/>
              </w:rPr>
              <w:t>всего в том числе:</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r w:rsidR="007069FD" w:rsidRPr="003D32E8" w:rsidTr="007069FD">
        <w:trPr>
          <w:trHeight w:val="447"/>
        </w:trPr>
        <w:tc>
          <w:tcPr>
            <w:tcW w:w="627" w:type="pct"/>
            <w:vMerge/>
            <w:tcBorders>
              <w:left w:val="single" w:sz="4" w:space="0" w:color="auto"/>
              <w:right w:val="single" w:sz="4" w:space="0" w:color="auto"/>
            </w:tcBorders>
            <w:vAlign w:val="center"/>
          </w:tcPr>
          <w:p w:rsidR="007069FD" w:rsidRPr="00E41F28" w:rsidRDefault="007069FD">
            <w:pPr>
              <w:spacing w:after="0" w:line="240" w:lineRule="auto"/>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rPr>
              <w:t xml:space="preserve">Администрация </w:t>
            </w:r>
            <w:r w:rsidRPr="00E41F28">
              <w:rPr>
                <w:rFonts w:ascii="Times New Roman" w:hAnsi="Times New Roman"/>
                <w:bCs/>
              </w:rPr>
              <w:t>рабочего поселка Лунино Лунинского района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901</w:t>
            </w: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0503</w:t>
            </w:r>
          </w:p>
        </w:tc>
        <w:tc>
          <w:tcPr>
            <w:tcW w:w="440" w:type="pct"/>
            <w:tcBorders>
              <w:top w:val="single" w:sz="4" w:space="0" w:color="auto"/>
              <w:left w:val="nil"/>
              <w:bottom w:val="single" w:sz="4" w:space="0" w:color="auto"/>
              <w:right w:val="single" w:sz="4" w:space="0" w:color="auto"/>
            </w:tcBorders>
            <w:vAlign w:val="center"/>
          </w:tcPr>
          <w:p w:rsidR="007069FD" w:rsidRPr="007D4255" w:rsidRDefault="007069FD" w:rsidP="007069FD">
            <w:pPr>
              <w:spacing w:after="0" w:line="240" w:lineRule="auto"/>
              <w:jc w:val="center"/>
              <w:rPr>
                <w:rFonts w:ascii="Times New Roman" w:hAnsi="Times New Roman"/>
                <w:color w:val="000000"/>
                <w:lang w:val="en-US" w:eastAsia="ru-RU"/>
              </w:rPr>
            </w:pPr>
            <w:r>
              <w:rPr>
                <w:rFonts w:ascii="Times New Roman" w:hAnsi="Times New Roman"/>
                <w:color w:val="000000"/>
                <w:lang w:eastAsia="ru-RU"/>
              </w:rPr>
              <w:t>262</w:t>
            </w:r>
            <w:r>
              <w:rPr>
                <w:rFonts w:ascii="Times New Roman" w:hAnsi="Times New Roman"/>
                <w:color w:val="000000"/>
                <w:lang w:val="en-US" w:eastAsia="ru-RU"/>
              </w:rPr>
              <w:t>02L5550</w:t>
            </w:r>
          </w:p>
        </w:tc>
        <w:tc>
          <w:tcPr>
            <w:tcW w:w="179" w:type="pct"/>
            <w:tcBorders>
              <w:top w:val="single" w:sz="4" w:space="0" w:color="auto"/>
              <w:left w:val="nil"/>
              <w:bottom w:val="single" w:sz="4" w:space="0" w:color="auto"/>
              <w:right w:val="single" w:sz="4" w:space="0" w:color="auto"/>
            </w:tcBorders>
            <w:vAlign w:val="center"/>
          </w:tcPr>
          <w:p w:rsidR="007069FD" w:rsidRPr="007D4255" w:rsidRDefault="007069FD" w:rsidP="007069FD">
            <w:pPr>
              <w:spacing w:after="0" w:line="240" w:lineRule="auto"/>
              <w:jc w:val="center"/>
              <w:rPr>
                <w:rFonts w:ascii="Times New Roman" w:hAnsi="Times New Roman"/>
                <w:color w:val="000000"/>
                <w:lang w:val="en-US" w:eastAsia="ru-RU"/>
              </w:rPr>
            </w:pPr>
            <w:r>
              <w:rPr>
                <w:rFonts w:ascii="Times New Roman" w:hAnsi="Times New Roman"/>
                <w:color w:val="000000"/>
                <w:lang w:val="en-US" w:eastAsia="ru-RU"/>
              </w:rPr>
              <w:t>244</w:t>
            </w:r>
          </w:p>
        </w:tc>
        <w:tc>
          <w:tcPr>
            <w:tcW w:w="284" w:type="pct"/>
            <w:tcBorders>
              <w:top w:val="single" w:sz="4" w:space="0" w:color="auto"/>
              <w:left w:val="nil"/>
              <w:bottom w:val="single" w:sz="4" w:space="0" w:color="auto"/>
              <w:right w:val="single" w:sz="4" w:space="0" w:color="auto"/>
            </w:tcBorders>
            <w:vAlign w:val="center"/>
          </w:tcPr>
          <w:p w:rsidR="007069FD" w:rsidRPr="00E41F28" w:rsidRDefault="00B33754"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69" w:type="pct"/>
            <w:tcBorders>
              <w:top w:val="single" w:sz="4" w:space="0" w:color="auto"/>
              <w:left w:val="nil"/>
              <w:bottom w:val="single" w:sz="4" w:space="0" w:color="auto"/>
              <w:right w:val="single" w:sz="4" w:space="0" w:color="auto"/>
            </w:tcBorders>
            <w:vAlign w:val="center"/>
          </w:tcPr>
          <w:p w:rsidR="007069FD" w:rsidRDefault="00B33754"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78" w:type="pct"/>
            <w:tcBorders>
              <w:top w:val="single" w:sz="4" w:space="0" w:color="auto"/>
              <w:left w:val="nil"/>
              <w:bottom w:val="single" w:sz="4" w:space="0" w:color="auto"/>
              <w:right w:val="single" w:sz="4" w:space="0" w:color="auto"/>
            </w:tcBorders>
            <w:vAlign w:val="center"/>
          </w:tcPr>
          <w:p w:rsidR="007069FD" w:rsidRDefault="00B33754"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5087,0</w:t>
            </w:r>
          </w:p>
        </w:tc>
        <w:tc>
          <w:tcPr>
            <w:tcW w:w="282" w:type="pct"/>
            <w:tcBorders>
              <w:top w:val="single" w:sz="4" w:space="0" w:color="auto"/>
              <w:left w:val="nil"/>
              <w:bottom w:val="single" w:sz="4" w:space="0" w:color="auto"/>
              <w:right w:val="single" w:sz="4" w:space="0" w:color="auto"/>
            </w:tcBorders>
            <w:vAlign w:val="center"/>
          </w:tcPr>
          <w:p w:rsidR="007069FD" w:rsidRDefault="00B33754"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0</w:t>
            </w:r>
          </w:p>
        </w:tc>
        <w:tc>
          <w:tcPr>
            <w:tcW w:w="282" w:type="pct"/>
            <w:tcBorders>
              <w:top w:val="single" w:sz="4" w:space="0" w:color="auto"/>
              <w:left w:val="nil"/>
              <w:bottom w:val="single" w:sz="4" w:space="0" w:color="auto"/>
              <w:right w:val="single" w:sz="4" w:space="0" w:color="auto"/>
            </w:tcBorders>
            <w:vAlign w:val="center"/>
          </w:tcPr>
          <w:p w:rsidR="007069FD" w:rsidRDefault="00B33754" w:rsidP="007069FD">
            <w:pPr>
              <w:spacing w:after="0" w:line="240" w:lineRule="auto"/>
              <w:jc w:val="center"/>
              <w:rPr>
                <w:rFonts w:ascii="Times New Roman" w:hAnsi="Times New Roman"/>
                <w:color w:val="000000"/>
                <w:lang w:eastAsia="ru-RU"/>
              </w:rPr>
            </w:pPr>
            <w:r>
              <w:rPr>
                <w:rFonts w:ascii="Times New Roman" w:hAnsi="Times New Roman"/>
                <w:color w:val="000000"/>
                <w:lang w:eastAsia="ru-RU"/>
              </w:rPr>
              <w:t>0</w:t>
            </w:r>
          </w:p>
        </w:tc>
      </w:tr>
      <w:tr w:rsidR="007069FD" w:rsidRPr="003D32E8" w:rsidTr="007069FD">
        <w:trPr>
          <w:trHeight w:val="447"/>
        </w:trPr>
        <w:tc>
          <w:tcPr>
            <w:tcW w:w="627" w:type="pct"/>
            <w:vMerge/>
            <w:tcBorders>
              <w:left w:val="single" w:sz="4" w:space="0" w:color="auto"/>
              <w:right w:val="single" w:sz="4" w:space="0" w:color="auto"/>
            </w:tcBorders>
            <w:vAlign w:val="center"/>
          </w:tcPr>
          <w:p w:rsidR="007069FD" w:rsidRPr="00E41F28" w:rsidRDefault="007069FD">
            <w:pPr>
              <w:spacing w:after="0" w:line="240" w:lineRule="auto"/>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color w:val="000000"/>
                <w:lang w:eastAsia="ru-RU"/>
              </w:rPr>
              <w:t>(наименование государственного (муниципального) заказчика-координатора)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r w:rsidR="007069FD" w:rsidRPr="003D32E8" w:rsidTr="007069FD">
        <w:trPr>
          <w:trHeight w:val="447"/>
        </w:trPr>
        <w:tc>
          <w:tcPr>
            <w:tcW w:w="627" w:type="pct"/>
            <w:vMerge/>
            <w:tcBorders>
              <w:left w:val="single" w:sz="4" w:space="0" w:color="auto"/>
              <w:bottom w:val="single" w:sz="4" w:space="0" w:color="auto"/>
              <w:right w:val="single" w:sz="4" w:space="0" w:color="auto"/>
            </w:tcBorders>
            <w:vAlign w:val="center"/>
          </w:tcPr>
          <w:p w:rsidR="007069FD" w:rsidRPr="00E41F28" w:rsidRDefault="007069FD">
            <w:pPr>
              <w:spacing w:after="0" w:line="240" w:lineRule="auto"/>
              <w:rPr>
                <w:rFonts w:ascii="Times New Roman" w:hAnsi="Times New Roman"/>
                <w:color w:val="000000"/>
                <w:lang w:eastAsia="ru-RU"/>
              </w:rPr>
            </w:pPr>
          </w:p>
        </w:tc>
        <w:tc>
          <w:tcPr>
            <w:tcW w:w="1316" w:type="pct"/>
            <w:tcBorders>
              <w:top w:val="single" w:sz="4" w:space="0" w:color="auto"/>
              <w:left w:val="nil"/>
              <w:bottom w:val="single" w:sz="4" w:space="0" w:color="auto"/>
              <w:right w:val="single" w:sz="4" w:space="0" w:color="auto"/>
            </w:tcBorders>
            <w:vAlign w:val="bottom"/>
          </w:tcPr>
          <w:p w:rsidR="007069FD" w:rsidRPr="00E41F28" w:rsidRDefault="007069FD" w:rsidP="00E41F28">
            <w:pPr>
              <w:spacing w:after="0" w:line="240" w:lineRule="auto"/>
              <w:rPr>
                <w:rFonts w:ascii="Times New Roman" w:hAnsi="Times New Roman"/>
                <w:color w:val="000000"/>
                <w:lang w:eastAsia="ru-RU"/>
              </w:rPr>
            </w:pPr>
            <w:r w:rsidRPr="00E41F28">
              <w:rPr>
                <w:rFonts w:ascii="Times New Roman" w:hAnsi="Times New Roman"/>
                <w:color w:val="000000"/>
                <w:lang w:eastAsia="ru-RU"/>
              </w:rPr>
              <w:t>(наименование участника)</w:t>
            </w:r>
          </w:p>
        </w:tc>
        <w:tc>
          <w:tcPr>
            <w:tcW w:w="585"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42" w:type="pct"/>
            <w:tcBorders>
              <w:top w:val="single" w:sz="4" w:space="0" w:color="auto"/>
              <w:left w:val="single" w:sz="4" w:space="0" w:color="auto"/>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17"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440"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17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4"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69"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78"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c>
          <w:tcPr>
            <w:tcW w:w="282" w:type="pct"/>
            <w:tcBorders>
              <w:top w:val="single" w:sz="4" w:space="0" w:color="auto"/>
              <w:left w:val="nil"/>
              <w:bottom w:val="single" w:sz="4" w:space="0" w:color="auto"/>
              <w:right w:val="single" w:sz="4" w:space="0" w:color="auto"/>
            </w:tcBorders>
            <w:vAlign w:val="center"/>
          </w:tcPr>
          <w:p w:rsidR="007069FD" w:rsidRPr="00E41F28" w:rsidRDefault="007069FD" w:rsidP="007069FD">
            <w:pPr>
              <w:spacing w:after="0" w:line="240" w:lineRule="auto"/>
              <w:jc w:val="center"/>
              <w:rPr>
                <w:rFonts w:ascii="Times New Roman" w:hAnsi="Times New Roman"/>
                <w:color w:val="000000"/>
                <w:lang w:eastAsia="ru-RU"/>
              </w:rPr>
            </w:pPr>
          </w:p>
        </w:tc>
      </w:tr>
    </w:tbl>
    <w:p w:rsidR="007069FD" w:rsidRDefault="007069FD" w:rsidP="007F620C">
      <w:pPr>
        <w:spacing w:after="0" w:line="240" w:lineRule="auto"/>
        <w:ind w:left="5760" w:firstLine="2880"/>
        <w:jc w:val="right"/>
        <w:rPr>
          <w:rFonts w:ascii="Times New Roman" w:hAnsi="Times New Roman"/>
          <w:sz w:val="24"/>
          <w:szCs w:val="24"/>
        </w:rPr>
      </w:pP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lastRenderedPageBreak/>
        <w:t>Приложение № 4</w:t>
      </w: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к муниципальной программе</w:t>
      </w:r>
    </w:p>
    <w:p w:rsidR="00AA7195" w:rsidRPr="003D32E8" w:rsidRDefault="00AA7195" w:rsidP="00AA7195">
      <w:pPr>
        <w:pStyle w:val="a5"/>
        <w:spacing w:before="0" w:beforeAutospacing="0" w:after="0" w:afterAutospacing="0"/>
        <w:jc w:val="right"/>
      </w:pPr>
      <w:r w:rsidRPr="003D32E8">
        <w:rPr>
          <w:rStyle w:val="af2"/>
          <w:b w:val="0"/>
          <w:color w:val="000000"/>
        </w:rPr>
        <w:t>«Формирование современной городской среды»</w:t>
      </w:r>
    </w:p>
    <w:p w:rsidR="00994925" w:rsidRDefault="00AA7195" w:rsidP="00994925">
      <w:pPr>
        <w:pStyle w:val="a5"/>
        <w:spacing w:before="0" w:beforeAutospacing="0" w:after="0" w:afterAutospacing="0"/>
        <w:jc w:val="right"/>
        <w:rPr>
          <w:rStyle w:val="af2"/>
          <w:b w:val="0"/>
          <w:color w:val="000000"/>
        </w:rPr>
      </w:pPr>
      <w:r w:rsidRPr="003D32E8">
        <w:rPr>
          <w:rStyle w:val="af2"/>
          <w:b w:val="0"/>
          <w:color w:val="000000"/>
        </w:rPr>
        <w:t xml:space="preserve">на территории рабочего поселка </w:t>
      </w:r>
      <w:r w:rsidR="00994925" w:rsidRPr="00994925">
        <w:rPr>
          <w:rStyle w:val="af2"/>
          <w:b w:val="0"/>
          <w:color w:val="000000"/>
        </w:rPr>
        <w:t>Лунино</w:t>
      </w:r>
    </w:p>
    <w:p w:rsidR="00AA7195" w:rsidRPr="003D32E8" w:rsidRDefault="00994925" w:rsidP="00994925">
      <w:pPr>
        <w:pStyle w:val="a5"/>
        <w:spacing w:before="0" w:beforeAutospacing="0" w:after="0" w:afterAutospacing="0"/>
        <w:jc w:val="right"/>
        <w:rPr>
          <w:rStyle w:val="af2"/>
          <w:b w:val="0"/>
          <w:color w:val="000000"/>
        </w:rPr>
      </w:pPr>
      <w:r w:rsidRPr="00994925">
        <w:rPr>
          <w:rStyle w:val="af2"/>
          <w:b w:val="0"/>
          <w:color w:val="000000"/>
        </w:rPr>
        <w:t xml:space="preserve"> Лунинского</w:t>
      </w:r>
      <w:r w:rsidR="00AA7195" w:rsidRPr="003D32E8">
        <w:rPr>
          <w:rStyle w:val="af2"/>
          <w:b w:val="0"/>
          <w:color w:val="000000"/>
        </w:rPr>
        <w:t xml:space="preserve"> района</w:t>
      </w:r>
      <w:r w:rsidR="00AA7195" w:rsidRPr="003D32E8">
        <w:rPr>
          <w:rStyle w:val="af2"/>
          <w:b w:val="0"/>
        </w:rPr>
        <w:t xml:space="preserve"> </w:t>
      </w:r>
      <w:r w:rsidR="00AA7195" w:rsidRPr="003D32E8">
        <w:rPr>
          <w:rStyle w:val="af2"/>
          <w:b w:val="0"/>
          <w:color w:val="000000"/>
        </w:rPr>
        <w:t>Пензенской области</w:t>
      </w:r>
    </w:p>
    <w:p w:rsidR="00AA7195" w:rsidRPr="003D32E8" w:rsidRDefault="00AA7195" w:rsidP="00AA7195">
      <w:pPr>
        <w:pStyle w:val="a5"/>
        <w:spacing w:before="0" w:beforeAutospacing="0" w:after="0" w:afterAutospacing="0"/>
        <w:jc w:val="right"/>
        <w:rPr>
          <w:bCs/>
        </w:rPr>
      </w:pPr>
      <w:r w:rsidRPr="003D32E8">
        <w:rPr>
          <w:color w:val="000000"/>
        </w:rPr>
        <w:t xml:space="preserve"> </w:t>
      </w:r>
      <w:r w:rsidRPr="003D32E8">
        <w:rPr>
          <w:rStyle w:val="af2"/>
          <w:b w:val="0"/>
          <w:color w:val="000000"/>
        </w:rPr>
        <w:t>на 2018-2022 годы»</w:t>
      </w:r>
    </w:p>
    <w:p w:rsidR="007F620C" w:rsidRPr="003D32E8" w:rsidRDefault="007F620C" w:rsidP="007F620C">
      <w:pPr>
        <w:spacing w:after="0" w:line="240" w:lineRule="auto"/>
        <w:jc w:val="center"/>
        <w:outlineLvl w:val="0"/>
        <w:rPr>
          <w:rFonts w:ascii="Times New Roman" w:hAnsi="Times New Roman"/>
          <w:sz w:val="24"/>
          <w:szCs w:val="24"/>
        </w:rPr>
      </w:pPr>
      <w:r w:rsidRPr="003D32E8">
        <w:rPr>
          <w:rFonts w:ascii="Times New Roman" w:hAnsi="Times New Roman"/>
          <w:sz w:val="24"/>
          <w:szCs w:val="24"/>
        </w:rPr>
        <w:t>План реализации Муниципальной программы</w:t>
      </w:r>
    </w:p>
    <w:p w:rsidR="007F620C" w:rsidRPr="003D32E8" w:rsidRDefault="007F620C" w:rsidP="007F620C">
      <w:pPr>
        <w:spacing w:after="0" w:line="240" w:lineRule="auto"/>
        <w:jc w:val="center"/>
        <w:rPr>
          <w:rFonts w:ascii="Times New Roman" w:hAnsi="Times New Roman"/>
          <w:sz w:val="24"/>
          <w:szCs w:val="24"/>
        </w:rPr>
      </w:pPr>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6"/>
        <w:gridCol w:w="5089"/>
        <w:gridCol w:w="2500"/>
        <w:gridCol w:w="1358"/>
        <w:gridCol w:w="1276"/>
        <w:gridCol w:w="1276"/>
        <w:gridCol w:w="1265"/>
      </w:tblGrid>
      <w:tr w:rsidR="007F620C" w:rsidRPr="003D32E8" w:rsidTr="007F620C">
        <w:trPr>
          <w:trHeight w:val="255"/>
        </w:trPr>
        <w:tc>
          <w:tcPr>
            <w:tcW w:w="1935" w:type="dxa"/>
            <w:vMerge w:val="restart"/>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Наименование контрольного события программы</w:t>
            </w:r>
          </w:p>
        </w:tc>
        <w:tc>
          <w:tcPr>
            <w:tcW w:w="5088" w:type="dxa"/>
            <w:vMerge w:val="restart"/>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Статус</w:t>
            </w:r>
          </w:p>
        </w:tc>
        <w:tc>
          <w:tcPr>
            <w:tcW w:w="2500" w:type="dxa"/>
            <w:vMerge w:val="restart"/>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Ответственный исполнитель</w:t>
            </w:r>
          </w:p>
        </w:tc>
        <w:tc>
          <w:tcPr>
            <w:tcW w:w="5175" w:type="dxa"/>
            <w:gridSpan w:val="4"/>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Срок наступления контрольного события (дата)</w:t>
            </w:r>
          </w:p>
        </w:tc>
      </w:tr>
      <w:tr w:rsidR="007F620C" w:rsidRPr="003D32E8" w:rsidTr="007F620C">
        <w:trPr>
          <w:trHeight w:val="255"/>
        </w:trPr>
        <w:tc>
          <w:tcPr>
            <w:tcW w:w="1935"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sz w:val="24"/>
                <w:szCs w:val="24"/>
              </w:rPr>
            </w:pPr>
          </w:p>
        </w:tc>
        <w:tc>
          <w:tcPr>
            <w:tcW w:w="5088"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sz w:val="24"/>
                <w:szCs w:val="24"/>
              </w:rPr>
            </w:pPr>
          </w:p>
        </w:tc>
        <w:tc>
          <w:tcPr>
            <w:tcW w:w="2500" w:type="dxa"/>
            <w:vMerge/>
            <w:tcBorders>
              <w:top w:val="single" w:sz="4" w:space="0" w:color="auto"/>
              <w:left w:val="single" w:sz="4" w:space="0" w:color="auto"/>
              <w:bottom w:val="single" w:sz="4" w:space="0" w:color="auto"/>
              <w:right w:val="single" w:sz="4" w:space="0" w:color="auto"/>
            </w:tcBorders>
            <w:vAlign w:val="center"/>
            <w:hideMark/>
          </w:tcPr>
          <w:p w:rsidR="007F620C" w:rsidRPr="003D32E8" w:rsidRDefault="007F620C">
            <w:pPr>
              <w:spacing w:after="0" w:line="240" w:lineRule="auto"/>
              <w:rPr>
                <w:rFonts w:ascii="Times New Roman" w:hAnsi="Times New Roman"/>
                <w:sz w:val="24"/>
                <w:szCs w:val="24"/>
              </w:rPr>
            </w:pPr>
          </w:p>
        </w:tc>
        <w:tc>
          <w:tcPr>
            <w:tcW w:w="5175" w:type="dxa"/>
            <w:gridSpan w:val="4"/>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2017</w:t>
            </w:r>
          </w:p>
        </w:tc>
      </w:tr>
      <w:tr w:rsidR="007F620C" w:rsidRPr="003D32E8" w:rsidTr="007F620C">
        <w:trPr>
          <w:trHeight w:val="255"/>
        </w:trPr>
        <w:tc>
          <w:tcPr>
            <w:tcW w:w="1935"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c>
          <w:tcPr>
            <w:tcW w:w="5088"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c>
          <w:tcPr>
            <w:tcW w:w="2500"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I </w:t>
            </w:r>
          </w:p>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квартал</w:t>
            </w:r>
          </w:p>
        </w:tc>
        <w:tc>
          <w:tcPr>
            <w:tcW w:w="127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II </w:t>
            </w:r>
          </w:p>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квартал</w:t>
            </w:r>
          </w:p>
        </w:tc>
        <w:tc>
          <w:tcPr>
            <w:tcW w:w="1276"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III квартал</w:t>
            </w:r>
          </w:p>
        </w:tc>
        <w:tc>
          <w:tcPr>
            <w:tcW w:w="1265" w:type="dxa"/>
            <w:tcBorders>
              <w:top w:val="single" w:sz="4" w:space="0" w:color="auto"/>
              <w:left w:val="single" w:sz="4" w:space="0" w:color="auto"/>
              <w:bottom w:val="single" w:sz="4" w:space="0" w:color="auto"/>
              <w:right w:val="single" w:sz="4" w:space="0" w:color="auto"/>
            </w:tcBorders>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IV квартал</w:t>
            </w:r>
          </w:p>
        </w:tc>
      </w:tr>
      <w:tr w:rsidR="007F620C" w:rsidRPr="003D32E8" w:rsidTr="007F620C">
        <w:tc>
          <w:tcPr>
            <w:tcW w:w="1935"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Контрольное событие № 1</w:t>
            </w:r>
          </w:p>
          <w:p w:rsidR="007F620C" w:rsidRPr="003D32E8" w:rsidRDefault="007F620C">
            <w:pPr>
              <w:spacing w:after="0" w:line="240" w:lineRule="auto"/>
              <w:jc w:val="center"/>
              <w:rPr>
                <w:rFonts w:ascii="Times New Roman" w:hAnsi="Times New Roman"/>
                <w:sz w:val="24"/>
                <w:szCs w:val="24"/>
              </w:rPr>
            </w:pPr>
          </w:p>
        </w:tc>
        <w:tc>
          <w:tcPr>
            <w:tcW w:w="5088" w:type="dxa"/>
            <w:tcBorders>
              <w:top w:val="single" w:sz="4" w:space="0" w:color="auto"/>
              <w:left w:val="single" w:sz="4" w:space="0" w:color="auto"/>
              <w:bottom w:val="single" w:sz="4" w:space="0" w:color="auto"/>
              <w:right w:val="single" w:sz="4" w:space="0" w:color="auto"/>
            </w:tcBorders>
            <w:hideMark/>
          </w:tcPr>
          <w:p w:rsidR="007F620C" w:rsidRPr="003D32E8" w:rsidRDefault="007F620C" w:rsidP="00811CC1">
            <w:pPr>
              <w:spacing w:after="0" w:line="240" w:lineRule="auto"/>
              <w:jc w:val="both"/>
              <w:rPr>
                <w:rFonts w:ascii="Times New Roman" w:hAnsi="Times New Roman"/>
                <w:sz w:val="24"/>
                <w:szCs w:val="24"/>
              </w:rPr>
            </w:pPr>
            <w:r w:rsidRPr="003D32E8">
              <w:rPr>
                <w:rFonts w:ascii="Times New Roman" w:hAnsi="Times New Roman"/>
                <w:sz w:val="24"/>
                <w:szCs w:val="24"/>
              </w:rPr>
              <w:t xml:space="preserve">Опубликование для общественного обсуждения проектов муниципальных программ «Формирование современной городской среды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Лунино Лунинского</w:t>
            </w:r>
            <w:r w:rsidRPr="003D32E8">
              <w:rPr>
                <w:rFonts w:ascii="Times New Roman" w:hAnsi="Times New Roman"/>
                <w:bCs/>
                <w:sz w:val="24"/>
                <w:szCs w:val="24"/>
              </w:rPr>
              <w:t xml:space="preserve"> района</w:t>
            </w:r>
            <w:r w:rsidRPr="003D32E8">
              <w:rPr>
                <w:rFonts w:ascii="Times New Roman" w:hAnsi="Times New Roman"/>
                <w:sz w:val="24"/>
                <w:szCs w:val="24"/>
              </w:rPr>
              <w:t>»</w:t>
            </w:r>
          </w:p>
        </w:tc>
        <w:tc>
          <w:tcPr>
            <w:tcW w:w="2500" w:type="dxa"/>
            <w:tcBorders>
              <w:top w:val="single" w:sz="4" w:space="0" w:color="auto"/>
              <w:left w:val="single" w:sz="4" w:space="0" w:color="auto"/>
              <w:bottom w:val="single" w:sz="4" w:space="0" w:color="auto"/>
              <w:right w:val="single" w:sz="4" w:space="0" w:color="auto"/>
            </w:tcBorders>
            <w:vAlign w:val="bottom"/>
            <w:hideMark/>
          </w:tcPr>
          <w:p w:rsidR="007F620C" w:rsidRPr="003D32E8" w:rsidRDefault="007F620C" w:rsidP="00811CC1">
            <w:pPr>
              <w:spacing w:after="0" w:line="240" w:lineRule="auto"/>
              <w:jc w:val="center"/>
              <w:rPr>
                <w:rFonts w:ascii="Times New Roman" w:hAnsi="Times New Roman"/>
                <w:sz w:val="24"/>
                <w:szCs w:val="24"/>
              </w:rPr>
            </w:pPr>
            <w:r w:rsidRPr="003D32E8">
              <w:rPr>
                <w:rFonts w:ascii="Times New Roman" w:hAnsi="Times New Roman"/>
                <w:sz w:val="24"/>
                <w:szCs w:val="24"/>
              </w:rPr>
              <w:t xml:space="preserve">Администрация сельского  поселения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358"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ind w:left="-167" w:right="-108"/>
              <w:jc w:val="center"/>
              <w:rPr>
                <w:rFonts w:ascii="Times New Roman" w:hAnsi="Times New Roman"/>
                <w:color w:val="FF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c>
          <w:tcPr>
            <w:tcW w:w="1265"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r>
      <w:tr w:rsidR="007F620C" w:rsidRPr="003D32E8" w:rsidTr="007F620C">
        <w:tc>
          <w:tcPr>
            <w:tcW w:w="1935"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Контрольное событие №2</w:t>
            </w:r>
          </w:p>
          <w:p w:rsidR="007F620C" w:rsidRPr="003D32E8" w:rsidRDefault="007F620C">
            <w:pPr>
              <w:spacing w:after="0" w:line="240" w:lineRule="auto"/>
              <w:jc w:val="center"/>
              <w:rPr>
                <w:rFonts w:ascii="Times New Roman" w:hAnsi="Times New Roman"/>
                <w:sz w:val="24"/>
                <w:szCs w:val="24"/>
              </w:rPr>
            </w:pPr>
          </w:p>
        </w:tc>
        <w:tc>
          <w:tcPr>
            <w:tcW w:w="5088" w:type="dxa"/>
            <w:tcBorders>
              <w:top w:val="single" w:sz="4" w:space="0" w:color="auto"/>
              <w:left w:val="single" w:sz="4" w:space="0" w:color="auto"/>
              <w:bottom w:val="single" w:sz="4" w:space="0" w:color="auto"/>
              <w:right w:val="single" w:sz="4" w:space="0" w:color="auto"/>
            </w:tcBorders>
          </w:tcPr>
          <w:p w:rsidR="007F620C" w:rsidRPr="003D32E8" w:rsidRDefault="007F620C" w:rsidP="00811CC1">
            <w:pPr>
              <w:spacing w:after="0" w:line="240" w:lineRule="auto"/>
              <w:jc w:val="both"/>
              <w:rPr>
                <w:rFonts w:ascii="Times New Roman" w:hAnsi="Times New Roman"/>
                <w:sz w:val="24"/>
                <w:szCs w:val="24"/>
              </w:rPr>
            </w:pPr>
            <w:r w:rsidRPr="003D32E8">
              <w:rPr>
                <w:rFonts w:ascii="Times New Roman" w:hAnsi="Times New Roman"/>
                <w:sz w:val="24"/>
                <w:szCs w:val="24"/>
              </w:rPr>
              <w:t xml:space="preserve">Утверждение муниципальной программы «Формирование современной городской среды рабочего поселка </w:t>
            </w:r>
            <w:r w:rsidR="00994925" w:rsidRPr="00994925">
              <w:rPr>
                <w:rFonts w:ascii="Times New Roman" w:hAnsi="Times New Roman"/>
                <w:sz w:val="24"/>
                <w:szCs w:val="24"/>
              </w:rPr>
              <w:t xml:space="preserve">Лунино Лунинского </w:t>
            </w:r>
            <w:r w:rsidRPr="003D32E8">
              <w:rPr>
                <w:rFonts w:ascii="Times New Roman" w:hAnsi="Times New Roman"/>
                <w:sz w:val="24"/>
                <w:szCs w:val="24"/>
              </w:rPr>
              <w:t>района на 2018-2022 годы» с учетом обсуждения с заинтересованными лицами</w:t>
            </w:r>
          </w:p>
          <w:p w:rsidR="007F620C" w:rsidRPr="003D32E8" w:rsidRDefault="007F620C" w:rsidP="00811CC1">
            <w:pPr>
              <w:ind w:left="4247" w:firstLine="709"/>
              <w:jc w:val="both"/>
              <w:rPr>
                <w:rFonts w:ascii="Times New Roman" w:hAnsi="Times New Roman"/>
                <w:sz w:val="24"/>
                <w:szCs w:val="24"/>
                <w:highlight w:val="yellow"/>
              </w:rPr>
            </w:pPr>
          </w:p>
          <w:p w:rsidR="007F620C" w:rsidRPr="003D32E8" w:rsidRDefault="007F620C" w:rsidP="00811CC1">
            <w:pPr>
              <w:spacing w:after="0" w:line="240" w:lineRule="auto"/>
              <w:jc w:val="both"/>
              <w:rPr>
                <w:rFonts w:ascii="Times New Roman" w:hAnsi="Times New Roman"/>
                <w:sz w:val="24"/>
                <w:szCs w:val="24"/>
              </w:rPr>
            </w:pPr>
          </w:p>
        </w:tc>
        <w:tc>
          <w:tcPr>
            <w:tcW w:w="2500" w:type="dxa"/>
            <w:tcBorders>
              <w:top w:val="single" w:sz="4" w:space="0" w:color="auto"/>
              <w:left w:val="single" w:sz="4" w:space="0" w:color="auto"/>
              <w:bottom w:val="single" w:sz="4" w:space="0" w:color="auto"/>
              <w:right w:val="single" w:sz="4" w:space="0" w:color="auto"/>
            </w:tcBorders>
            <w:hideMark/>
          </w:tcPr>
          <w:p w:rsidR="007F620C" w:rsidRPr="003D32E8" w:rsidRDefault="007F620C" w:rsidP="00811CC1">
            <w:pPr>
              <w:spacing w:after="0" w:line="240" w:lineRule="auto"/>
              <w:jc w:val="center"/>
              <w:rPr>
                <w:rFonts w:ascii="Times New Roman" w:hAnsi="Times New Roman"/>
                <w:sz w:val="24"/>
                <w:szCs w:val="24"/>
              </w:rPr>
            </w:pPr>
            <w:r w:rsidRPr="003D32E8">
              <w:rPr>
                <w:rFonts w:ascii="Times New Roman" w:hAnsi="Times New Roman"/>
                <w:sz w:val="24"/>
                <w:szCs w:val="24"/>
              </w:rPr>
              <w:t xml:space="preserve">Администрация </w:t>
            </w:r>
            <w:r w:rsidRPr="003D32E8">
              <w:rPr>
                <w:rFonts w:ascii="Times New Roman" w:hAnsi="Times New Roman"/>
                <w:bCs/>
                <w:sz w:val="24"/>
                <w:szCs w:val="24"/>
              </w:rPr>
              <w:t xml:space="preserve">рабочего поселка </w:t>
            </w:r>
            <w:r w:rsidR="00994925"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358"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ind w:left="-108" w:right="-108"/>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c>
          <w:tcPr>
            <w:tcW w:w="1265" w:type="dxa"/>
            <w:tcBorders>
              <w:top w:val="single" w:sz="4" w:space="0" w:color="auto"/>
              <w:left w:val="single" w:sz="4" w:space="0" w:color="auto"/>
              <w:bottom w:val="single" w:sz="4" w:space="0" w:color="auto"/>
              <w:right w:val="single" w:sz="4" w:space="0" w:color="auto"/>
            </w:tcBorders>
          </w:tcPr>
          <w:p w:rsidR="007F620C" w:rsidRPr="003D32E8" w:rsidRDefault="007F620C">
            <w:pPr>
              <w:spacing w:after="0" w:line="240" w:lineRule="auto"/>
              <w:jc w:val="center"/>
              <w:rPr>
                <w:rFonts w:ascii="Times New Roman" w:hAnsi="Times New Roman"/>
                <w:sz w:val="24"/>
                <w:szCs w:val="24"/>
              </w:rPr>
            </w:pPr>
          </w:p>
        </w:tc>
      </w:tr>
    </w:tbl>
    <w:p w:rsidR="007F620C" w:rsidRPr="003D32E8" w:rsidRDefault="007F620C" w:rsidP="007F620C">
      <w:pPr>
        <w:spacing w:after="0" w:line="240" w:lineRule="auto"/>
        <w:rPr>
          <w:rFonts w:ascii="Times New Roman" w:hAnsi="Times New Roman"/>
          <w:sz w:val="24"/>
          <w:szCs w:val="24"/>
        </w:rPr>
      </w:pPr>
    </w:p>
    <w:p w:rsidR="007F620C" w:rsidRPr="003D32E8" w:rsidRDefault="007F620C" w:rsidP="007F620C">
      <w:pPr>
        <w:jc w:val="center"/>
        <w:rPr>
          <w:rFonts w:ascii="Times New Roman" w:hAnsi="Times New Roman"/>
          <w:sz w:val="24"/>
          <w:szCs w:val="24"/>
        </w:rPr>
      </w:pPr>
    </w:p>
    <w:p w:rsidR="00B11EA3" w:rsidRDefault="007F620C" w:rsidP="00AA7195">
      <w:pPr>
        <w:jc w:val="right"/>
        <w:rPr>
          <w:rFonts w:ascii="Times New Roman" w:hAnsi="Times New Roman"/>
          <w:sz w:val="24"/>
          <w:szCs w:val="24"/>
        </w:rPr>
      </w:pPr>
      <w:r w:rsidRPr="003D32E8">
        <w:rPr>
          <w:rFonts w:ascii="Times New Roman" w:hAnsi="Times New Roman"/>
          <w:sz w:val="24"/>
          <w:szCs w:val="24"/>
        </w:rPr>
        <w:t xml:space="preserve"> </w:t>
      </w:r>
    </w:p>
    <w:p w:rsidR="00E41F28" w:rsidRDefault="007F620C" w:rsidP="00AA7195">
      <w:pPr>
        <w:jc w:val="right"/>
        <w:rPr>
          <w:rFonts w:ascii="Times New Roman" w:hAnsi="Times New Roman"/>
          <w:sz w:val="24"/>
          <w:szCs w:val="24"/>
        </w:rPr>
      </w:pPr>
      <w:r w:rsidRPr="003D32E8">
        <w:rPr>
          <w:rFonts w:ascii="Times New Roman" w:hAnsi="Times New Roman"/>
          <w:sz w:val="24"/>
          <w:szCs w:val="24"/>
        </w:rPr>
        <w:t xml:space="preserve">   </w:t>
      </w:r>
    </w:p>
    <w:p w:rsidR="00A47BC4" w:rsidRDefault="00A47BC4" w:rsidP="00AA7195">
      <w:pPr>
        <w:jc w:val="right"/>
        <w:rPr>
          <w:rFonts w:ascii="Times New Roman" w:hAnsi="Times New Roman"/>
          <w:sz w:val="24"/>
          <w:szCs w:val="24"/>
        </w:rPr>
      </w:pPr>
    </w:p>
    <w:p w:rsidR="00A47BC4" w:rsidRDefault="00A47BC4" w:rsidP="00AA7195">
      <w:pPr>
        <w:jc w:val="right"/>
        <w:rPr>
          <w:rFonts w:ascii="Times New Roman" w:hAnsi="Times New Roman"/>
          <w:sz w:val="24"/>
          <w:szCs w:val="24"/>
        </w:rPr>
      </w:pPr>
    </w:p>
    <w:p w:rsidR="007F620C" w:rsidRPr="003D32E8" w:rsidRDefault="007F620C" w:rsidP="00AA7195">
      <w:pPr>
        <w:jc w:val="right"/>
        <w:rPr>
          <w:rFonts w:ascii="Times New Roman" w:hAnsi="Times New Roman"/>
          <w:sz w:val="24"/>
          <w:szCs w:val="24"/>
        </w:rPr>
      </w:pPr>
      <w:r w:rsidRPr="003D32E8">
        <w:rPr>
          <w:rFonts w:ascii="Times New Roman" w:hAnsi="Times New Roman"/>
          <w:sz w:val="24"/>
          <w:szCs w:val="24"/>
        </w:rPr>
        <w:lastRenderedPageBreak/>
        <w:t>Приложение № 5</w:t>
      </w: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к муниципальной программе</w:t>
      </w:r>
    </w:p>
    <w:p w:rsidR="00AA7195" w:rsidRPr="003D32E8" w:rsidRDefault="00AA7195" w:rsidP="00AA7195">
      <w:pPr>
        <w:pStyle w:val="a5"/>
        <w:spacing w:before="0" w:beforeAutospacing="0" w:after="0" w:afterAutospacing="0"/>
        <w:jc w:val="right"/>
      </w:pPr>
      <w:r w:rsidRPr="003D32E8">
        <w:rPr>
          <w:rStyle w:val="af2"/>
          <w:b w:val="0"/>
          <w:color w:val="000000"/>
        </w:rPr>
        <w:t>«Формирование современной городской среды»</w:t>
      </w:r>
    </w:p>
    <w:p w:rsidR="00994925" w:rsidRDefault="00AA7195" w:rsidP="00994925">
      <w:pPr>
        <w:pStyle w:val="a5"/>
        <w:spacing w:before="0" w:beforeAutospacing="0" w:after="0" w:afterAutospacing="0"/>
        <w:jc w:val="right"/>
        <w:rPr>
          <w:rStyle w:val="af2"/>
          <w:b w:val="0"/>
          <w:color w:val="000000"/>
        </w:rPr>
      </w:pPr>
      <w:r w:rsidRPr="003D32E8">
        <w:rPr>
          <w:rStyle w:val="af2"/>
          <w:b w:val="0"/>
          <w:color w:val="000000"/>
        </w:rPr>
        <w:t xml:space="preserve">на территории рабочего поселка </w:t>
      </w:r>
      <w:r w:rsidR="00994925" w:rsidRPr="00994925">
        <w:rPr>
          <w:rStyle w:val="af2"/>
          <w:b w:val="0"/>
          <w:color w:val="000000"/>
        </w:rPr>
        <w:t xml:space="preserve">Лунино </w:t>
      </w:r>
    </w:p>
    <w:p w:rsidR="00AA7195" w:rsidRPr="003D32E8" w:rsidRDefault="00994925" w:rsidP="00994925">
      <w:pPr>
        <w:pStyle w:val="a5"/>
        <w:spacing w:before="0" w:beforeAutospacing="0" w:after="0" w:afterAutospacing="0"/>
        <w:jc w:val="right"/>
        <w:rPr>
          <w:rStyle w:val="af2"/>
          <w:b w:val="0"/>
          <w:color w:val="000000"/>
        </w:rPr>
      </w:pPr>
      <w:r w:rsidRPr="00994925">
        <w:rPr>
          <w:rStyle w:val="af2"/>
          <w:b w:val="0"/>
          <w:color w:val="000000"/>
        </w:rPr>
        <w:t xml:space="preserve">Лунинского </w:t>
      </w:r>
      <w:r w:rsidR="00AA7195" w:rsidRPr="003D32E8">
        <w:rPr>
          <w:rStyle w:val="af2"/>
          <w:b w:val="0"/>
          <w:color w:val="000000"/>
        </w:rPr>
        <w:t>района</w:t>
      </w:r>
      <w:r w:rsidR="00AA7195" w:rsidRPr="003D32E8">
        <w:rPr>
          <w:rStyle w:val="af2"/>
          <w:b w:val="0"/>
        </w:rPr>
        <w:t xml:space="preserve"> </w:t>
      </w:r>
      <w:r w:rsidR="00AA7195" w:rsidRPr="003D32E8">
        <w:rPr>
          <w:rStyle w:val="af2"/>
          <w:b w:val="0"/>
          <w:color w:val="000000"/>
        </w:rPr>
        <w:t>Пензенской области</w:t>
      </w:r>
    </w:p>
    <w:p w:rsidR="00AA7195" w:rsidRPr="003D32E8" w:rsidRDefault="00AA7195" w:rsidP="00AA7195">
      <w:pPr>
        <w:pStyle w:val="a5"/>
        <w:spacing w:before="0" w:beforeAutospacing="0" w:after="0" w:afterAutospacing="0"/>
        <w:jc w:val="right"/>
        <w:rPr>
          <w:bCs/>
        </w:rPr>
      </w:pPr>
      <w:r w:rsidRPr="003D32E8">
        <w:rPr>
          <w:color w:val="000000"/>
        </w:rPr>
        <w:t xml:space="preserve"> </w:t>
      </w:r>
      <w:r w:rsidRPr="003D32E8">
        <w:rPr>
          <w:rStyle w:val="af2"/>
          <w:b w:val="0"/>
          <w:color w:val="000000"/>
        </w:rPr>
        <w:t>на 2018-2022 годы»</w:t>
      </w:r>
    </w:p>
    <w:p w:rsidR="007F620C" w:rsidRPr="003D32E8" w:rsidRDefault="007F620C" w:rsidP="00AA7195">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ab/>
      </w: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Финансовое обеспечение муниципальной программы  </w:t>
      </w:r>
    </w:p>
    <w:p w:rsidR="007F620C" w:rsidRPr="003D32E8" w:rsidRDefault="007F620C" w:rsidP="007F620C">
      <w:pPr>
        <w:spacing w:after="0" w:line="240" w:lineRule="auto"/>
        <w:ind w:firstLine="709"/>
        <w:rPr>
          <w:rFonts w:ascii="Times New Roman" w:hAnsi="Times New Roman"/>
          <w:b/>
          <w:sz w:val="24"/>
          <w:szCs w:val="24"/>
          <w:highlight w:val="yellow"/>
        </w:rPr>
      </w:pPr>
    </w:p>
    <w:tbl>
      <w:tblPr>
        <w:tblpPr w:leftFromText="180" w:rightFromText="180" w:vertAnchor="text" w:horzAnchor="margin" w:tblpX="1224" w:tblpY="87"/>
        <w:tblW w:w="13433" w:type="dxa"/>
        <w:tblLayout w:type="fixed"/>
        <w:tblLook w:val="00A0" w:firstRow="1" w:lastRow="0" w:firstColumn="1" w:lastColumn="0" w:noHBand="0" w:noVBand="0"/>
      </w:tblPr>
      <w:tblGrid>
        <w:gridCol w:w="7054"/>
        <w:gridCol w:w="1701"/>
        <w:gridCol w:w="1276"/>
        <w:gridCol w:w="1134"/>
        <w:gridCol w:w="1134"/>
        <w:gridCol w:w="1134"/>
      </w:tblGrid>
      <w:tr w:rsidR="00A47BC4" w:rsidRPr="003D32E8" w:rsidTr="00D00D80">
        <w:trPr>
          <w:trHeight w:val="417"/>
        </w:trPr>
        <w:tc>
          <w:tcPr>
            <w:tcW w:w="7054" w:type="dxa"/>
            <w:tcBorders>
              <w:top w:val="single" w:sz="4" w:space="0" w:color="auto"/>
              <w:left w:val="single" w:sz="4" w:space="0" w:color="auto"/>
              <w:bottom w:val="single" w:sz="4" w:space="0" w:color="auto"/>
              <w:right w:val="single" w:sz="4" w:space="0" w:color="auto"/>
            </w:tcBorders>
            <w:vAlign w:val="center"/>
            <w:hideMark/>
          </w:tcPr>
          <w:p w:rsidR="00A47BC4" w:rsidRPr="003D32E8" w:rsidRDefault="00A47BC4">
            <w:pPr>
              <w:jc w:val="center"/>
              <w:rPr>
                <w:rFonts w:ascii="Times New Roman" w:hAnsi="Times New Roman"/>
                <w:color w:val="000000"/>
                <w:sz w:val="24"/>
                <w:szCs w:val="24"/>
              </w:rPr>
            </w:pPr>
            <w:r w:rsidRPr="003D32E8">
              <w:rPr>
                <w:rFonts w:ascii="Times New Roman" w:hAnsi="Times New Roman"/>
                <w:color w:val="000000"/>
                <w:sz w:val="24"/>
                <w:szCs w:val="24"/>
              </w:rPr>
              <w:t>Источники и направления финансирования</w:t>
            </w:r>
          </w:p>
        </w:tc>
        <w:tc>
          <w:tcPr>
            <w:tcW w:w="6379" w:type="dxa"/>
            <w:gridSpan w:val="5"/>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sidRPr="003D32E8">
              <w:rPr>
                <w:rFonts w:ascii="Times New Roman" w:hAnsi="Times New Roman"/>
                <w:color w:val="000000"/>
                <w:sz w:val="24"/>
                <w:szCs w:val="24"/>
              </w:rPr>
              <w:t>Финансовые затраты, тыс. руб.</w:t>
            </w:r>
          </w:p>
        </w:tc>
      </w:tr>
      <w:tr w:rsidR="00A47BC4" w:rsidRPr="003D32E8" w:rsidTr="00A47BC4">
        <w:trPr>
          <w:trHeight w:val="417"/>
        </w:trPr>
        <w:tc>
          <w:tcPr>
            <w:tcW w:w="7054" w:type="dxa"/>
            <w:tcBorders>
              <w:top w:val="single" w:sz="4" w:space="0" w:color="auto"/>
              <w:left w:val="single" w:sz="4" w:space="0" w:color="auto"/>
              <w:bottom w:val="single" w:sz="4" w:space="0" w:color="auto"/>
              <w:right w:val="single" w:sz="4" w:space="0" w:color="auto"/>
            </w:tcBorders>
            <w:vAlign w:val="center"/>
          </w:tcPr>
          <w:p w:rsidR="00A47BC4" w:rsidRPr="003D32E8" w:rsidRDefault="00A47BC4">
            <w:pPr>
              <w:jc w:val="center"/>
              <w:rPr>
                <w:rFonts w:ascii="Times New Roman" w:hAnsi="Times New Roman"/>
                <w:color w:val="000000"/>
                <w:sz w:val="24"/>
                <w:szCs w:val="24"/>
              </w:rPr>
            </w:pPr>
          </w:p>
        </w:tc>
        <w:tc>
          <w:tcPr>
            <w:tcW w:w="1701" w:type="dxa"/>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Pr>
                <w:rFonts w:ascii="Times New Roman" w:hAnsi="Times New Roman"/>
                <w:color w:val="000000"/>
                <w:sz w:val="24"/>
                <w:szCs w:val="24"/>
              </w:rPr>
              <w:t>2018 год</w:t>
            </w:r>
          </w:p>
        </w:tc>
        <w:tc>
          <w:tcPr>
            <w:tcW w:w="1276" w:type="dxa"/>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Pr>
                <w:rFonts w:ascii="Times New Roman" w:hAnsi="Times New Roman"/>
                <w:color w:val="000000"/>
                <w:sz w:val="24"/>
                <w:szCs w:val="24"/>
              </w:rPr>
              <w:t>2019 год</w:t>
            </w:r>
          </w:p>
        </w:tc>
        <w:tc>
          <w:tcPr>
            <w:tcW w:w="1134" w:type="dxa"/>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Pr>
                <w:rFonts w:ascii="Times New Roman" w:hAnsi="Times New Roman"/>
                <w:color w:val="000000"/>
                <w:sz w:val="24"/>
                <w:szCs w:val="24"/>
              </w:rPr>
              <w:t>2020 год</w:t>
            </w:r>
          </w:p>
        </w:tc>
        <w:tc>
          <w:tcPr>
            <w:tcW w:w="1134" w:type="dxa"/>
            <w:tcBorders>
              <w:top w:val="single" w:sz="4" w:space="0" w:color="auto"/>
              <w:left w:val="nil"/>
              <w:bottom w:val="single" w:sz="4" w:space="0" w:color="auto"/>
              <w:right w:val="single" w:sz="4" w:space="0" w:color="auto"/>
            </w:tcBorders>
          </w:tcPr>
          <w:p w:rsidR="00A47BC4" w:rsidRDefault="00A47BC4">
            <w:pPr>
              <w:jc w:val="center"/>
              <w:rPr>
                <w:rFonts w:ascii="Times New Roman" w:hAnsi="Times New Roman"/>
                <w:color w:val="000000"/>
                <w:sz w:val="24"/>
                <w:szCs w:val="24"/>
              </w:rPr>
            </w:pPr>
            <w:r>
              <w:rPr>
                <w:rFonts w:ascii="Times New Roman" w:hAnsi="Times New Roman"/>
                <w:color w:val="000000"/>
                <w:sz w:val="24"/>
                <w:szCs w:val="24"/>
              </w:rPr>
              <w:t>2021 год</w:t>
            </w:r>
          </w:p>
        </w:tc>
        <w:tc>
          <w:tcPr>
            <w:tcW w:w="1134" w:type="dxa"/>
            <w:tcBorders>
              <w:top w:val="single" w:sz="4" w:space="0" w:color="auto"/>
              <w:left w:val="nil"/>
              <w:bottom w:val="single" w:sz="4" w:space="0" w:color="auto"/>
              <w:right w:val="single" w:sz="4" w:space="0" w:color="auto"/>
            </w:tcBorders>
          </w:tcPr>
          <w:p w:rsidR="00A47BC4" w:rsidRDefault="00A47BC4" w:rsidP="00A47BC4">
            <w:pPr>
              <w:jc w:val="center"/>
              <w:rPr>
                <w:rFonts w:ascii="Times New Roman" w:hAnsi="Times New Roman"/>
                <w:color w:val="000000"/>
                <w:sz w:val="24"/>
                <w:szCs w:val="24"/>
              </w:rPr>
            </w:pPr>
            <w:r>
              <w:rPr>
                <w:rFonts w:ascii="Times New Roman" w:hAnsi="Times New Roman"/>
                <w:color w:val="000000"/>
                <w:sz w:val="24"/>
                <w:szCs w:val="24"/>
              </w:rPr>
              <w:t>2022 год</w:t>
            </w:r>
          </w:p>
        </w:tc>
      </w:tr>
      <w:tr w:rsidR="00A47BC4" w:rsidRPr="003D32E8" w:rsidTr="00A47BC4">
        <w:trPr>
          <w:trHeight w:val="300"/>
        </w:trPr>
        <w:tc>
          <w:tcPr>
            <w:tcW w:w="7054" w:type="dxa"/>
            <w:tcBorders>
              <w:top w:val="nil"/>
              <w:left w:val="single" w:sz="4" w:space="0" w:color="auto"/>
              <w:bottom w:val="single" w:sz="4" w:space="0" w:color="auto"/>
              <w:right w:val="single" w:sz="4" w:space="0" w:color="auto"/>
            </w:tcBorders>
            <w:vAlign w:val="bottom"/>
            <w:hideMark/>
          </w:tcPr>
          <w:p w:rsidR="00A47BC4" w:rsidRPr="003D32E8" w:rsidRDefault="00A47BC4">
            <w:pPr>
              <w:jc w:val="center"/>
              <w:rPr>
                <w:rFonts w:ascii="Times New Roman" w:hAnsi="Times New Roman"/>
                <w:color w:val="000000"/>
                <w:sz w:val="24"/>
                <w:szCs w:val="24"/>
              </w:rPr>
            </w:pPr>
            <w:r w:rsidRPr="003D32E8">
              <w:rPr>
                <w:rFonts w:ascii="Times New Roman" w:hAnsi="Times New Roman"/>
                <w:color w:val="000000"/>
                <w:sz w:val="24"/>
                <w:szCs w:val="24"/>
              </w:rPr>
              <w:t>1</w:t>
            </w:r>
          </w:p>
        </w:tc>
        <w:tc>
          <w:tcPr>
            <w:tcW w:w="1701" w:type="dxa"/>
            <w:tcBorders>
              <w:top w:val="single" w:sz="4" w:space="0" w:color="auto"/>
              <w:left w:val="nil"/>
              <w:bottom w:val="single" w:sz="4" w:space="0" w:color="auto"/>
              <w:right w:val="single" w:sz="4" w:space="0" w:color="auto"/>
            </w:tcBorders>
            <w:vAlign w:val="center"/>
            <w:hideMark/>
          </w:tcPr>
          <w:p w:rsidR="00A47BC4" w:rsidRPr="003D32E8" w:rsidRDefault="00A47BC4">
            <w:pPr>
              <w:jc w:val="center"/>
              <w:rPr>
                <w:rFonts w:ascii="Times New Roman" w:hAnsi="Times New Roman"/>
                <w:color w:val="000000"/>
                <w:sz w:val="24"/>
                <w:szCs w:val="24"/>
              </w:rPr>
            </w:pPr>
            <w:r w:rsidRPr="003D32E8">
              <w:rPr>
                <w:rFonts w:ascii="Times New Roman" w:hAnsi="Times New Roman"/>
                <w:color w:val="000000"/>
                <w:sz w:val="24"/>
                <w:szCs w:val="24"/>
              </w:rPr>
              <w:t>2</w:t>
            </w:r>
          </w:p>
        </w:tc>
        <w:tc>
          <w:tcPr>
            <w:tcW w:w="1276" w:type="dxa"/>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Pr>
                <w:rFonts w:ascii="Times New Roman" w:hAnsi="Times New Roman"/>
                <w:color w:val="000000"/>
                <w:sz w:val="24"/>
                <w:szCs w:val="24"/>
              </w:rPr>
              <w:t>3</w:t>
            </w:r>
          </w:p>
        </w:tc>
        <w:tc>
          <w:tcPr>
            <w:tcW w:w="1134" w:type="dxa"/>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Pr>
                <w:rFonts w:ascii="Times New Roman" w:hAnsi="Times New Roman"/>
                <w:color w:val="000000"/>
                <w:sz w:val="24"/>
                <w:szCs w:val="24"/>
              </w:rPr>
              <w:t>4</w:t>
            </w:r>
          </w:p>
        </w:tc>
        <w:tc>
          <w:tcPr>
            <w:tcW w:w="1134" w:type="dxa"/>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Pr>
                <w:rFonts w:ascii="Times New Roman" w:hAnsi="Times New Roman"/>
                <w:color w:val="000000"/>
                <w:sz w:val="24"/>
                <w:szCs w:val="24"/>
              </w:rPr>
              <w:t>5</w:t>
            </w:r>
          </w:p>
        </w:tc>
        <w:tc>
          <w:tcPr>
            <w:tcW w:w="1134" w:type="dxa"/>
            <w:tcBorders>
              <w:top w:val="single" w:sz="4" w:space="0" w:color="auto"/>
              <w:left w:val="nil"/>
              <w:bottom w:val="single" w:sz="4" w:space="0" w:color="auto"/>
              <w:right w:val="single" w:sz="4" w:space="0" w:color="auto"/>
            </w:tcBorders>
          </w:tcPr>
          <w:p w:rsidR="00A47BC4" w:rsidRPr="003D32E8" w:rsidRDefault="00A47BC4">
            <w:pPr>
              <w:jc w:val="center"/>
              <w:rPr>
                <w:rFonts w:ascii="Times New Roman" w:hAnsi="Times New Roman"/>
                <w:color w:val="000000"/>
                <w:sz w:val="24"/>
                <w:szCs w:val="24"/>
              </w:rPr>
            </w:pPr>
            <w:r>
              <w:rPr>
                <w:rFonts w:ascii="Times New Roman" w:hAnsi="Times New Roman"/>
                <w:color w:val="000000"/>
                <w:sz w:val="24"/>
                <w:szCs w:val="24"/>
              </w:rPr>
              <w:t>6</w:t>
            </w:r>
          </w:p>
        </w:tc>
      </w:tr>
      <w:tr w:rsidR="00A47BC4" w:rsidRPr="003D32E8" w:rsidTr="00A47BC4">
        <w:trPr>
          <w:trHeight w:val="60"/>
        </w:trPr>
        <w:tc>
          <w:tcPr>
            <w:tcW w:w="7054" w:type="dxa"/>
            <w:tcBorders>
              <w:top w:val="nil"/>
              <w:left w:val="single" w:sz="4" w:space="0" w:color="auto"/>
              <w:bottom w:val="single" w:sz="4" w:space="0" w:color="auto"/>
              <w:right w:val="single" w:sz="4" w:space="0" w:color="auto"/>
            </w:tcBorders>
            <w:noWrap/>
            <w:vAlign w:val="center"/>
            <w:hideMark/>
          </w:tcPr>
          <w:p w:rsidR="00A47BC4" w:rsidRPr="003D32E8" w:rsidRDefault="00A47BC4">
            <w:pPr>
              <w:rPr>
                <w:rFonts w:ascii="Times New Roman" w:hAnsi="Times New Roman"/>
                <w:color w:val="000000"/>
                <w:sz w:val="24"/>
                <w:szCs w:val="24"/>
              </w:rPr>
            </w:pPr>
            <w:r w:rsidRPr="003D32E8">
              <w:rPr>
                <w:rFonts w:ascii="Times New Roman" w:hAnsi="Times New Roman"/>
                <w:color w:val="000000"/>
                <w:sz w:val="24"/>
                <w:szCs w:val="24"/>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noWrap/>
          </w:tcPr>
          <w:p w:rsidR="00A47BC4" w:rsidRPr="003D32E8" w:rsidRDefault="00A47BC4">
            <w:pPr>
              <w:ind w:hanging="136"/>
              <w:jc w:val="center"/>
              <w:rPr>
                <w:rFonts w:ascii="Times New Roman" w:hAnsi="Times New Roman"/>
                <w:bCs/>
                <w:sz w:val="24"/>
                <w:szCs w:val="24"/>
              </w:rPr>
            </w:pPr>
            <w:r>
              <w:rPr>
                <w:rFonts w:ascii="Times New Roman" w:hAnsi="Times New Roman"/>
                <w:bCs/>
                <w:sz w:val="24"/>
                <w:szCs w:val="24"/>
              </w:rPr>
              <w:t>5087,0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7BC4" w:rsidRDefault="00A47BC4">
            <w:pPr>
              <w:ind w:hanging="136"/>
              <w:jc w:val="center"/>
              <w:rPr>
                <w:rFonts w:ascii="Times New Roman" w:hAnsi="Times New Roman"/>
                <w:bCs/>
                <w:sz w:val="24"/>
                <w:szCs w:val="24"/>
              </w:rPr>
            </w:pPr>
            <w:r>
              <w:rPr>
                <w:rFonts w:ascii="Times New Roman" w:hAnsi="Times New Roman"/>
                <w:bCs/>
                <w:sz w:val="24"/>
                <w:szCs w:val="24"/>
              </w:rPr>
              <w:t>5087,0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7BC4" w:rsidRDefault="00A47BC4">
            <w:pPr>
              <w:ind w:hanging="136"/>
              <w:jc w:val="center"/>
              <w:rPr>
                <w:rFonts w:ascii="Times New Roman" w:hAnsi="Times New Roman"/>
                <w:bCs/>
                <w:sz w:val="24"/>
                <w:szCs w:val="24"/>
              </w:rPr>
            </w:pPr>
            <w:r>
              <w:rPr>
                <w:rFonts w:ascii="Times New Roman" w:hAnsi="Times New Roman"/>
                <w:bCs/>
                <w:sz w:val="24"/>
                <w:szCs w:val="24"/>
              </w:rPr>
              <w:t>5087,0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7BC4" w:rsidRDefault="00A47BC4">
            <w:pPr>
              <w:ind w:hanging="136"/>
              <w:jc w:val="center"/>
              <w:rPr>
                <w:rFonts w:ascii="Times New Roman" w:hAnsi="Times New Roman"/>
                <w:bCs/>
                <w:sz w:val="24"/>
                <w:szCs w:val="24"/>
              </w:rPr>
            </w:pPr>
            <w:r>
              <w:rPr>
                <w:rFonts w:ascii="Times New Roman" w:hAnsi="Times New Roman"/>
                <w:bCs/>
                <w:sz w:val="24"/>
                <w:szCs w:val="24"/>
              </w:rPr>
              <w:t>5087,0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7BC4" w:rsidRDefault="00A47BC4">
            <w:pPr>
              <w:ind w:hanging="136"/>
              <w:jc w:val="center"/>
              <w:rPr>
                <w:rFonts w:ascii="Times New Roman" w:hAnsi="Times New Roman"/>
                <w:bCs/>
                <w:sz w:val="24"/>
                <w:szCs w:val="24"/>
              </w:rPr>
            </w:pPr>
            <w:r>
              <w:rPr>
                <w:rFonts w:ascii="Times New Roman" w:hAnsi="Times New Roman"/>
                <w:bCs/>
                <w:sz w:val="24"/>
                <w:szCs w:val="24"/>
              </w:rPr>
              <w:t>5087,0</w:t>
            </w:r>
          </w:p>
        </w:tc>
      </w:tr>
      <w:tr w:rsidR="00A47BC4" w:rsidRPr="003D32E8" w:rsidTr="00A47BC4">
        <w:trPr>
          <w:trHeight w:val="70"/>
        </w:trPr>
        <w:tc>
          <w:tcPr>
            <w:tcW w:w="7054" w:type="dxa"/>
            <w:tcBorders>
              <w:top w:val="nil"/>
              <w:left w:val="single" w:sz="4" w:space="0" w:color="auto"/>
              <w:bottom w:val="single" w:sz="4" w:space="0" w:color="auto"/>
              <w:right w:val="single" w:sz="4" w:space="0" w:color="auto"/>
            </w:tcBorders>
            <w:noWrap/>
            <w:vAlign w:val="center"/>
            <w:hideMark/>
          </w:tcPr>
          <w:p w:rsidR="00A47BC4" w:rsidRPr="003D32E8" w:rsidRDefault="00A47BC4">
            <w:pPr>
              <w:rPr>
                <w:rFonts w:ascii="Times New Roman" w:hAnsi="Times New Roman"/>
                <w:color w:val="000000"/>
                <w:sz w:val="24"/>
                <w:szCs w:val="24"/>
              </w:rPr>
            </w:pPr>
            <w:r w:rsidRPr="003D32E8">
              <w:rPr>
                <w:rFonts w:ascii="Times New Roman" w:hAnsi="Times New Roman"/>
                <w:color w:val="000000"/>
                <w:sz w:val="24"/>
                <w:szCs w:val="24"/>
              </w:rPr>
              <w:t>в том числе:</w:t>
            </w:r>
          </w:p>
        </w:tc>
        <w:tc>
          <w:tcPr>
            <w:tcW w:w="1701" w:type="dxa"/>
            <w:tcBorders>
              <w:top w:val="nil"/>
              <w:left w:val="nil"/>
              <w:bottom w:val="single" w:sz="4" w:space="0" w:color="auto"/>
              <w:right w:val="single" w:sz="4" w:space="0" w:color="auto"/>
            </w:tcBorders>
            <w:noWrap/>
            <w:vAlign w:val="center"/>
          </w:tcPr>
          <w:p w:rsidR="00A47BC4" w:rsidRPr="003D32E8" w:rsidRDefault="00A47BC4">
            <w:pPr>
              <w:jc w:val="center"/>
              <w:rPr>
                <w:rFonts w:ascii="Times New Roman" w:hAnsi="Times New Roman"/>
                <w:sz w:val="24"/>
                <w:szCs w:val="24"/>
              </w:rPr>
            </w:pPr>
          </w:p>
        </w:tc>
        <w:tc>
          <w:tcPr>
            <w:tcW w:w="1276"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r>
      <w:tr w:rsidR="00A47BC4" w:rsidRPr="003D32E8" w:rsidTr="00A47BC4">
        <w:trPr>
          <w:trHeight w:val="427"/>
        </w:trPr>
        <w:tc>
          <w:tcPr>
            <w:tcW w:w="7054" w:type="dxa"/>
            <w:tcBorders>
              <w:top w:val="nil"/>
              <w:left w:val="single" w:sz="4" w:space="0" w:color="auto"/>
              <w:bottom w:val="single" w:sz="4" w:space="0" w:color="auto"/>
              <w:right w:val="single" w:sz="4" w:space="0" w:color="auto"/>
            </w:tcBorders>
            <w:noWrap/>
            <w:vAlign w:val="center"/>
            <w:hideMark/>
          </w:tcPr>
          <w:p w:rsidR="00A47BC4" w:rsidRPr="003D32E8" w:rsidRDefault="00A47BC4">
            <w:pPr>
              <w:rPr>
                <w:rFonts w:ascii="Times New Roman" w:hAnsi="Times New Roman"/>
                <w:color w:val="000000"/>
                <w:sz w:val="24"/>
                <w:szCs w:val="24"/>
              </w:rPr>
            </w:pPr>
            <w:r w:rsidRPr="003D32E8">
              <w:rPr>
                <w:rFonts w:ascii="Times New Roman" w:hAnsi="Times New Roman"/>
                <w:color w:val="000000"/>
                <w:sz w:val="24"/>
                <w:szCs w:val="24"/>
              </w:rPr>
              <w:t>бюджет Российской Федерации</w:t>
            </w:r>
          </w:p>
        </w:tc>
        <w:tc>
          <w:tcPr>
            <w:tcW w:w="1701" w:type="dxa"/>
            <w:tcBorders>
              <w:top w:val="nil"/>
              <w:left w:val="nil"/>
              <w:bottom w:val="single" w:sz="4" w:space="0" w:color="auto"/>
              <w:right w:val="single" w:sz="4" w:space="0" w:color="auto"/>
            </w:tcBorders>
            <w:noWrap/>
          </w:tcPr>
          <w:p w:rsidR="00A47BC4" w:rsidRPr="003D32E8" w:rsidRDefault="00A47BC4">
            <w:pPr>
              <w:ind w:hanging="136"/>
              <w:jc w:val="center"/>
              <w:rPr>
                <w:rFonts w:ascii="Times New Roman" w:hAnsi="Times New Roman"/>
                <w:sz w:val="24"/>
                <w:szCs w:val="24"/>
              </w:rPr>
            </w:pPr>
            <w:r>
              <w:rPr>
                <w:rFonts w:ascii="Times New Roman" w:hAnsi="Times New Roman"/>
                <w:sz w:val="24"/>
                <w:szCs w:val="24"/>
              </w:rPr>
              <w:t>4500,0</w:t>
            </w:r>
          </w:p>
        </w:tc>
        <w:tc>
          <w:tcPr>
            <w:tcW w:w="1276" w:type="dxa"/>
            <w:tcBorders>
              <w:top w:val="nil"/>
              <w:left w:val="nil"/>
              <w:bottom w:val="single" w:sz="4" w:space="0" w:color="auto"/>
              <w:right w:val="single" w:sz="4" w:space="0" w:color="auto"/>
            </w:tcBorders>
          </w:tcPr>
          <w:p w:rsidR="00A47BC4" w:rsidRPr="003D32E8" w:rsidRDefault="00A47BC4">
            <w:pPr>
              <w:ind w:hanging="136"/>
              <w:jc w:val="center"/>
              <w:rPr>
                <w:rFonts w:ascii="Times New Roman" w:hAnsi="Times New Roman"/>
                <w:sz w:val="24"/>
                <w:szCs w:val="24"/>
              </w:rPr>
            </w:pPr>
            <w:r>
              <w:rPr>
                <w:rFonts w:ascii="Times New Roman" w:hAnsi="Times New Roman"/>
                <w:sz w:val="24"/>
                <w:szCs w:val="24"/>
              </w:rPr>
              <w:t>4500,0</w:t>
            </w:r>
          </w:p>
        </w:tc>
        <w:tc>
          <w:tcPr>
            <w:tcW w:w="1134" w:type="dxa"/>
            <w:tcBorders>
              <w:top w:val="nil"/>
              <w:left w:val="nil"/>
              <w:bottom w:val="single" w:sz="4" w:space="0" w:color="auto"/>
              <w:right w:val="single" w:sz="4" w:space="0" w:color="auto"/>
            </w:tcBorders>
          </w:tcPr>
          <w:p w:rsidR="00A47BC4" w:rsidRPr="003D32E8" w:rsidRDefault="00A47BC4">
            <w:pPr>
              <w:ind w:hanging="136"/>
              <w:jc w:val="center"/>
              <w:rPr>
                <w:rFonts w:ascii="Times New Roman" w:hAnsi="Times New Roman"/>
                <w:sz w:val="24"/>
                <w:szCs w:val="24"/>
              </w:rPr>
            </w:pPr>
            <w:r>
              <w:rPr>
                <w:rFonts w:ascii="Times New Roman" w:hAnsi="Times New Roman"/>
                <w:sz w:val="24"/>
                <w:szCs w:val="24"/>
              </w:rPr>
              <w:t>4500,0</w:t>
            </w:r>
          </w:p>
        </w:tc>
        <w:tc>
          <w:tcPr>
            <w:tcW w:w="1134" w:type="dxa"/>
            <w:tcBorders>
              <w:top w:val="nil"/>
              <w:left w:val="nil"/>
              <w:bottom w:val="single" w:sz="4" w:space="0" w:color="auto"/>
              <w:right w:val="single" w:sz="4" w:space="0" w:color="auto"/>
            </w:tcBorders>
          </w:tcPr>
          <w:p w:rsidR="00A47BC4" w:rsidRPr="003D32E8" w:rsidRDefault="00A47BC4">
            <w:pPr>
              <w:ind w:hanging="136"/>
              <w:jc w:val="center"/>
              <w:rPr>
                <w:rFonts w:ascii="Times New Roman" w:hAnsi="Times New Roman"/>
                <w:sz w:val="24"/>
                <w:szCs w:val="24"/>
              </w:rPr>
            </w:pPr>
            <w:r>
              <w:rPr>
                <w:rFonts w:ascii="Times New Roman" w:hAnsi="Times New Roman"/>
                <w:sz w:val="24"/>
                <w:szCs w:val="24"/>
              </w:rPr>
              <w:t>4500,0</w:t>
            </w:r>
          </w:p>
        </w:tc>
        <w:tc>
          <w:tcPr>
            <w:tcW w:w="1134" w:type="dxa"/>
            <w:tcBorders>
              <w:top w:val="nil"/>
              <w:left w:val="nil"/>
              <w:bottom w:val="single" w:sz="4" w:space="0" w:color="auto"/>
              <w:right w:val="single" w:sz="4" w:space="0" w:color="auto"/>
            </w:tcBorders>
          </w:tcPr>
          <w:p w:rsidR="00A47BC4" w:rsidRPr="003D32E8" w:rsidRDefault="00A47BC4">
            <w:pPr>
              <w:ind w:hanging="136"/>
              <w:jc w:val="center"/>
              <w:rPr>
                <w:rFonts w:ascii="Times New Roman" w:hAnsi="Times New Roman"/>
                <w:sz w:val="24"/>
                <w:szCs w:val="24"/>
              </w:rPr>
            </w:pPr>
            <w:r>
              <w:rPr>
                <w:rFonts w:ascii="Times New Roman" w:hAnsi="Times New Roman"/>
                <w:sz w:val="24"/>
                <w:szCs w:val="24"/>
              </w:rPr>
              <w:t>4500,0</w:t>
            </w:r>
          </w:p>
        </w:tc>
      </w:tr>
      <w:tr w:rsidR="00A47BC4" w:rsidRPr="003D32E8" w:rsidTr="00A47BC4">
        <w:trPr>
          <w:trHeight w:val="332"/>
        </w:trPr>
        <w:tc>
          <w:tcPr>
            <w:tcW w:w="7054" w:type="dxa"/>
            <w:tcBorders>
              <w:top w:val="single" w:sz="4" w:space="0" w:color="auto"/>
              <w:left w:val="single" w:sz="4" w:space="0" w:color="auto"/>
              <w:bottom w:val="single" w:sz="4" w:space="0" w:color="auto"/>
              <w:right w:val="single" w:sz="4" w:space="0" w:color="auto"/>
            </w:tcBorders>
            <w:noWrap/>
            <w:vAlign w:val="center"/>
            <w:hideMark/>
          </w:tcPr>
          <w:p w:rsidR="00A47BC4" w:rsidRPr="003D32E8" w:rsidRDefault="00A47BC4">
            <w:pPr>
              <w:rPr>
                <w:rFonts w:ascii="Times New Roman" w:hAnsi="Times New Roman"/>
                <w:sz w:val="24"/>
                <w:szCs w:val="24"/>
              </w:rPr>
            </w:pPr>
            <w:r w:rsidRPr="003D32E8">
              <w:rPr>
                <w:rFonts w:ascii="Times New Roman" w:hAnsi="Times New Roman"/>
                <w:sz w:val="24"/>
                <w:szCs w:val="24"/>
              </w:rPr>
              <w:t>бюджет Пензенской области</w:t>
            </w:r>
          </w:p>
        </w:tc>
        <w:tc>
          <w:tcPr>
            <w:tcW w:w="1701" w:type="dxa"/>
            <w:tcBorders>
              <w:top w:val="nil"/>
              <w:left w:val="nil"/>
              <w:bottom w:val="single" w:sz="4" w:space="0" w:color="auto"/>
              <w:right w:val="single" w:sz="4" w:space="0" w:color="auto"/>
            </w:tcBorders>
            <w:noWrap/>
          </w:tcPr>
          <w:p w:rsidR="00A47BC4" w:rsidRPr="003D32E8" w:rsidRDefault="00A47BC4">
            <w:pPr>
              <w:jc w:val="center"/>
              <w:rPr>
                <w:rFonts w:ascii="Times New Roman" w:hAnsi="Times New Roman"/>
                <w:sz w:val="24"/>
                <w:szCs w:val="24"/>
              </w:rPr>
            </w:pPr>
            <w:r>
              <w:rPr>
                <w:rFonts w:ascii="Times New Roman" w:hAnsi="Times New Roman"/>
                <w:sz w:val="24"/>
                <w:szCs w:val="24"/>
              </w:rPr>
              <w:t>391,0</w:t>
            </w:r>
          </w:p>
        </w:tc>
        <w:tc>
          <w:tcPr>
            <w:tcW w:w="1276"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r>
              <w:rPr>
                <w:rFonts w:ascii="Times New Roman" w:hAnsi="Times New Roman"/>
                <w:sz w:val="24"/>
                <w:szCs w:val="24"/>
              </w:rPr>
              <w:t>391,0</w:t>
            </w: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r>
              <w:rPr>
                <w:rFonts w:ascii="Times New Roman" w:hAnsi="Times New Roman"/>
                <w:sz w:val="24"/>
                <w:szCs w:val="24"/>
              </w:rPr>
              <w:t>391,0</w:t>
            </w: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r>
              <w:rPr>
                <w:rFonts w:ascii="Times New Roman" w:hAnsi="Times New Roman"/>
                <w:sz w:val="24"/>
                <w:szCs w:val="24"/>
              </w:rPr>
              <w:t>391,0</w:t>
            </w: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r>
              <w:rPr>
                <w:rFonts w:ascii="Times New Roman" w:hAnsi="Times New Roman"/>
                <w:sz w:val="24"/>
                <w:szCs w:val="24"/>
              </w:rPr>
              <w:t>391,0</w:t>
            </w:r>
          </w:p>
        </w:tc>
      </w:tr>
      <w:tr w:rsidR="00A47BC4" w:rsidRPr="003D32E8" w:rsidTr="00A47BC4">
        <w:trPr>
          <w:trHeight w:val="332"/>
        </w:trPr>
        <w:tc>
          <w:tcPr>
            <w:tcW w:w="7054" w:type="dxa"/>
            <w:tcBorders>
              <w:top w:val="single" w:sz="4" w:space="0" w:color="auto"/>
              <w:left w:val="single" w:sz="4" w:space="0" w:color="auto"/>
              <w:bottom w:val="single" w:sz="4" w:space="0" w:color="auto"/>
              <w:right w:val="single" w:sz="4" w:space="0" w:color="auto"/>
            </w:tcBorders>
            <w:noWrap/>
            <w:vAlign w:val="center"/>
            <w:hideMark/>
          </w:tcPr>
          <w:p w:rsidR="00A47BC4" w:rsidRPr="003D32E8" w:rsidRDefault="00A47BC4">
            <w:pPr>
              <w:rPr>
                <w:rFonts w:ascii="Times New Roman" w:hAnsi="Times New Roman"/>
                <w:sz w:val="24"/>
                <w:szCs w:val="24"/>
              </w:rPr>
            </w:pPr>
            <w:r w:rsidRPr="003D32E8">
              <w:rPr>
                <w:rFonts w:ascii="Times New Roman" w:hAnsi="Times New Roman"/>
                <w:sz w:val="24"/>
                <w:szCs w:val="24"/>
              </w:rPr>
              <w:t xml:space="preserve">бюджет </w:t>
            </w:r>
            <w:r w:rsidRPr="003D32E8">
              <w:rPr>
                <w:rFonts w:ascii="Times New Roman" w:hAnsi="Times New Roman"/>
                <w:bCs/>
                <w:sz w:val="24"/>
                <w:szCs w:val="24"/>
              </w:rPr>
              <w:t xml:space="preserve"> рабочего поселка </w:t>
            </w:r>
            <w:r>
              <w:t xml:space="preserve"> </w:t>
            </w:r>
            <w:r w:rsidRPr="00994925">
              <w:rPr>
                <w:rFonts w:ascii="Times New Roman" w:hAnsi="Times New Roman"/>
                <w:bCs/>
                <w:sz w:val="24"/>
                <w:szCs w:val="24"/>
              </w:rPr>
              <w:t xml:space="preserve">Лунино Лунинского </w:t>
            </w:r>
            <w:r w:rsidRPr="003D32E8">
              <w:rPr>
                <w:rFonts w:ascii="Times New Roman" w:hAnsi="Times New Roman"/>
                <w:bCs/>
                <w:sz w:val="24"/>
                <w:szCs w:val="24"/>
              </w:rPr>
              <w:t>района</w:t>
            </w:r>
          </w:p>
        </w:tc>
        <w:tc>
          <w:tcPr>
            <w:tcW w:w="1701" w:type="dxa"/>
            <w:tcBorders>
              <w:top w:val="nil"/>
              <w:left w:val="nil"/>
              <w:bottom w:val="single" w:sz="4" w:space="0" w:color="auto"/>
              <w:right w:val="single" w:sz="4" w:space="0" w:color="auto"/>
            </w:tcBorders>
            <w:noWrap/>
          </w:tcPr>
          <w:p w:rsidR="00A47BC4" w:rsidRPr="003D32E8" w:rsidRDefault="00A47BC4">
            <w:pPr>
              <w:jc w:val="center"/>
              <w:rPr>
                <w:rFonts w:ascii="Times New Roman" w:hAnsi="Times New Roman"/>
                <w:sz w:val="24"/>
                <w:szCs w:val="24"/>
              </w:rPr>
            </w:pPr>
            <w:r>
              <w:rPr>
                <w:rFonts w:ascii="Times New Roman" w:hAnsi="Times New Roman"/>
                <w:sz w:val="24"/>
                <w:szCs w:val="24"/>
              </w:rPr>
              <w:t>196,0</w:t>
            </w:r>
          </w:p>
        </w:tc>
        <w:tc>
          <w:tcPr>
            <w:tcW w:w="1276" w:type="dxa"/>
            <w:tcBorders>
              <w:top w:val="nil"/>
              <w:left w:val="nil"/>
              <w:bottom w:val="single" w:sz="4" w:space="0" w:color="auto"/>
              <w:right w:val="single" w:sz="4" w:space="0" w:color="auto"/>
            </w:tcBorders>
          </w:tcPr>
          <w:p w:rsidR="00A47BC4" w:rsidRDefault="00A47BC4">
            <w:pPr>
              <w:jc w:val="center"/>
              <w:rPr>
                <w:rFonts w:ascii="Times New Roman" w:hAnsi="Times New Roman"/>
                <w:sz w:val="24"/>
                <w:szCs w:val="24"/>
              </w:rPr>
            </w:pPr>
            <w:r>
              <w:rPr>
                <w:rFonts w:ascii="Times New Roman" w:hAnsi="Times New Roman"/>
                <w:sz w:val="24"/>
                <w:szCs w:val="24"/>
              </w:rPr>
              <w:t>196,0</w:t>
            </w:r>
          </w:p>
        </w:tc>
        <w:tc>
          <w:tcPr>
            <w:tcW w:w="1134" w:type="dxa"/>
            <w:tcBorders>
              <w:top w:val="nil"/>
              <w:left w:val="nil"/>
              <w:bottom w:val="single" w:sz="4" w:space="0" w:color="auto"/>
              <w:right w:val="single" w:sz="4" w:space="0" w:color="auto"/>
            </w:tcBorders>
          </w:tcPr>
          <w:p w:rsidR="00A47BC4" w:rsidRDefault="00A47BC4">
            <w:pPr>
              <w:jc w:val="center"/>
              <w:rPr>
                <w:rFonts w:ascii="Times New Roman" w:hAnsi="Times New Roman"/>
                <w:sz w:val="24"/>
                <w:szCs w:val="24"/>
              </w:rPr>
            </w:pPr>
            <w:r>
              <w:rPr>
                <w:rFonts w:ascii="Times New Roman" w:hAnsi="Times New Roman"/>
                <w:sz w:val="24"/>
                <w:szCs w:val="24"/>
              </w:rPr>
              <w:t>196,0</w:t>
            </w:r>
          </w:p>
        </w:tc>
        <w:tc>
          <w:tcPr>
            <w:tcW w:w="1134" w:type="dxa"/>
            <w:tcBorders>
              <w:top w:val="nil"/>
              <w:left w:val="nil"/>
              <w:bottom w:val="single" w:sz="4" w:space="0" w:color="auto"/>
              <w:right w:val="single" w:sz="4" w:space="0" w:color="auto"/>
            </w:tcBorders>
          </w:tcPr>
          <w:p w:rsidR="00A47BC4" w:rsidRDefault="00A47BC4">
            <w:pPr>
              <w:jc w:val="center"/>
              <w:rPr>
                <w:rFonts w:ascii="Times New Roman" w:hAnsi="Times New Roman"/>
                <w:sz w:val="24"/>
                <w:szCs w:val="24"/>
              </w:rPr>
            </w:pPr>
            <w:r>
              <w:rPr>
                <w:rFonts w:ascii="Times New Roman" w:hAnsi="Times New Roman"/>
                <w:sz w:val="24"/>
                <w:szCs w:val="24"/>
              </w:rPr>
              <w:t>196,0</w:t>
            </w:r>
          </w:p>
        </w:tc>
        <w:tc>
          <w:tcPr>
            <w:tcW w:w="1134" w:type="dxa"/>
            <w:tcBorders>
              <w:top w:val="nil"/>
              <w:left w:val="nil"/>
              <w:bottom w:val="single" w:sz="4" w:space="0" w:color="auto"/>
              <w:right w:val="single" w:sz="4" w:space="0" w:color="auto"/>
            </w:tcBorders>
          </w:tcPr>
          <w:p w:rsidR="00A47BC4" w:rsidRDefault="00A47BC4">
            <w:pPr>
              <w:jc w:val="center"/>
              <w:rPr>
                <w:rFonts w:ascii="Times New Roman" w:hAnsi="Times New Roman"/>
                <w:sz w:val="24"/>
                <w:szCs w:val="24"/>
              </w:rPr>
            </w:pPr>
            <w:r>
              <w:rPr>
                <w:rFonts w:ascii="Times New Roman" w:hAnsi="Times New Roman"/>
                <w:sz w:val="24"/>
                <w:szCs w:val="24"/>
              </w:rPr>
              <w:t>196,0</w:t>
            </w:r>
          </w:p>
        </w:tc>
      </w:tr>
      <w:tr w:rsidR="00A47BC4" w:rsidRPr="003D32E8" w:rsidTr="00A47BC4">
        <w:trPr>
          <w:trHeight w:val="332"/>
        </w:trPr>
        <w:tc>
          <w:tcPr>
            <w:tcW w:w="7054" w:type="dxa"/>
            <w:tcBorders>
              <w:top w:val="nil"/>
              <w:left w:val="single" w:sz="4" w:space="0" w:color="auto"/>
              <w:bottom w:val="single" w:sz="4" w:space="0" w:color="auto"/>
              <w:right w:val="single" w:sz="4" w:space="0" w:color="auto"/>
            </w:tcBorders>
            <w:noWrap/>
            <w:vAlign w:val="center"/>
            <w:hideMark/>
          </w:tcPr>
          <w:p w:rsidR="00A47BC4" w:rsidRPr="003D32E8" w:rsidRDefault="00A47BC4">
            <w:pPr>
              <w:rPr>
                <w:rFonts w:ascii="Times New Roman" w:hAnsi="Times New Roman"/>
                <w:color w:val="000000"/>
                <w:sz w:val="24"/>
                <w:szCs w:val="24"/>
              </w:rPr>
            </w:pPr>
            <w:r w:rsidRPr="003D32E8">
              <w:rPr>
                <w:rFonts w:ascii="Times New Roman" w:hAnsi="Times New Roman"/>
                <w:color w:val="000000"/>
                <w:sz w:val="24"/>
                <w:szCs w:val="24"/>
              </w:rPr>
              <w:t>внебюджетные источники</w:t>
            </w:r>
          </w:p>
        </w:tc>
        <w:tc>
          <w:tcPr>
            <w:tcW w:w="1701" w:type="dxa"/>
            <w:tcBorders>
              <w:top w:val="nil"/>
              <w:left w:val="nil"/>
              <w:bottom w:val="single" w:sz="4" w:space="0" w:color="auto"/>
              <w:right w:val="single" w:sz="4" w:space="0" w:color="auto"/>
            </w:tcBorders>
            <w:noWrap/>
          </w:tcPr>
          <w:p w:rsidR="00A47BC4" w:rsidRPr="003D32E8" w:rsidRDefault="00A47BC4">
            <w:pPr>
              <w:jc w:val="center"/>
              <w:rPr>
                <w:rFonts w:ascii="Times New Roman" w:hAnsi="Times New Roman"/>
                <w:sz w:val="24"/>
                <w:szCs w:val="24"/>
              </w:rPr>
            </w:pPr>
          </w:p>
        </w:tc>
        <w:tc>
          <w:tcPr>
            <w:tcW w:w="1276"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c>
          <w:tcPr>
            <w:tcW w:w="1134" w:type="dxa"/>
            <w:tcBorders>
              <w:top w:val="nil"/>
              <w:left w:val="nil"/>
              <w:bottom w:val="single" w:sz="4" w:space="0" w:color="auto"/>
              <w:right w:val="single" w:sz="4" w:space="0" w:color="auto"/>
            </w:tcBorders>
          </w:tcPr>
          <w:p w:rsidR="00A47BC4" w:rsidRPr="003D32E8" w:rsidRDefault="00A47BC4">
            <w:pPr>
              <w:jc w:val="center"/>
              <w:rPr>
                <w:rFonts w:ascii="Times New Roman" w:hAnsi="Times New Roman"/>
                <w:sz w:val="24"/>
                <w:szCs w:val="24"/>
              </w:rPr>
            </w:pPr>
          </w:p>
        </w:tc>
      </w:tr>
    </w:tbl>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jc w:val="right"/>
        <w:outlineLvl w:val="0"/>
        <w:rPr>
          <w:rFonts w:ascii="Times New Roman" w:hAnsi="Times New Roman"/>
          <w:sz w:val="24"/>
          <w:szCs w:val="24"/>
        </w:rPr>
      </w:pPr>
    </w:p>
    <w:p w:rsidR="007F620C" w:rsidRPr="003D32E8" w:rsidRDefault="007F620C" w:rsidP="007F620C">
      <w:pPr>
        <w:spacing w:after="0" w:line="240" w:lineRule="auto"/>
        <w:rPr>
          <w:rFonts w:ascii="Times New Roman" w:hAnsi="Times New Roman"/>
          <w:sz w:val="24"/>
          <w:szCs w:val="24"/>
        </w:rPr>
      </w:pPr>
    </w:p>
    <w:p w:rsidR="007F620C" w:rsidRPr="003D32E8" w:rsidRDefault="007F620C" w:rsidP="007F620C">
      <w:pPr>
        <w:spacing w:after="0" w:line="240" w:lineRule="auto"/>
        <w:ind w:left="5760" w:firstLine="2880"/>
        <w:rPr>
          <w:rFonts w:ascii="Times New Roman" w:hAnsi="Times New Roman"/>
          <w:sz w:val="24"/>
          <w:szCs w:val="24"/>
        </w:rPr>
      </w:pPr>
    </w:p>
    <w:p w:rsidR="007F620C" w:rsidRPr="003D32E8" w:rsidRDefault="007F620C" w:rsidP="007F620C">
      <w:pPr>
        <w:spacing w:after="0" w:line="240" w:lineRule="auto"/>
        <w:ind w:left="5760" w:firstLine="2880"/>
        <w:rPr>
          <w:rFonts w:ascii="Times New Roman" w:hAnsi="Times New Roman"/>
          <w:sz w:val="24"/>
          <w:szCs w:val="24"/>
        </w:rPr>
      </w:pPr>
    </w:p>
    <w:p w:rsidR="007F620C" w:rsidRPr="003D32E8" w:rsidRDefault="007F620C" w:rsidP="007F620C">
      <w:pPr>
        <w:spacing w:after="0" w:line="240" w:lineRule="auto"/>
        <w:ind w:left="5760" w:firstLine="2880"/>
        <w:rPr>
          <w:rFonts w:ascii="Times New Roman" w:hAnsi="Times New Roman"/>
          <w:sz w:val="24"/>
          <w:szCs w:val="24"/>
        </w:rPr>
      </w:pPr>
    </w:p>
    <w:p w:rsidR="003D32E8" w:rsidRDefault="003D32E8" w:rsidP="007F620C">
      <w:pPr>
        <w:spacing w:after="0" w:line="240" w:lineRule="auto"/>
        <w:ind w:left="5760" w:firstLine="2880"/>
        <w:jc w:val="right"/>
        <w:rPr>
          <w:rFonts w:ascii="Times New Roman" w:hAnsi="Times New Roman"/>
          <w:sz w:val="24"/>
          <w:szCs w:val="24"/>
        </w:rPr>
      </w:pPr>
    </w:p>
    <w:p w:rsidR="00B11EA3" w:rsidRDefault="00B11EA3" w:rsidP="007F620C">
      <w:pPr>
        <w:spacing w:after="0" w:line="240" w:lineRule="auto"/>
        <w:ind w:left="5760" w:firstLine="2880"/>
        <w:jc w:val="right"/>
        <w:rPr>
          <w:rFonts w:ascii="Times New Roman" w:hAnsi="Times New Roman"/>
          <w:sz w:val="24"/>
          <w:szCs w:val="24"/>
        </w:rPr>
      </w:pPr>
    </w:p>
    <w:p w:rsidR="00E41F28" w:rsidRDefault="00E41F28"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lastRenderedPageBreak/>
        <w:t>Приложение № 6</w:t>
      </w: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к муниципальной программе</w:t>
      </w:r>
    </w:p>
    <w:p w:rsidR="00AA7195" w:rsidRPr="003D32E8" w:rsidRDefault="00AA7195" w:rsidP="00AA7195">
      <w:pPr>
        <w:pStyle w:val="a5"/>
        <w:spacing w:before="0" w:beforeAutospacing="0" w:after="0" w:afterAutospacing="0"/>
        <w:jc w:val="right"/>
      </w:pPr>
      <w:r w:rsidRPr="003D32E8">
        <w:rPr>
          <w:rStyle w:val="af2"/>
          <w:b w:val="0"/>
          <w:color w:val="000000"/>
        </w:rPr>
        <w:t>«Формирование современной городской среды»</w:t>
      </w:r>
    </w:p>
    <w:p w:rsidR="00994925" w:rsidRDefault="00AA7195" w:rsidP="00994925">
      <w:pPr>
        <w:pStyle w:val="a5"/>
        <w:spacing w:before="0" w:beforeAutospacing="0" w:after="0" w:afterAutospacing="0"/>
        <w:jc w:val="right"/>
        <w:rPr>
          <w:rStyle w:val="af2"/>
          <w:b w:val="0"/>
          <w:color w:val="000000"/>
        </w:rPr>
      </w:pPr>
      <w:r w:rsidRPr="003D32E8">
        <w:rPr>
          <w:rStyle w:val="af2"/>
          <w:b w:val="0"/>
          <w:color w:val="000000"/>
        </w:rPr>
        <w:t xml:space="preserve">на территории рабочего поселка </w:t>
      </w:r>
      <w:r w:rsidR="00994925" w:rsidRPr="00994925">
        <w:rPr>
          <w:rStyle w:val="af2"/>
          <w:b w:val="0"/>
          <w:color w:val="000000"/>
        </w:rPr>
        <w:t xml:space="preserve">Лунино </w:t>
      </w:r>
    </w:p>
    <w:p w:rsidR="00AA7195" w:rsidRPr="003D32E8" w:rsidRDefault="00994925" w:rsidP="00994925">
      <w:pPr>
        <w:pStyle w:val="a5"/>
        <w:spacing w:before="0" w:beforeAutospacing="0" w:after="0" w:afterAutospacing="0"/>
        <w:jc w:val="right"/>
        <w:rPr>
          <w:rStyle w:val="af2"/>
          <w:b w:val="0"/>
          <w:color w:val="000000"/>
        </w:rPr>
      </w:pPr>
      <w:r w:rsidRPr="00994925">
        <w:rPr>
          <w:rStyle w:val="af2"/>
          <w:b w:val="0"/>
          <w:color w:val="000000"/>
        </w:rPr>
        <w:t xml:space="preserve">Лунинского </w:t>
      </w:r>
      <w:r w:rsidR="00AA7195" w:rsidRPr="003D32E8">
        <w:rPr>
          <w:rStyle w:val="af2"/>
          <w:b w:val="0"/>
          <w:color w:val="000000"/>
        </w:rPr>
        <w:t>района</w:t>
      </w:r>
      <w:r w:rsidR="00AA7195" w:rsidRPr="003D32E8">
        <w:rPr>
          <w:rStyle w:val="af2"/>
          <w:b w:val="0"/>
        </w:rPr>
        <w:t xml:space="preserve"> </w:t>
      </w:r>
      <w:r w:rsidR="00AA7195" w:rsidRPr="003D32E8">
        <w:rPr>
          <w:rStyle w:val="af2"/>
          <w:b w:val="0"/>
          <w:color w:val="000000"/>
        </w:rPr>
        <w:t>Пензенской области</w:t>
      </w:r>
    </w:p>
    <w:p w:rsidR="00AA7195" w:rsidRPr="003D32E8" w:rsidRDefault="00AA7195" w:rsidP="00AA7195">
      <w:pPr>
        <w:pStyle w:val="a5"/>
        <w:spacing w:before="0" w:beforeAutospacing="0" w:after="0" w:afterAutospacing="0"/>
        <w:jc w:val="right"/>
        <w:rPr>
          <w:bCs/>
        </w:rPr>
      </w:pPr>
      <w:r w:rsidRPr="003D32E8">
        <w:rPr>
          <w:color w:val="000000"/>
        </w:rPr>
        <w:t xml:space="preserve"> </w:t>
      </w:r>
      <w:r w:rsidRPr="003D32E8">
        <w:rPr>
          <w:rStyle w:val="af2"/>
          <w:b w:val="0"/>
          <w:color w:val="000000"/>
        </w:rPr>
        <w:t>на 2018-2022 годы»</w:t>
      </w:r>
    </w:p>
    <w:p w:rsidR="007F620C" w:rsidRPr="003D32E8" w:rsidRDefault="007F620C" w:rsidP="00AA7195">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ab/>
      </w:r>
    </w:p>
    <w:p w:rsidR="007F620C" w:rsidRPr="003D32E8" w:rsidRDefault="007F620C" w:rsidP="007F620C">
      <w:pPr>
        <w:spacing w:after="0" w:line="240" w:lineRule="auto"/>
        <w:outlineLvl w:val="0"/>
        <w:rPr>
          <w:rFonts w:ascii="Times New Roman" w:hAnsi="Times New Roman"/>
          <w:sz w:val="24"/>
          <w:szCs w:val="24"/>
        </w:rPr>
      </w:pPr>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sz w:val="24"/>
          <w:szCs w:val="24"/>
        </w:rPr>
        <w:t>Предварительный перечень</w:t>
      </w:r>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sz w:val="24"/>
          <w:szCs w:val="24"/>
        </w:rPr>
        <w:t>дворовых территорий планируемых к благоустройству в рамках муниципальной программы</w:t>
      </w:r>
    </w:p>
    <w:p w:rsidR="007F620C" w:rsidRPr="003D32E8" w:rsidRDefault="007F620C" w:rsidP="007F620C">
      <w:pPr>
        <w:spacing w:after="0" w:line="240" w:lineRule="auto"/>
        <w:jc w:val="center"/>
        <w:rPr>
          <w:rFonts w:ascii="Times New Roman" w:hAnsi="Times New Roman"/>
          <w:sz w:val="24"/>
          <w:szCs w:val="24"/>
        </w:rPr>
      </w:pPr>
    </w:p>
    <w:tbl>
      <w:tblPr>
        <w:tblW w:w="148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4745"/>
        <w:gridCol w:w="1606"/>
        <w:gridCol w:w="2155"/>
        <w:gridCol w:w="3544"/>
        <w:gridCol w:w="2139"/>
      </w:tblGrid>
      <w:tr w:rsidR="007F620C" w:rsidRPr="003D32E8" w:rsidTr="00811CC1">
        <w:trPr>
          <w:trHeight w:val="685"/>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 </w:t>
            </w:r>
            <w:proofErr w:type="gramStart"/>
            <w:r w:rsidRPr="003D32E8">
              <w:rPr>
                <w:rFonts w:ascii="Times New Roman" w:hAnsi="Times New Roman"/>
                <w:sz w:val="24"/>
                <w:szCs w:val="24"/>
              </w:rPr>
              <w:t>п</w:t>
            </w:r>
            <w:proofErr w:type="gramEnd"/>
            <w:r w:rsidRPr="003D32E8">
              <w:rPr>
                <w:rFonts w:ascii="Times New Roman" w:hAnsi="Times New Roman"/>
                <w:sz w:val="24"/>
                <w:szCs w:val="24"/>
              </w:rPr>
              <w:t>/п</w:t>
            </w:r>
          </w:p>
        </w:tc>
        <w:tc>
          <w:tcPr>
            <w:tcW w:w="4745"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Адресный перечень</w:t>
            </w:r>
          </w:p>
        </w:tc>
        <w:tc>
          <w:tcPr>
            <w:tcW w:w="1606"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Площадь дворовой территории</w:t>
            </w:r>
          </w:p>
        </w:tc>
        <w:tc>
          <w:tcPr>
            <w:tcW w:w="2155"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Доля финансового участия граждан, %</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Перечень мероприятий</w:t>
            </w:r>
          </w:p>
        </w:tc>
        <w:tc>
          <w:tcPr>
            <w:tcW w:w="2139"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Ориентировочная стоимость</w:t>
            </w:r>
          </w:p>
        </w:tc>
      </w:tr>
      <w:tr w:rsidR="00705463" w:rsidRPr="003D32E8" w:rsidTr="00811CC1">
        <w:trPr>
          <w:trHeight w:val="26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rsidP="00AD1145">
            <w:pPr>
              <w:spacing w:after="0" w:line="240" w:lineRule="auto"/>
              <w:rPr>
                <w:rFonts w:ascii="Times New Roman" w:hAnsi="Times New Roman"/>
                <w:sz w:val="24"/>
                <w:szCs w:val="24"/>
              </w:rPr>
            </w:pPr>
            <w:r w:rsidRPr="003D32E8">
              <w:rPr>
                <w:rFonts w:ascii="Times New Roman" w:hAnsi="Times New Roman"/>
                <w:sz w:val="24"/>
                <w:szCs w:val="24"/>
              </w:rPr>
              <w:t>1</w:t>
            </w:r>
          </w:p>
        </w:tc>
        <w:tc>
          <w:tcPr>
            <w:tcW w:w="4745" w:type="dxa"/>
            <w:tcBorders>
              <w:top w:val="single" w:sz="4" w:space="0" w:color="000000"/>
              <w:left w:val="single" w:sz="4" w:space="0" w:color="000000"/>
              <w:bottom w:val="single" w:sz="4" w:space="0" w:color="000000"/>
              <w:right w:val="single" w:sz="4" w:space="0" w:color="000000"/>
            </w:tcBorders>
          </w:tcPr>
          <w:p w:rsidR="00705463" w:rsidRDefault="00974EFF">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Гагарина 8,10,15</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1360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E05DB6" w:rsidRDefault="00705463" w:rsidP="00AD1145">
            <w:pPr>
              <w:spacing w:after="0" w:line="240" w:lineRule="auto"/>
              <w:jc w:val="both"/>
              <w:rPr>
                <w:rFonts w:ascii="Times New Roman" w:hAnsi="Times New Roman"/>
                <w:sz w:val="16"/>
                <w:szCs w:val="16"/>
              </w:rPr>
            </w:pPr>
            <w:r w:rsidRPr="00B04B56">
              <w:rPr>
                <w:rFonts w:ascii="Times New Roman" w:hAnsi="Times New Roman"/>
                <w:sz w:val="18"/>
                <w:szCs w:val="18"/>
              </w:rPr>
              <w:t>Асфальтирование проезда,</w:t>
            </w:r>
            <w:r w:rsidRPr="00E05DB6">
              <w:rPr>
                <w:rFonts w:ascii="Times New Roman" w:hAnsi="Times New Roman"/>
                <w:sz w:val="16"/>
                <w:szCs w:val="16"/>
              </w:rPr>
              <w:t xml:space="preserve"> </w:t>
            </w:r>
            <w:r w:rsidRPr="00E05DB6">
              <w:rPr>
                <w:rFonts w:ascii="Times New Roman" w:hAnsi="Times New Roman"/>
                <w:sz w:val="18"/>
                <w:szCs w:val="18"/>
              </w:rPr>
              <w:t>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99</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Гагарина 4,6</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9</w:t>
            </w:r>
            <w:r w:rsidR="00705463">
              <w:rPr>
                <w:rFonts w:ascii="Times New Roman" w:hAnsi="Times New Roman"/>
                <w:sz w:val="24"/>
                <w:szCs w:val="24"/>
              </w:rPr>
              <w:t>30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E05DB6" w:rsidRDefault="00705463" w:rsidP="00AD1145">
            <w:pPr>
              <w:spacing w:after="0" w:line="240" w:lineRule="auto"/>
              <w:jc w:val="both"/>
              <w:rPr>
                <w:rFonts w:ascii="Times New Roman" w:hAnsi="Times New Roman"/>
                <w:sz w:val="18"/>
                <w:szCs w:val="18"/>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72</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3</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Юбилейная 15,17, 19, 21</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1890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E05DB6" w:rsidRDefault="00705463" w:rsidP="00AD1145">
            <w:pPr>
              <w:spacing w:after="0" w:line="240" w:lineRule="auto"/>
              <w:jc w:val="both"/>
              <w:rPr>
                <w:rFonts w:ascii="Times New Roman" w:hAnsi="Times New Roman"/>
                <w:sz w:val="18"/>
                <w:szCs w:val="18"/>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w:t>
            </w:r>
            <w:r w:rsidR="008A7F22">
              <w:rPr>
                <w:rFonts w:ascii="Times New Roman" w:hAnsi="Times New Roman"/>
                <w:sz w:val="18"/>
                <w:szCs w:val="18"/>
              </w:rPr>
              <w:t>ника, скамеек, детской площадки с  оборудованием</w:t>
            </w:r>
            <w:r w:rsidR="008A7F22"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145</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4</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Юбилейная 37, 35</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2700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Default="00705463" w:rsidP="00AD1145">
            <w:pPr>
              <w:spacing w:after="0" w:line="240" w:lineRule="auto"/>
              <w:jc w:val="both"/>
              <w:rPr>
                <w:rFonts w:ascii="Times New Roman" w:hAnsi="Times New Roman"/>
                <w:sz w:val="18"/>
                <w:szCs w:val="18"/>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p w:rsidR="00AD1145" w:rsidRPr="00E05DB6" w:rsidRDefault="00AD1145" w:rsidP="00AD1145">
            <w:pPr>
              <w:spacing w:after="0" w:line="240" w:lineRule="auto"/>
              <w:jc w:val="both"/>
              <w:rPr>
                <w:rFonts w:ascii="Times New Roman" w:hAnsi="Times New Roman"/>
                <w:sz w:val="18"/>
                <w:szCs w:val="18"/>
              </w:rPr>
            </w:pP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18</w:t>
            </w:r>
            <w:r w:rsidR="00705463">
              <w:rPr>
                <w:rFonts w:ascii="Times New Roman" w:hAnsi="Times New Roman"/>
                <w:sz w:val="24"/>
                <w:szCs w:val="24"/>
              </w:rPr>
              <w:t>00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5</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Юбилейная 23,25</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780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650</w:t>
            </w:r>
          </w:p>
        </w:tc>
      </w:tr>
      <w:tr w:rsidR="00705463" w:rsidRPr="003D32E8" w:rsidTr="00811CC1">
        <w:trPr>
          <w:trHeight w:val="26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6</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rsidP="00974EFF">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Юбилейная </w:t>
            </w:r>
            <w:r w:rsidR="00974EFF">
              <w:rPr>
                <w:rFonts w:ascii="Times New Roman" w:eastAsiaTheme="minorHAnsi" w:hAnsi="Times New Roman"/>
                <w:color w:val="000000"/>
                <w:sz w:val="24"/>
                <w:szCs w:val="24"/>
              </w:rPr>
              <w:t xml:space="preserve">27, </w:t>
            </w:r>
            <w:r>
              <w:rPr>
                <w:rFonts w:ascii="Times New Roman" w:eastAsiaTheme="minorHAnsi" w:hAnsi="Times New Roman"/>
                <w:color w:val="000000"/>
                <w:sz w:val="24"/>
                <w:szCs w:val="24"/>
              </w:rPr>
              <w:t>29,</w:t>
            </w:r>
            <w:r w:rsidR="00974EFF">
              <w:rPr>
                <w:rFonts w:ascii="Times New Roman" w:eastAsiaTheme="minorHAnsi" w:hAnsi="Times New Roman"/>
                <w:color w:val="000000"/>
                <w:sz w:val="24"/>
                <w:szCs w:val="24"/>
              </w:rPr>
              <w:t xml:space="preserve"> </w:t>
            </w:r>
            <w:r>
              <w:rPr>
                <w:rFonts w:ascii="Times New Roman" w:eastAsiaTheme="minorHAnsi" w:hAnsi="Times New Roman"/>
                <w:color w:val="000000"/>
                <w:sz w:val="24"/>
                <w:szCs w:val="24"/>
              </w:rPr>
              <w:t>31,</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rsidP="00974EFF">
            <w:pPr>
              <w:spacing w:after="0" w:line="240" w:lineRule="auto"/>
              <w:jc w:val="center"/>
              <w:rPr>
                <w:rFonts w:ascii="Times New Roman" w:hAnsi="Times New Roman"/>
                <w:sz w:val="24"/>
                <w:szCs w:val="24"/>
              </w:rPr>
            </w:pPr>
            <w:r>
              <w:rPr>
                <w:rFonts w:ascii="Times New Roman" w:hAnsi="Times New Roman"/>
                <w:sz w:val="24"/>
                <w:szCs w:val="24"/>
              </w:rPr>
              <w:t>1580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rsidP="00974EFF">
            <w:pPr>
              <w:spacing w:after="0" w:line="240" w:lineRule="auto"/>
              <w:jc w:val="center"/>
              <w:rPr>
                <w:rFonts w:ascii="Times New Roman" w:hAnsi="Times New Roman"/>
                <w:sz w:val="24"/>
                <w:szCs w:val="24"/>
              </w:rPr>
            </w:pPr>
            <w:r>
              <w:rPr>
                <w:rFonts w:ascii="Times New Roman" w:hAnsi="Times New Roman"/>
                <w:sz w:val="24"/>
                <w:szCs w:val="24"/>
              </w:rPr>
              <w:t>11</w:t>
            </w:r>
            <w:r w:rsidR="00705463">
              <w:rPr>
                <w:rFonts w:ascii="Times New Roman" w:hAnsi="Times New Roman"/>
                <w:sz w:val="24"/>
                <w:szCs w:val="24"/>
              </w:rPr>
              <w:t>70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lastRenderedPageBreak/>
              <w:t>7</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3,5,</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760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530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8</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rsidP="00974EFF">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Ломоносова </w:t>
            </w:r>
            <w:r w:rsidR="00974EFF">
              <w:rPr>
                <w:rFonts w:ascii="Times New Roman" w:eastAsiaTheme="minorHAnsi" w:hAnsi="Times New Roman"/>
                <w:color w:val="000000"/>
                <w:sz w:val="24"/>
                <w:szCs w:val="24"/>
              </w:rPr>
              <w:t>13,15,19</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w:t>
            </w:r>
            <w:r w:rsidR="00705463">
              <w:rPr>
                <w:rFonts w:ascii="Times New Roman" w:hAnsi="Times New Roman"/>
                <w:sz w:val="24"/>
                <w:szCs w:val="24"/>
              </w:rPr>
              <w:t>530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10</w:t>
            </w:r>
            <w:r w:rsidR="00705463">
              <w:rPr>
                <w:rFonts w:ascii="Times New Roman" w:hAnsi="Times New Roman"/>
                <w:sz w:val="24"/>
                <w:szCs w:val="24"/>
              </w:rPr>
              <w:t>60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9</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21, 29</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8</w:t>
            </w:r>
            <w:r w:rsidR="00974EFF">
              <w:rPr>
                <w:rFonts w:ascii="Times New Roman" w:hAnsi="Times New Roman"/>
                <w:sz w:val="24"/>
                <w:szCs w:val="24"/>
              </w:rPr>
              <w:t>9</w:t>
            </w:r>
            <w:r>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rsidP="00974EFF">
            <w:pPr>
              <w:spacing w:after="0" w:line="240" w:lineRule="auto"/>
              <w:jc w:val="center"/>
              <w:rPr>
                <w:rFonts w:ascii="Times New Roman" w:hAnsi="Times New Roman"/>
                <w:sz w:val="24"/>
                <w:szCs w:val="24"/>
              </w:rPr>
            </w:pPr>
            <w:r>
              <w:rPr>
                <w:rFonts w:ascii="Times New Roman" w:hAnsi="Times New Roman"/>
                <w:sz w:val="24"/>
                <w:szCs w:val="24"/>
              </w:rPr>
              <w:t>6</w:t>
            </w:r>
            <w:r w:rsidR="00705463">
              <w:rPr>
                <w:rFonts w:ascii="Times New Roman" w:hAnsi="Times New Roman"/>
                <w:sz w:val="24"/>
                <w:szCs w:val="24"/>
              </w:rPr>
              <w:t>50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10</w:t>
            </w:r>
          </w:p>
        </w:tc>
        <w:tc>
          <w:tcPr>
            <w:tcW w:w="4745" w:type="dxa"/>
            <w:tcBorders>
              <w:top w:val="single" w:sz="4" w:space="0" w:color="000000"/>
              <w:left w:val="single" w:sz="4" w:space="0" w:color="000000"/>
              <w:bottom w:val="single" w:sz="4" w:space="0" w:color="000000"/>
              <w:right w:val="single" w:sz="4" w:space="0" w:color="000000"/>
            </w:tcBorders>
          </w:tcPr>
          <w:p w:rsidR="00705463" w:rsidRDefault="00974EFF" w:rsidP="00974EFF">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25, 41, 55</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1800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rsidP="00EE5B17">
            <w:pPr>
              <w:spacing w:after="0" w:line="240" w:lineRule="auto"/>
              <w:jc w:val="center"/>
              <w:rPr>
                <w:rFonts w:ascii="Times New Roman" w:hAnsi="Times New Roman"/>
                <w:sz w:val="24"/>
                <w:szCs w:val="24"/>
              </w:rPr>
            </w:pPr>
            <w:r>
              <w:rPr>
                <w:rFonts w:ascii="Times New Roman" w:hAnsi="Times New Roman"/>
                <w:sz w:val="24"/>
                <w:szCs w:val="24"/>
              </w:rPr>
              <w:t>910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11</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43,45</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850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6</w:t>
            </w:r>
            <w:r w:rsidR="00705463">
              <w:rPr>
                <w:rFonts w:ascii="Times New Roman" w:hAnsi="Times New Roman"/>
                <w:sz w:val="24"/>
                <w:szCs w:val="24"/>
              </w:rPr>
              <w:t>75</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12</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47,49</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9</w:t>
            </w:r>
            <w:r w:rsidR="00705463">
              <w:rPr>
                <w:rFonts w:ascii="Times New Roman" w:hAnsi="Times New Roman"/>
                <w:sz w:val="24"/>
                <w:szCs w:val="24"/>
              </w:rPr>
              <w:t>40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6</w:t>
            </w:r>
            <w:r w:rsidR="00705463">
              <w:rPr>
                <w:rFonts w:ascii="Times New Roman" w:hAnsi="Times New Roman"/>
                <w:sz w:val="24"/>
                <w:szCs w:val="24"/>
              </w:rPr>
              <w:t>90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13</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39,51, 53</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rsidP="00974EFF">
            <w:pPr>
              <w:spacing w:after="0" w:line="240" w:lineRule="auto"/>
              <w:jc w:val="center"/>
              <w:rPr>
                <w:rFonts w:ascii="Times New Roman" w:hAnsi="Times New Roman"/>
                <w:sz w:val="24"/>
                <w:szCs w:val="24"/>
              </w:rPr>
            </w:pPr>
            <w:r>
              <w:rPr>
                <w:rFonts w:ascii="Times New Roman" w:hAnsi="Times New Roman"/>
                <w:sz w:val="24"/>
                <w:szCs w:val="24"/>
              </w:rPr>
              <w:t>1</w:t>
            </w:r>
            <w:r w:rsidR="00705463">
              <w:rPr>
                <w:rFonts w:ascii="Times New Roman" w:hAnsi="Times New Roman"/>
                <w:sz w:val="24"/>
                <w:szCs w:val="24"/>
              </w:rPr>
              <w:t>2</w:t>
            </w:r>
            <w:r>
              <w:rPr>
                <w:rFonts w:ascii="Times New Roman" w:hAnsi="Times New Roman"/>
                <w:sz w:val="24"/>
                <w:szCs w:val="24"/>
              </w:rPr>
              <w:t>5</w:t>
            </w:r>
            <w:r w:rsidR="00705463">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7</w:t>
            </w:r>
            <w:r w:rsidR="00705463">
              <w:rPr>
                <w:rFonts w:ascii="Times New Roman" w:hAnsi="Times New Roman"/>
                <w:sz w:val="24"/>
                <w:szCs w:val="24"/>
              </w:rPr>
              <w:t>70</w:t>
            </w:r>
          </w:p>
        </w:tc>
      </w:tr>
      <w:tr w:rsidR="00705463" w:rsidRPr="003D32E8" w:rsidTr="00811CC1">
        <w:trPr>
          <w:trHeight w:val="26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14</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48,50</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2500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rsidP="00974EFF">
            <w:pPr>
              <w:spacing w:after="0" w:line="240" w:lineRule="auto"/>
              <w:jc w:val="center"/>
              <w:rPr>
                <w:rFonts w:ascii="Times New Roman" w:hAnsi="Times New Roman"/>
                <w:sz w:val="24"/>
                <w:szCs w:val="24"/>
              </w:rPr>
            </w:pPr>
            <w:r>
              <w:rPr>
                <w:rFonts w:ascii="Times New Roman" w:hAnsi="Times New Roman"/>
                <w:sz w:val="24"/>
                <w:szCs w:val="24"/>
              </w:rPr>
              <w:t>14</w:t>
            </w:r>
            <w:r w:rsidR="00705463">
              <w:rPr>
                <w:rFonts w:ascii="Times New Roman" w:hAnsi="Times New Roman"/>
                <w:sz w:val="24"/>
                <w:szCs w:val="24"/>
              </w:rPr>
              <w:t>55</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15</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32,34</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143</w:t>
            </w:r>
            <w:r w:rsidR="00705463">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8</w:t>
            </w:r>
            <w:r w:rsidR="00705463">
              <w:rPr>
                <w:rFonts w:ascii="Times New Roman" w:hAnsi="Times New Roman"/>
                <w:sz w:val="24"/>
                <w:szCs w:val="24"/>
              </w:rPr>
              <w:t>80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16</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Социальная 2, 4</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80</w:t>
            </w:r>
            <w:r w:rsidR="00705463">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55</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lastRenderedPageBreak/>
              <w:t>17</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Юбилейная 11, 13</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92</w:t>
            </w:r>
            <w:r w:rsidR="00705463">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974EFF">
            <w:pPr>
              <w:spacing w:after="0" w:line="240" w:lineRule="auto"/>
              <w:jc w:val="center"/>
              <w:rPr>
                <w:rFonts w:ascii="Times New Roman" w:hAnsi="Times New Roman"/>
                <w:sz w:val="24"/>
                <w:szCs w:val="24"/>
              </w:rPr>
            </w:pPr>
            <w:r>
              <w:rPr>
                <w:rFonts w:ascii="Times New Roman" w:hAnsi="Times New Roman"/>
                <w:sz w:val="24"/>
                <w:szCs w:val="24"/>
              </w:rPr>
              <w:t>61</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18</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Максима Горького 47, 48,49,50, Социальная 63, 64, 65, 66, 67</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3</w:t>
            </w:r>
            <w:r w:rsidR="00705463">
              <w:rPr>
                <w:rFonts w:ascii="Times New Roman" w:hAnsi="Times New Roman"/>
                <w:sz w:val="24"/>
                <w:szCs w:val="24"/>
              </w:rPr>
              <w:t>520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w:t>
            </w:r>
            <w:r w:rsidR="008A7F22">
              <w:rPr>
                <w:rFonts w:ascii="Times New Roman" w:hAnsi="Times New Roman"/>
                <w:sz w:val="18"/>
                <w:szCs w:val="18"/>
              </w:rPr>
              <w:t>ника, скамеек, детской площадки  с  оборудованием.</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16</w:t>
            </w:r>
            <w:r w:rsidR="00705463">
              <w:rPr>
                <w:rFonts w:ascii="Times New Roman" w:hAnsi="Times New Roman"/>
                <w:sz w:val="24"/>
                <w:szCs w:val="24"/>
              </w:rPr>
              <w:t>80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19</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Лермонтова, 1,3</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5</w:t>
            </w:r>
            <w:r w:rsidR="00705463">
              <w:rPr>
                <w:rFonts w:ascii="Times New Roman" w:hAnsi="Times New Roman"/>
                <w:sz w:val="24"/>
                <w:szCs w:val="24"/>
              </w:rPr>
              <w:t>40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4</w:t>
            </w:r>
            <w:r w:rsidR="00B04B56">
              <w:rPr>
                <w:rFonts w:ascii="Times New Roman" w:hAnsi="Times New Roman"/>
                <w:sz w:val="24"/>
                <w:szCs w:val="24"/>
              </w:rPr>
              <w:t>1</w:t>
            </w:r>
            <w:r>
              <w:rPr>
                <w:rFonts w:ascii="Times New Roman" w:hAnsi="Times New Roman"/>
                <w:sz w:val="24"/>
                <w:szCs w:val="24"/>
              </w:rPr>
              <w:t>5</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20</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Пионерская 1,3</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7</w:t>
            </w:r>
            <w:r w:rsidR="00B04B56">
              <w:rPr>
                <w:rFonts w:ascii="Times New Roman" w:hAnsi="Times New Roman"/>
                <w:sz w:val="24"/>
                <w:szCs w:val="24"/>
              </w:rPr>
              <w:t>4</w:t>
            </w:r>
            <w:r>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530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21</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Мичурина 10,12,35,33</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2100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12</w:t>
            </w:r>
            <w:r w:rsidR="00705463">
              <w:rPr>
                <w:rFonts w:ascii="Times New Roman" w:hAnsi="Times New Roman"/>
                <w:sz w:val="24"/>
                <w:szCs w:val="24"/>
              </w:rPr>
              <w:t>10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22</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Мичурина 26а,</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5</w:t>
            </w:r>
            <w:r w:rsidR="00705463">
              <w:rPr>
                <w:rFonts w:ascii="Times New Roman" w:hAnsi="Times New Roman"/>
                <w:sz w:val="24"/>
                <w:szCs w:val="24"/>
              </w:rPr>
              <w:t>60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41</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23</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11, 31</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8</w:t>
            </w:r>
            <w:r w:rsidR="00705463">
              <w:rPr>
                <w:rFonts w:ascii="Times New Roman" w:hAnsi="Times New Roman"/>
                <w:sz w:val="24"/>
                <w:szCs w:val="24"/>
              </w:rPr>
              <w:t>45</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6</w:t>
            </w:r>
            <w:r w:rsidR="00705463">
              <w:rPr>
                <w:rFonts w:ascii="Times New Roman" w:hAnsi="Times New Roman"/>
                <w:sz w:val="24"/>
                <w:szCs w:val="24"/>
              </w:rPr>
              <w:t>10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24</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37, 27</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90</w:t>
            </w:r>
            <w:r w:rsidR="00705463">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59</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25</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7, 9</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640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4</w:t>
            </w:r>
            <w:r w:rsidR="00705463">
              <w:rPr>
                <w:rFonts w:ascii="Times New Roman" w:hAnsi="Times New Roman"/>
                <w:sz w:val="24"/>
                <w:szCs w:val="24"/>
              </w:rPr>
              <w:t>90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26</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Ломоносова, 40</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110</w:t>
            </w:r>
            <w:r w:rsidR="00705463">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790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lastRenderedPageBreak/>
              <w:t>27</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Социальная,3</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430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35</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28</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proofErr w:type="spellStart"/>
            <w:r>
              <w:rPr>
                <w:rFonts w:ascii="Times New Roman" w:eastAsiaTheme="minorHAnsi" w:hAnsi="Times New Roman"/>
                <w:color w:val="000000"/>
                <w:sz w:val="24"/>
                <w:szCs w:val="24"/>
              </w:rPr>
              <w:t>Шосссейная</w:t>
            </w:r>
            <w:proofErr w:type="spellEnd"/>
            <w:r>
              <w:rPr>
                <w:rFonts w:ascii="Times New Roman" w:eastAsiaTheme="minorHAnsi" w:hAnsi="Times New Roman"/>
                <w:color w:val="000000"/>
                <w:sz w:val="24"/>
                <w:szCs w:val="24"/>
              </w:rPr>
              <w:t>, 37</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6</w:t>
            </w:r>
            <w:r w:rsidR="00705463">
              <w:rPr>
                <w:rFonts w:ascii="Times New Roman" w:hAnsi="Times New Roman"/>
                <w:sz w:val="24"/>
                <w:szCs w:val="24"/>
              </w:rPr>
              <w:t>20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3</w:t>
            </w:r>
            <w:r w:rsidR="00705463">
              <w:rPr>
                <w:rFonts w:ascii="Times New Roman" w:hAnsi="Times New Roman"/>
                <w:sz w:val="24"/>
                <w:szCs w:val="24"/>
              </w:rPr>
              <w:t>50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29</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Юбилейная, 6</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6</w:t>
            </w:r>
            <w:r w:rsidR="00705463">
              <w:rPr>
                <w:rFonts w:ascii="Times New Roman" w:hAnsi="Times New Roman"/>
                <w:sz w:val="24"/>
                <w:szCs w:val="24"/>
              </w:rPr>
              <w:t>20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48</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30</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60 лет СССР, 40</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9</w:t>
            </w:r>
            <w:r w:rsidR="00705463">
              <w:rPr>
                <w:rFonts w:ascii="Times New Roman" w:hAnsi="Times New Roman"/>
                <w:sz w:val="24"/>
                <w:szCs w:val="24"/>
              </w:rPr>
              <w:t>80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67</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31</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ул. Нагорная, 136, 138</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2</w:t>
            </w:r>
            <w:r w:rsidR="00705463">
              <w:rPr>
                <w:rFonts w:ascii="Times New Roman" w:hAnsi="Times New Roman"/>
                <w:sz w:val="24"/>
                <w:szCs w:val="24"/>
              </w:rPr>
              <w:t>340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15</w:t>
            </w:r>
            <w:r w:rsidR="00705463">
              <w:rPr>
                <w:rFonts w:ascii="Times New Roman" w:hAnsi="Times New Roman"/>
                <w:sz w:val="24"/>
                <w:szCs w:val="24"/>
              </w:rPr>
              <w:t>10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32</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ул. Нагорная, 7</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EE5B17">
            <w:pPr>
              <w:spacing w:after="0" w:line="240" w:lineRule="auto"/>
              <w:jc w:val="center"/>
              <w:rPr>
                <w:rFonts w:ascii="Times New Roman" w:hAnsi="Times New Roman"/>
                <w:sz w:val="24"/>
                <w:szCs w:val="24"/>
              </w:rPr>
            </w:pPr>
            <w:r>
              <w:rPr>
                <w:rFonts w:ascii="Times New Roman" w:hAnsi="Times New Roman"/>
                <w:sz w:val="24"/>
                <w:szCs w:val="24"/>
              </w:rPr>
              <w:t>6</w:t>
            </w:r>
            <w:r w:rsidR="00705463">
              <w:rPr>
                <w:rFonts w:ascii="Times New Roman" w:hAnsi="Times New Roman"/>
                <w:sz w:val="24"/>
                <w:szCs w:val="24"/>
              </w:rPr>
              <w:t>60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rsidP="00B04B56">
            <w:pPr>
              <w:spacing w:after="0" w:line="240" w:lineRule="auto"/>
              <w:jc w:val="center"/>
              <w:rPr>
                <w:rFonts w:ascii="Times New Roman" w:hAnsi="Times New Roman"/>
                <w:sz w:val="24"/>
                <w:szCs w:val="24"/>
              </w:rPr>
            </w:pPr>
            <w:r>
              <w:rPr>
                <w:rFonts w:ascii="Times New Roman" w:hAnsi="Times New Roman"/>
                <w:sz w:val="24"/>
                <w:szCs w:val="24"/>
              </w:rPr>
              <w:t>44</w:t>
            </w:r>
            <w:r w:rsidR="00705463">
              <w:rPr>
                <w:rFonts w:ascii="Times New Roman" w:hAnsi="Times New Roman"/>
                <w:sz w:val="24"/>
                <w:szCs w:val="24"/>
              </w:rPr>
              <w:t>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33</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ул. Советская, 11</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45</w:t>
            </w:r>
            <w:r w:rsidR="00705463">
              <w:rPr>
                <w:rFonts w:ascii="Times New Roman" w:hAnsi="Times New Roman"/>
                <w:sz w:val="24"/>
                <w:szCs w:val="24"/>
              </w:rPr>
              <w:t>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AD1145" w:rsidRPr="00811CC1" w:rsidRDefault="00705463" w:rsidP="00AD1145">
            <w:pPr>
              <w:spacing w:after="0" w:line="240" w:lineRule="auto"/>
              <w:jc w:val="both"/>
              <w:rPr>
                <w:rFonts w:ascii="Times New Roman" w:hAnsi="Times New Roman"/>
                <w:sz w:val="18"/>
                <w:szCs w:val="18"/>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370</w:t>
            </w:r>
          </w:p>
        </w:tc>
      </w:tr>
      <w:tr w:rsidR="00705463" w:rsidRPr="003D32E8" w:rsidTr="00811CC1">
        <w:trPr>
          <w:trHeight w:val="279"/>
        </w:trPr>
        <w:tc>
          <w:tcPr>
            <w:tcW w:w="674" w:type="dxa"/>
            <w:tcBorders>
              <w:top w:val="single" w:sz="4" w:space="0" w:color="000000"/>
              <w:left w:val="single" w:sz="4" w:space="0" w:color="000000"/>
              <w:bottom w:val="single" w:sz="4" w:space="0" w:color="000000"/>
              <w:right w:val="single" w:sz="4" w:space="0" w:color="000000"/>
            </w:tcBorders>
            <w:vAlign w:val="center"/>
            <w:hideMark/>
          </w:tcPr>
          <w:p w:rsidR="00705463" w:rsidRPr="003D32E8" w:rsidRDefault="00705463">
            <w:pPr>
              <w:spacing w:after="0" w:line="240" w:lineRule="auto"/>
              <w:jc w:val="center"/>
              <w:rPr>
                <w:rFonts w:ascii="Times New Roman" w:hAnsi="Times New Roman"/>
                <w:sz w:val="24"/>
                <w:szCs w:val="24"/>
              </w:rPr>
            </w:pPr>
            <w:r w:rsidRPr="003D32E8">
              <w:rPr>
                <w:rFonts w:ascii="Times New Roman" w:hAnsi="Times New Roman"/>
                <w:sz w:val="24"/>
                <w:szCs w:val="24"/>
              </w:rPr>
              <w:t>34</w:t>
            </w:r>
          </w:p>
        </w:tc>
        <w:tc>
          <w:tcPr>
            <w:tcW w:w="4745" w:type="dxa"/>
            <w:tcBorders>
              <w:top w:val="single" w:sz="4" w:space="0" w:color="000000"/>
              <w:left w:val="single" w:sz="4" w:space="0" w:color="000000"/>
              <w:bottom w:val="single" w:sz="4" w:space="0" w:color="000000"/>
              <w:right w:val="single" w:sz="4" w:space="0" w:color="000000"/>
            </w:tcBorders>
          </w:tcPr>
          <w:p w:rsidR="00705463" w:rsidRDefault="00705463">
            <w:pPr>
              <w:autoSpaceDE w:val="0"/>
              <w:autoSpaceDN w:val="0"/>
              <w:adjustRightInd w:val="0"/>
              <w:spacing w:after="0" w:line="240" w:lineRule="auto"/>
              <w:rPr>
                <w:rFonts w:ascii="Times New Roman" w:eastAsiaTheme="minorHAnsi" w:hAnsi="Times New Roman"/>
                <w:color w:val="000000"/>
                <w:sz w:val="24"/>
                <w:szCs w:val="24"/>
              </w:rPr>
            </w:pPr>
            <w:r>
              <w:rPr>
                <w:rFonts w:ascii="Times New Roman" w:eastAsiaTheme="minorHAnsi" w:hAnsi="Times New Roman"/>
                <w:color w:val="000000"/>
                <w:sz w:val="24"/>
                <w:szCs w:val="24"/>
              </w:rPr>
              <w:t>ул. Ст. Разина, 60</w:t>
            </w:r>
          </w:p>
        </w:tc>
        <w:tc>
          <w:tcPr>
            <w:tcW w:w="1606"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r>
              <w:rPr>
                <w:rFonts w:ascii="Times New Roman" w:hAnsi="Times New Roman"/>
                <w:sz w:val="24"/>
                <w:szCs w:val="24"/>
              </w:rPr>
              <w:t>8</w:t>
            </w:r>
            <w:r w:rsidR="00B04B56">
              <w:rPr>
                <w:rFonts w:ascii="Times New Roman" w:hAnsi="Times New Roman"/>
                <w:sz w:val="24"/>
                <w:szCs w:val="24"/>
              </w:rPr>
              <w:t>40</w:t>
            </w:r>
          </w:p>
        </w:tc>
        <w:tc>
          <w:tcPr>
            <w:tcW w:w="2155"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pPr>
              <w:spacing w:after="0" w:line="240" w:lineRule="auto"/>
              <w:jc w:val="center"/>
              <w:rPr>
                <w:rFonts w:ascii="Times New Roman" w:hAnsi="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705463" w:rsidP="00AD1145">
            <w:pPr>
              <w:spacing w:after="0" w:line="240" w:lineRule="auto"/>
              <w:jc w:val="both"/>
              <w:rPr>
                <w:rFonts w:ascii="Times New Roman" w:hAnsi="Times New Roman"/>
                <w:sz w:val="24"/>
                <w:szCs w:val="24"/>
              </w:rPr>
            </w:pPr>
            <w:r w:rsidRPr="00E05DB6">
              <w:rPr>
                <w:rFonts w:ascii="Times New Roman" w:hAnsi="Times New Roman"/>
                <w:sz w:val="18"/>
                <w:szCs w:val="18"/>
              </w:rPr>
              <w:t>Асфальтирование проезда, тротуара, автостоянки, оборудование площадки  для отдыха, установка сушилки, светильника, скамеек, детской площадки</w:t>
            </w:r>
            <w:r w:rsidR="008A7F22">
              <w:rPr>
                <w:rFonts w:ascii="Times New Roman" w:hAnsi="Times New Roman"/>
                <w:sz w:val="18"/>
                <w:szCs w:val="18"/>
              </w:rPr>
              <w:t xml:space="preserve"> с  оборудованием</w:t>
            </w:r>
            <w:r w:rsidRPr="00E05DB6">
              <w:rPr>
                <w:rFonts w:ascii="Times New Roman" w:hAnsi="Times New Roman"/>
                <w:sz w:val="18"/>
                <w:szCs w:val="18"/>
              </w:rPr>
              <w:t>.</w:t>
            </w:r>
          </w:p>
        </w:tc>
        <w:tc>
          <w:tcPr>
            <w:tcW w:w="2139" w:type="dxa"/>
            <w:tcBorders>
              <w:top w:val="single" w:sz="4" w:space="0" w:color="000000"/>
              <w:left w:val="single" w:sz="4" w:space="0" w:color="000000"/>
              <w:bottom w:val="single" w:sz="4" w:space="0" w:color="000000"/>
              <w:right w:val="single" w:sz="4" w:space="0" w:color="000000"/>
            </w:tcBorders>
            <w:vAlign w:val="center"/>
          </w:tcPr>
          <w:p w:rsidR="00705463" w:rsidRPr="003D32E8" w:rsidRDefault="00B04B56">
            <w:pPr>
              <w:spacing w:after="0" w:line="240" w:lineRule="auto"/>
              <w:jc w:val="center"/>
              <w:rPr>
                <w:rFonts w:ascii="Times New Roman" w:hAnsi="Times New Roman"/>
                <w:sz w:val="24"/>
                <w:szCs w:val="24"/>
              </w:rPr>
            </w:pPr>
            <w:r>
              <w:rPr>
                <w:rFonts w:ascii="Times New Roman" w:hAnsi="Times New Roman"/>
                <w:sz w:val="24"/>
                <w:szCs w:val="24"/>
              </w:rPr>
              <w:t>65</w:t>
            </w:r>
            <w:r w:rsidR="00705463">
              <w:rPr>
                <w:rFonts w:ascii="Times New Roman" w:hAnsi="Times New Roman"/>
                <w:sz w:val="24"/>
                <w:szCs w:val="24"/>
              </w:rPr>
              <w:t>0</w:t>
            </w:r>
          </w:p>
        </w:tc>
      </w:tr>
    </w:tbl>
    <w:p w:rsidR="008C3186" w:rsidRDefault="008C3186"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8C3186" w:rsidRDefault="008C3186" w:rsidP="007F620C">
      <w:pPr>
        <w:spacing w:after="0" w:line="240" w:lineRule="auto"/>
        <w:ind w:left="5760" w:firstLine="2880"/>
        <w:jc w:val="right"/>
        <w:rPr>
          <w:rFonts w:ascii="Times New Roman" w:hAnsi="Times New Roman"/>
          <w:sz w:val="24"/>
          <w:szCs w:val="24"/>
        </w:rPr>
      </w:pP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lastRenderedPageBreak/>
        <w:t>Приложение № 7</w:t>
      </w:r>
    </w:p>
    <w:p w:rsidR="007F620C" w:rsidRPr="003D32E8" w:rsidRDefault="007F620C" w:rsidP="007F620C">
      <w:pPr>
        <w:spacing w:after="0" w:line="240" w:lineRule="auto"/>
        <w:ind w:left="5760" w:firstLine="2880"/>
        <w:jc w:val="right"/>
        <w:rPr>
          <w:rFonts w:ascii="Times New Roman" w:hAnsi="Times New Roman"/>
          <w:sz w:val="24"/>
          <w:szCs w:val="24"/>
        </w:rPr>
      </w:pPr>
      <w:r w:rsidRPr="003D32E8">
        <w:rPr>
          <w:rFonts w:ascii="Times New Roman" w:hAnsi="Times New Roman"/>
          <w:sz w:val="24"/>
          <w:szCs w:val="24"/>
        </w:rPr>
        <w:t>к муниципальной программе</w:t>
      </w:r>
    </w:p>
    <w:p w:rsidR="00AA7195" w:rsidRPr="003D32E8" w:rsidRDefault="00AA7195" w:rsidP="00AA7195">
      <w:pPr>
        <w:pStyle w:val="a5"/>
        <w:spacing w:before="0" w:beforeAutospacing="0" w:after="0" w:afterAutospacing="0"/>
        <w:jc w:val="right"/>
      </w:pPr>
      <w:r w:rsidRPr="003D32E8">
        <w:rPr>
          <w:rStyle w:val="af2"/>
          <w:b w:val="0"/>
          <w:color w:val="000000"/>
        </w:rPr>
        <w:t>«Формирование современной городской среды»</w:t>
      </w:r>
    </w:p>
    <w:p w:rsidR="00994925" w:rsidRDefault="00AA7195" w:rsidP="00994925">
      <w:pPr>
        <w:pStyle w:val="a5"/>
        <w:spacing w:before="0" w:beforeAutospacing="0" w:after="0" w:afterAutospacing="0"/>
        <w:jc w:val="right"/>
        <w:rPr>
          <w:rStyle w:val="af2"/>
          <w:b w:val="0"/>
          <w:color w:val="000000"/>
        </w:rPr>
      </w:pPr>
      <w:r w:rsidRPr="003D32E8">
        <w:rPr>
          <w:rStyle w:val="af2"/>
          <w:b w:val="0"/>
          <w:color w:val="000000"/>
        </w:rPr>
        <w:t xml:space="preserve">на территории рабочего поселка </w:t>
      </w:r>
      <w:r w:rsidR="00994925" w:rsidRPr="00994925">
        <w:rPr>
          <w:rStyle w:val="af2"/>
          <w:b w:val="0"/>
          <w:color w:val="000000"/>
        </w:rPr>
        <w:t xml:space="preserve">Лунино </w:t>
      </w:r>
    </w:p>
    <w:p w:rsidR="00AA7195" w:rsidRPr="003D32E8" w:rsidRDefault="00994925" w:rsidP="00994925">
      <w:pPr>
        <w:pStyle w:val="a5"/>
        <w:spacing w:before="0" w:beforeAutospacing="0" w:after="0" w:afterAutospacing="0"/>
        <w:jc w:val="right"/>
        <w:rPr>
          <w:rStyle w:val="af2"/>
          <w:b w:val="0"/>
          <w:color w:val="000000"/>
        </w:rPr>
      </w:pPr>
      <w:r w:rsidRPr="00994925">
        <w:rPr>
          <w:rStyle w:val="af2"/>
          <w:b w:val="0"/>
          <w:color w:val="000000"/>
        </w:rPr>
        <w:t xml:space="preserve">Лунинского </w:t>
      </w:r>
      <w:r w:rsidR="00AA7195" w:rsidRPr="003D32E8">
        <w:rPr>
          <w:rStyle w:val="af2"/>
          <w:b w:val="0"/>
          <w:color w:val="000000"/>
        </w:rPr>
        <w:t>района</w:t>
      </w:r>
      <w:r w:rsidR="00AA7195" w:rsidRPr="003D32E8">
        <w:rPr>
          <w:rStyle w:val="af2"/>
          <w:b w:val="0"/>
        </w:rPr>
        <w:t xml:space="preserve"> </w:t>
      </w:r>
      <w:r w:rsidR="00AA7195" w:rsidRPr="003D32E8">
        <w:rPr>
          <w:rStyle w:val="af2"/>
          <w:b w:val="0"/>
          <w:color w:val="000000"/>
        </w:rPr>
        <w:t>Пензенской области</w:t>
      </w:r>
    </w:p>
    <w:p w:rsidR="007F620C" w:rsidRPr="00811CC1" w:rsidRDefault="00AA7195" w:rsidP="00811CC1">
      <w:pPr>
        <w:pStyle w:val="a5"/>
        <w:spacing w:before="0" w:beforeAutospacing="0" w:after="0" w:afterAutospacing="0"/>
        <w:jc w:val="right"/>
        <w:rPr>
          <w:bCs/>
        </w:rPr>
      </w:pPr>
      <w:r w:rsidRPr="003D32E8">
        <w:rPr>
          <w:color w:val="000000"/>
        </w:rPr>
        <w:t xml:space="preserve"> </w:t>
      </w:r>
      <w:r w:rsidRPr="003D32E8">
        <w:rPr>
          <w:rStyle w:val="af2"/>
          <w:b w:val="0"/>
          <w:color w:val="000000"/>
        </w:rPr>
        <w:t>на 2018-2022 годы»</w:t>
      </w:r>
      <w:r w:rsidR="007F620C" w:rsidRPr="003D32E8">
        <w:tab/>
      </w:r>
    </w:p>
    <w:p w:rsidR="007F620C" w:rsidRPr="003D32E8" w:rsidRDefault="007F620C" w:rsidP="007F620C">
      <w:pPr>
        <w:spacing w:after="0" w:line="240" w:lineRule="auto"/>
        <w:outlineLvl w:val="0"/>
        <w:rPr>
          <w:rFonts w:ascii="Times New Roman" w:hAnsi="Times New Roman"/>
          <w:sz w:val="24"/>
          <w:szCs w:val="24"/>
        </w:rPr>
      </w:pPr>
    </w:p>
    <w:p w:rsidR="00AA7195" w:rsidRPr="003D32E8" w:rsidRDefault="00AA7195" w:rsidP="00AA7195">
      <w:pPr>
        <w:spacing w:after="0" w:line="240" w:lineRule="auto"/>
        <w:jc w:val="center"/>
        <w:rPr>
          <w:rFonts w:ascii="Times New Roman" w:hAnsi="Times New Roman"/>
          <w:sz w:val="24"/>
          <w:szCs w:val="24"/>
        </w:rPr>
      </w:pPr>
      <w:r w:rsidRPr="003D32E8">
        <w:rPr>
          <w:rFonts w:ascii="Times New Roman" w:hAnsi="Times New Roman"/>
          <w:sz w:val="24"/>
          <w:szCs w:val="24"/>
        </w:rPr>
        <w:t xml:space="preserve">Перечень </w:t>
      </w:r>
      <w:r w:rsidR="007F620C" w:rsidRPr="003D32E8">
        <w:rPr>
          <w:rFonts w:ascii="Times New Roman" w:hAnsi="Times New Roman"/>
          <w:sz w:val="24"/>
          <w:szCs w:val="24"/>
        </w:rPr>
        <w:t>общественных территорий</w:t>
      </w:r>
    </w:p>
    <w:p w:rsidR="007F620C" w:rsidRPr="003D32E8" w:rsidRDefault="007F620C" w:rsidP="00AA7195">
      <w:pPr>
        <w:spacing w:after="0" w:line="240" w:lineRule="auto"/>
        <w:jc w:val="center"/>
        <w:rPr>
          <w:rFonts w:ascii="Times New Roman" w:hAnsi="Times New Roman"/>
          <w:sz w:val="24"/>
          <w:szCs w:val="24"/>
        </w:rPr>
      </w:pPr>
      <w:r w:rsidRPr="003D32E8">
        <w:rPr>
          <w:rFonts w:ascii="Times New Roman" w:hAnsi="Times New Roman"/>
          <w:sz w:val="24"/>
          <w:szCs w:val="24"/>
        </w:rPr>
        <w:t xml:space="preserve"> </w:t>
      </w:r>
      <w:proofErr w:type="gramStart"/>
      <w:r w:rsidR="00271235">
        <w:rPr>
          <w:rFonts w:ascii="Times New Roman" w:hAnsi="Times New Roman"/>
          <w:sz w:val="24"/>
          <w:szCs w:val="24"/>
        </w:rPr>
        <w:t>п</w:t>
      </w:r>
      <w:r w:rsidRPr="003D32E8">
        <w:rPr>
          <w:rFonts w:ascii="Times New Roman" w:hAnsi="Times New Roman"/>
          <w:sz w:val="24"/>
          <w:szCs w:val="24"/>
        </w:rPr>
        <w:t>ланируемых</w:t>
      </w:r>
      <w:r w:rsidR="007B63BA">
        <w:rPr>
          <w:rFonts w:ascii="Times New Roman" w:hAnsi="Times New Roman"/>
          <w:sz w:val="24"/>
          <w:szCs w:val="24"/>
        </w:rPr>
        <w:t xml:space="preserve"> </w:t>
      </w:r>
      <w:r w:rsidRPr="003D32E8">
        <w:rPr>
          <w:rFonts w:ascii="Times New Roman" w:hAnsi="Times New Roman"/>
          <w:sz w:val="24"/>
          <w:szCs w:val="24"/>
        </w:rPr>
        <w:t xml:space="preserve"> к благоустройству в рамках муниципальной программы</w:t>
      </w:r>
      <w:proofErr w:type="gramEnd"/>
    </w:p>
    <w:p w:rsidR="007F620C" w:rsidRPr="003D32E8" w:rsidRDefault="007F620C" w:rsidP="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 </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3625"/>
        <w:gridCol w:w="2552"/>
        <w:gridCol w:w="2835"/>
        <w:gridCol w:w="850"/>
        <w:gridCol w:w="1651"/>
        <w:gridCol w:w="2602"/>
      </w:tblGrid>
      <w:tr w:rsidR="007F620C" w:rsidRPr="003D32E8" w:rsidTr="002178F3">
        <w:tc>
          <w:tcPr>
            <w:tcW w:w="594" w:type="dxa"/>
            <w:vMerge w:val="restart"/>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 xml:space="preserve">№ </w:t>
            </w:r>
            <w:proofErr w:type="gramStart"/>
            <w:r w:rsidRPr="003D32E8">
              <w:rPr>
                <w:rFonts w:ascii="Times New Roman" w:hAnsi="Times New Roman"/>
                <w:sz w:val="24"/>
                <w:szCs w:val="24"/>
              </w:rPr>
              <w:t>п</w:t>
            </w:r>
            <w:proofErr w:type="gramEnd"/>
            <w:r w:rsidRPr="003D32E8">
              <w:rPr>
                <w:rFonts w:ascii="Times New Roman" w:hAnsi="Times New Roman"/>
                <w:sz w:val="24"/>
                <w:szCs w:val="24"/>
              </w:rPr>
              <w:t>/п</w:t>
            </w:r>
          </w:p>
        </w:tc>
        <w:tc>
          <w:tcPr>
            <w:tcW w:w="3625" w:type="dxa"/>
            <w:vMerge w:val="restart"/>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Наименование общественной территории</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Расположение общественной территории</w:t>
            </w:r>
          </w:p>
        </w:tc>
        <w:tc>
          <w:tcPr>
            <w:tcW w:w="2835" w:type="dxa"/>
            <w:vMerge w:val="restart"/>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Перечень мероприятий</w:t>
            </w:r>
          </w:p>
        </w:tc>
        <w:tc>
          <w:tcPr>
            <w:tcW w:w="2501" w:type="dxa"/>
            <w:gridSpan w:val="2"/>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Целевой показатель</w:t>
            </w:r>
          </w:p>
        </w:tc>
        <w:tc>
          <w:tcPr>
            <w:tcW w:w="2602" w:type="dxa"/>
            <w:vMerge w:val="restart"/>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Ориентировочная стоимость</w:t>
            </w:r>
          </w:p>
        </w:tc>
      </w:tr>
      <w:tr w:rsidR="007F620C" w:rsidRPr="003D32E8" w:rsidTr="002178F3">
        <w:tc>
          <w:tcPr>
            <w:tcW w:w="594" w:type="dxa"/>
            <w:vMerge/>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rPr>
                <w:rFonts w:ascii="Times New Roman" w:hAnsi="Times New Roman"/>
                <w:sz w:val="24"/>
                <w:szCs w:val="24"/>
              </w:rPr>
            </w:pPr>
          </w:p>
        </w:tc>
        <w:tc>
          <w:tcPr>
            <w:tcW w:w="3625" w:type="dxa"/>
            <w:vMerge/>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rPr>
                <w:rFonts w:ascii="Times New Roman" w:hAnsi="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rPr>
                <w:rFonts w:ascii="Times New Roman" w:hAnsi="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rPr>
                <w:rFonts w:ascii="Times New Roman" w:hAnsi="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rsidP="00C15C9E">
            <w:pPr>
              <w:spacing w:after="0" w:line="240" w:lineRule="auto"/>
              <w:jc w:val="center"/>
              <w:rPr>
                <w:rFonts w:ascii="Times New Roman" w:hAnsi="Times New Roman"/>
                <w:sz w:val="24"/>
                <w:szCs w:val="24"/>
              </w:rPr>
            </w:pPr>
            <w:r w:rsidRPr="003D32E8">
              <w:rPr>
                <w:rFonts w:ascii="Times New Roman" w:hAnsi="Times New Roman"/>
                <w:sz w:val="24"/>
                <w:szCs w:val="24"/>
              </w:rPr>
              <w:t>Ед. изм.</w:t>
            </w:r>
            <w:r w:rsidR="00F11E04">
              <w:rPr>
                <w:rFonts w:ascii="Times New Roman" w:hAnsi="Times New Roman"/>
                <w:sz w:val="24"/>
                <w:szCs w:val="24"/>
              </w:rPr>
              <w:t xml:space="preserve">, </w:t>
            </w:r>
          </w:p>
        </w:tc>
        <w:tc>
          <w:tcPr>
            <w:tcW w:w="1651" w:type="dxa"/>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jc w:val="center"/>
              <w:rPr>
                <w:rFonts w:ascii="Times New Roman" w:hAnsi="Times New Roman"/>
                <w:sz w:val="24"/>
                <w:szCs w:val="24"/>
              </w:rPr>
            </w:pPr>
            <w:r w:rsidRPr="003D32E8">
              <w:rPr>
                <w:rFonts w:ascii="Times New Roman" w:hAnsi="Times New Roman"/>
                <w:sz w:val="24"/>
                <w:szCs w:val="24"/>
              </w:rPr>
              <w:t>Количество</w:t>
            </w:r>
          </w:p>
        </w:tc>
        <w:tc>
          <w:tcPr>
            <w:tcW w:w="2602" w:type="dxa"/>
            <w:vMerge/>
            <w:tcBorders>
              <w:top w:val="single" w:sz="4" w:space="0" w:color="000000"/>
              <w:left w:val="single" w:sz="4" w:space="0" w:color="000000"/>
              <w:bottom w:val="single" w:sz="4" w:space="0" w:color="000000"/>
              <w:right w:val="single" w:sz="4" w:space="0" w:color="000000"/>
            </w:tcBorders>
            <w:vAlign w:val="center"/>
            <w:hideMark/>
          </w:tcPr>
          <w:p w:rsidR="007F620C" w:rsidRPr="003D32E8" w:rsidRDefault="007F620C">
            <w:pPr>
              <w:spacing w:after="0" w:line="240" w:lineRule="auto"/>
              <w:rPr>
                <w:rFonts w:ascii="Times New Roman" w:hAnsi="Times New Roman"/>
                <w:sz w:val="24"/>
                <w:szCs w:val="24"/>
              </w:rPr>
            </w:pPr>
          </w:p>
        </w:tc>
      </w:tr>
      <w:tr w:rsidR="00F11E04" w:rsidRPr="003D32E8" w:rsidTr="002178F3">
        <w:tc>
          <w:tcPr>
            <w:tcW w:w="594" w:type="dxa"/>
            <w:vMerge w:val="restart"/>
            <w:tcBorders>
              <w:top w:val="single" w:sz="4" w:space="0" w:color="000000"/>
              <w:left w:val="single" w:sz="4" w:space="0" w:color="000000"/>
              <w:right w:val="single" w:sz="4" w:space="0" w:color="000000"/>
            </w:tcBorders>
            <w:vAlign w:val="center"/>
            <w:hideMark/>
          </w:tcPr>
          <w:p w:rsidR="00F11E04" w:rsidRPr="003D32E8" w:rsidRDefault="00F11E04">
            <w:pPr>
              <w:spacing w:after="0" w:line="240" w:lineRule="auto"/>
              <w:jc w:val="center"/>
              <w:rPr>
                <w:rFonts w:ascii="Times New Roman" w:hAnsi="Times New Roman"/>
                <w:sz w:val="24"/>
                <w:szCs w:val="24"/>
              </w:rPr>
            </w:pPr>
            <w:r w:rsidRPr="003D32E8">
              <w:rPr>
                <w:rFonts w:ascii="Times New Roman" w:hAnsi="Times New Roman"/>
                <w:sz w:val="24"/>
                <w:szCs w:val="24"/>
              </w:rPr>
              <w:t>1</w:t>
            </w:r>
          </w:p>
        </w:tc>
        <w:tc>
          <w:tcPr>
            <w:tcW w:w="3625" w:type="dxa"/>
            <w:vMerge w:val="restart"/>
            <w:tcBorders>
              <w:top w:val="single" w:sz="4" w:space="0" w:color="000000"/>
              <w:left w:val="single" w:sz="4" w:space="0" w:color="000000"/>
              <w:right w:val="single" w:sz="4" w:space="0" w:color="000000"/>
            </w:tcBorders>
            <w:vAlign w:val="center"/>
          </w:tcPr>
          <w:p w:rsidR="00F11E04" w:rsidRPr="003D32E8" w:rsidRDefault="00F11E04" w:rsidP="002178F3">
            <w:pPr>
              <w:spacing w:after="0" w:line="240" w:lineRule="auto"/>
              <w:rPr>
                <w:rFonts w:ascii="Times New Roman" w:hAnsi="Times New Roman"/>
                <w:sz w:val="24"/>
                <w:szCs w:val="24"/>
              </w:rPr>
            </w:pPr>
            <w:r>
              <w:rPr>
                <w:rFonts w:ascii="Times New Roman" w:hAnsi="Times New Roman"/>
                <w:sz w:val="24"/>
                <w:szCs w:val="24"/>
              </w:rPr>
              <w:t>Стадион «Нива»</w:t>
            </w:r>
          </w:p>
        </w:tc>
        <w:tc>
          <w:tcPr>
            <w:tcW w:w="2552" w:type="dxa"/>
            <w:vMerge w:val="restart"/>
            <w:tcBorders>
              <w:top w:val="single" w:sz="4" w:space="0" w:color="000000"/>
              <w:left w:val="single" w:sz="4" w:space="0" w:color="000000"/>
              <w:right w:val="single" w:sz="4" w:space="0" w:color="000000"/>
            </w:tcBorders>
            <w:vAlign w:val="center"/>
          </w:tcPr>
          <w:p w:rsidR="002178F3" w:rsidRDefault="00AD1145">
            <w:pPr>
              <w:spacing w:after="0" w:line="240" w:lineRule="auto"/>
              <w:jc w:val="center"/>
              <w:rPr>
                <w:rFonts w:ascii="Times New Roman" w:hAnsi="Times New Roman"/>
                <w:sz w:val="24"/>
                <w:szCs w:val="24"/>
              </w:rPr>
            </w:pPr>
            <w:r>
              <w:rPr>
                <w:rFonts w:ascii="Times New Roman" w:hAnsi="Times New Roman"/>
                <w:sz w:val="24"/>
                <w:szCs w:val="24"/>
              </w:rPr>
              <w:t>р</w:t>
            </w:r>
            <w:r w:rsidR="00F11E04">
              <w:rPr>
                <w:rFonts w:ascii="Times New Roman" w:hAnsi="Times New Roman"/>
                <w:sz w:val="24"/>
                <w:szCs w:val="24"/>
              </w:rPr>
              <w:t xml:space="preserve">. п. Лунино, </w:t>
            </w:r>
          </w:p>
          <w:p w:rsidR="00F11E04" w:rsidRPr="003D32E8" w:rsidRDefault="00F11E04">
            <w:pPr>
              <w:spacing w:after="0" w:line="240" w:lineRule="auto"/>
              <w:jc w:val="center"/>
              <w:rPr>
                <w:rFonts w:ascii="Times New Roman" w:hAnsi="Times New Roman"/>
                <w:sz w:val="24"/>
                <w:szCs w:val="24"/>
              </w:rPr>
            </w:pPr>
            <w:r>
              <w:rPr>
                <w:rFonts w:ascii="Times New Roman" w:hAnsi="Times New Roman"/>
                <w:sz w:val="24"/>
                <w:szCs w:val="24"/>
              </w:rPr>
              <w:t>ул. Юбилейная</w:t>
            </w:r>
          </w:p>
        </w:tc>
        <w:tc>
          <w:tcPr>
            <w:tcW w:w="2835" w:type="dxa"/>
            <w:tcBorders>
              <w:top w:val="single" w:sz="4" w:space="0" w:color="000000"/>
              <w:left w:val="single" w:sz="4" w:space="0" w:color="000000"/>
              <w:bottom w:val="single" w:sz="4" w:space="0" w:color="000000"/>
              <w:right w:val="single" w:sz="4" w:space="0" w:color="000000"/>
            </w:tcBorders>
            <w:vAlign w:val="center"/>
          </w:tcPr>
          <w:p w:rsidR="00F11E04" w:rsidRPr="003D32E8" w:rsidRDefault="00F11E04" w:rsidP="00F11E04">
            <w:pPr>
              <w:spacing w:after="0" w:line="240" w:lineRule="auto"/>
              <w:jc w:val="both"/>
              <w:rPr>
                <w:rFonts w:ascii="Times New Roman" w:hAnsi="Times New Roman"/>
                <w:sz w:val="24"/>
                <w:szCs w:val="24"/>
              </w:rPr>
            </w:pPr>
            <w:r>
              <w:rPr>
                <w:rFonts w:ascii="Times New Roman" w:hAnsi="Times New Roman"/>
                <w:sz w:val="24"/>
                <w:szCs w:val="24"/>
              </w:rPr>
              <w:t xml:space="preserve">Асфальтирование беговой дорожки </w:t>
            </w:r>
          </w:p>
        </w:tc>
        <w:tc>
          <w:tcPr>
            <w:tcW w:w="850" w:type="dxa"/>
            <w:tcBorders>
              <w:top w:val="single" w:sz="4" w:space="0" w:color="000000"/>
              <w:left w:val="single" w:sz="4" w:space="0" w:color="000000"/>
              <w:bottom w:val="single" w:sz="4" w:space="0" w:color="000000"/>
              <w:right w:val="single" w:sz="4" w:space="0" w:color="000000"/>
            </w:tcBorders>
            <w:vAlign w:val="center"/>
          </w:tcPr>
          <w:p w:rsidR="00F11E04" w:rsidRPr="003D32E8" w:rsidRDefault="00C15C9E"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F11E04" w:rsidRPr="003D32E8" w:rsidRDefault="00660DF0" w:rsidP="000D1953">
            <w:pPr>
              <w:spacing w:after="0" w:line="240" w:lineRule="auto"/>
              <w:rPr>
                <w:rFonts w:ascii="Times New Roman" w:hAnsi="Times New Roman"/>
                <w:sz w:val="24"/>
                <w:szCs w:val="24"/>
              </w:rPr>
            </w:pPr>
            <w:r>
              <w:rPr>
                <w:rFonts w:ascii="Times New Roman" w:hAnsi="Times New Roman"/>
                <w:sz w:val="24"/>
                <w:szCs w:val="24"/>
              </w:rPr>
              <w:t xml:space="preserve">         </w:t>
            </w:r>
            <w:r w:rsidR="00F11E04">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F11E04" w:rsidRPr="003D32E8" w:rsidRDefault="00995E51" w:rsidP="00995E51">
            <w:pPr>
              <w:spacing w:after="0" w:line="240" w:lineRule="auto"/>
              <w:jc w:val="center"/>
              <w:rPr>
                <w:rFonts w:ascii="Times New Roman" w:hAnsi="Times New Roman"/>
                <w:sz w:val="24"/>
                <w:szCs w:val="24"/>
              </w:rPr>
            </w:pPr>
            <w:r>
              <w:rPr>
                <w:rFonts w:ascii="Times New Roman" w:hAnsi="Times New Roman"/>
                <w:sz w:val="24"/>
                <w:szCs w:val="24"/>
              </w:rPr>
              <w:t>7665</w:t>
            </w:r>
            <w:r w:rsidR="00F11E04">
              <w:rPr>
                <w:rFonts w:ascii="Times New Roman" w:hAnsi="Times New Roman"/>
                <w:sz w:val="24"/>
                <w:szCs w:val="24"/>
              </w:rPr>
              <w:t>00 рублей</w:t>
            </w:r>
          </w:p>
        </w:tc>
      </w:tr>
      <w:tr w:rsidR="00F11E04" w:rsidRPr="003D32E8" w:rsidTr="002178F3">
        <w:tc>
          <w:tcPr>
            <w:tcW w:w="594" w:type="dxa"/>
            <w:vMerge/>
            <w:tcBorders>
              <w:left w:val="single" w:sz="4" w:space="0" w:color="000000"/>
              <w:right w:val="single" w:sz="4" w:space="0" w:color="000000"/>
            </w:tcBorders>
            <w:vAlign w:val="center"/>
          </w:tcPr>
          <w:p w:rsidR="00F11E04" w:rsidRPr="003D32E8" w:rsidRDefault="00F11E04">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F11E04" w:rsidRDefault="00F11E04"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F11E04" w:rsidRDefault="00F11E04">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F11E04" w:rsidRDefault="00F11E04" w:rsidP="00F11E04">
            <w:pPr>
              <w:spacing w:after="0" w:line="240" w:lineRule="auto"/>
              <w:jc w:val="both"/>
              <w:rPr>
                <w:rFonts w:ascii="Times New Roman" w:hAnsi="Times New Roman"/>
                <w:sz w:val="24"/>
                <w:szCs w:val="24"/>
              </w:rPr>
            </w:pPr>
            <w:r>
              <w:rPr>
                <w:rFonts w:ascii="Times New Roman" w:hAnsi="Times New Roman"/>
                <w:sz w:val="24"/>
                <w:szCs w:val="24"/>
              </w:rPr>
              <w:t>Асфальтирование подхода к трибунам</w:t>
            </w:r>
          </w:p>
        </w:tc>
        <w:tc>
          <w:tcPr>
            <w:tcW w:w="850" w:type="dxa"/>
            <w:tcBorders>
              <w:top w:val="single" w:sz="4" w:space="0" w:color="000000"/>
              <w:left w:val="single" w:sz="4" w:space="0" w:color="000000"/>
              <w:bottom w:val="single" w:sz="4" w:space="0" w:color="000000"/>
              <w:right w:val="single" w:sz="4" w:space="0" w:color="000000"/>
            </w:tcBorders>
            <w:vAlign w:val="center"/>
          </w:tcPr>
          <w:p w:rsidR="00F11E04" w:rsidRDefault="00C15C9E"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F11E04" w:rsidRPr="003D32E8" w:rsidRDefault="00660DF0" w:rsidP="000D1953">
            <w:pPr>
              <w:spacing w:after="0" w:line="240" w:lineRule="auto"/>
              <w:rPr>
                <w:rFonts w:ascii="Times New Roman" w:hAnsi="Times New Roman"/>
                <w:sz w:val="24"/>
                <w:szCs w:val="24"/>
              </w:rPr>
            </w:pPr>
            <w:r>
              <w:rPr>
                <w:rFonts w:ascii="Times New Roman" w:hAnsi="Times New Roman"/>
                <w:sz w:val="24"/>
                <w:szCs w:val="24"/>
              </w:rPr>
              <w:t xml:space="preserve">          </w:t>
            </w:r>
            <w:r w:rsidR="00F11E04">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F11E04" w:rsidRDefault="00995E51">
            <w:pPr>
              <w:spacing w:after="0" w:line="240" w:lineRule="auto"/>
              <w:jc w:val="center"/>
              <w:rPr>
                <w:rFonts w:ascii="Times New Roman" w:hAnsi="Times New Roman"/>
                <w:sz w:val="24"/>
                <w:szCs w:val="24"/>
              </w:rPr>
            </w:pPr>
            <w:r>
              <w:rPr>
                <w:rFonts w:ascii="Times New Roman" w:hAnsi="Times New Roman"/>
                <w:sz w:val="24"/>
                <w:szCs w:val="24"/>
              </w:rPr>
              <w:t>47</w:t>
            </w:r>
            <w:r w:rsidR="00F11E04">
              <w:rPr>
                <w:rFonts w:ascii="Times New Roman" w:hAnsi="Times New Roman"/>
                <w:sz w:val="24"/>
                <w:szCs w:val="24"/>
              </w:rPr>
              <w:t>000 рублей</w:t>
            </w:r>
          </w:p>
        </w:tc>
      </w:tr>
      <w:tr w:rsidR="00F11E04" w:rsidRPr="003D32E8" w:rsidTr="002178F3">
        <w:tc>
          <w:tcPr>
            <w:tcW w:w="594" w:type="dxa"/>
            <w:vMerge/>
            <w:tcBorders>
              <w:left w:val="single" w:sz="4" w:space="0" w:color="000000"/>
              <w:right w:val="single" w:sz="4" w:space="0" w:color="000000"/>
            </w:tcBorders>
            <w:vAlign w:val="center"/>
          </w:tcPr>
          <w:p w:rsidR="00F11E04" w:rsidRPr="003D32E8" w:rsidRDefault="00F11E04">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F11E04" w:rsidRDefault="00F11E04"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F11E04" w:rsidRDefault="00F11E04">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F11E04" w:rsidRDefault="00F11E04" w:rsidP="00F11E04">
            <w:pPr>
              <w:spacing w:after="0" w:line="240" w:lineRule="auto"/>
              <w:jc w:val="both"/>
              <w:rPr>
                <w:rFonts w:ascii="Times New Roman" w:hAnsi="Times New Roman"/>
                <w:sz w:val="24"/>
                <w:szCs w:val="24"/>
              </w:rPr>
            </w:pPr>
            <w:r>
              <w:rPr>
                <w:rFonts w:ascii="Times New Roman" w:hAnsi="Times New Roman"/>
                <w:sz w:val="24"/>
                <w:szCs w:val="24"/>
              </w:rPr>
              <w:t>Благоустройство стрит больной площад</w:t>
            </w:r>
            <w:r w:rsidR="00445D9F">
              <w:rPr>
                <w:rFonts w:ascii="Times New Roman" w:hAnsi="Times New Roman"/>
                <w:sz w:val="24"/>
                <w:szCs w:val="24"/>
              </w:rPr>
              <w:t>к</w:t>
            </w:r>
            <w:r>
              <w:rPr>
                <w:rFonts w:ascii="Times New Roman" w:hAnsi="Times New Roman"/>
                <w:sz w:val="24"/>
                <w:szCs w:val="24"/>
              </w:rPr>
              <w:t>и</w:t>
            </w:r>
          </w:p>
        </w:tc>
        <w:tc>
          <w:tcPr>
            <w:tcW w:w="850" w:type="dxa"/>
            <w:tcBorders>
              <w:top w:val="single" w:sz="4" w:space="0" w:color="000000"/>
              <w:left w:val="single" w:sz="4" w:space="0" w:color="000000"/>
              <w:bottom w:val="single" w:sz="4" w:space="0" w:color="000000"/>
              <w:right w:val="single" w:sz="4" w:space="0" w:color="000000"/>
            </w:tcBorders>
            <w:vAlign w:val="center"/>
          </w:tcPr>
          <w:p w:rsidR="00F11E04" w:rsidRDefault="00C15C9E"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F11E04" w:rsidRPr="003D32E8" w:rsidRDefault="00660DF0" w:rsidP="000D1953">
            <w:pPr>
              <w:spacing w:after="0" w:line="240" w:lineRule="auto"/>
              <w:rPr>
                <w:rFonts w:ascii="Times New Roman" w:hAnsi="Times New Roman"/>
                <w:sz w:val="24"/>
                <w:szCs w:val="24"/>
              </w:rPr>
            </w:pPr>
            <w:r>
              <w:rPr>
                <w:rFonts w:ascii="Times New Roman" w:hAnsi="Times New Roman"/>
                <w:sz w:val="24"/>
                <w:szCs w:val="24"/>
              </w:rPr>
              <w:t xml:space="preserve">          </w:t>
            </w:r>
            <w:r w:rsidR="00F11E04">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F11E04" w:rsidRDefault="00F11E04" w:rsidP="00995E51">
            <w:pPr>
              <w:spacing w:after="0" w:line="240" w:lineRule="auto"/>
              <w:jc w:val="center"/>
              <w:rPr>
                <w:rFonts w:ascii="Times New Roman" w:hAnsi="Times New Roman"/>
                <w:sz w:val="24"/>
                <w:szCs w:val="24"/>
              </w:rPr>
            </w:pPr>
            <w:r>
              <w:rPr>
                <w:rFonts w:ascii="Times New Roman" w:hAnsi="Times New Roman"/>
                <w:sz w:val="24"/>
                <w:szCs w:val="24"/>
              </w:rPr>
              <w:t>3</w:t>
            </w:r>
            <w:r w:rsidR="00995E51">
              <w:rPr>
                <w:rFonts w:ascii="Times New Roman" w:hAnsi="Times New Roman"/>
                <w:sz w:val="24"/>
                <w:szCs w:val="24"/>
              </w:rPr>
              <w:t>81</w:t>
            </w:r>
            <w:r>
              <w:rPr>
                <w:rFonts w:ascii="Times New Roman" w:hAnsi="Times New Roman"/>
                <w:sz w:val="24"/>
                <w:szCs w:val="24"/>
              </w:rPr>
              <w:t>000 рублей</w:t>
            </w:r>
          </w:p>
        </w:tc>
      </w:tr>
      <w:tr w:rsidR="00F11E04" w:rsidRPr="003D32E8" w:rsidTr="002178F3">
        <w:tc>
          <w:tcPr>
            <w:tcW w:w="594" w:type="dxa"/>
            <w:vMerge/>
            <w:tcBorders>
              <w:left w:val="single" w:sz="4" w:space="0" w:color="000000"/>
              <w:bottom w:val="single" w:sz="4" w:space="0" w:color="000000"/>
              <w:right w:val="single" w:sz="4" w:space="0" w:color="000000"/>
            </w:tcBorders>
            <w:vAlign w:val="center"/>
          </w:tcPr>
          <w:p w:rsidR="00F11E04" w:rsidRPr="003D32E8" w:rsidRDefault="00F11E04">
            <w:pPr>
              <w:spacing w:after="0" w:line="240" w:lineRule="auto"/>
              <w:jc w:val="center"/>
              <w:rPr>
                <w:rFonts w:ascii="Times New Roman" w:hAnsi="Times New Roman"/>
                <w:sz w:val="24"/>
                <w:szCs w:val="24"/>
              </w:rPr>
            </w:pPr>
          </w:p>
        </w:tc>
        <w:tc>
          <w:tcPr>
            <w:tcW w:w="3625" w:type="dxa"/>
            <w:vMerge/>
            <w:tcBorders>
              <w:left w:val="single" w:sz="4" w:space="0" w:color="000000"/>
              <w:bottom w:val="single" w:sz="4" w:space="0" w:color="000000"/>
              <w:right w:val="single" w:sz="4" w:space="0" w:color="000000"/>
            </w:tcBorders>
            <w:vAlign w:val="center"/>
          </w:tcPr>
          <w:p w:rsidR="00F11E04" w:rsidRDefault="00F11E04" w:rsidP="002178F3">
            <w:pPr>
              <w:spacing w:after="0" w:line="240" w:lineRule="auto"/>
              <w:rPr>
                <w:rFonts w:ascii="Times New Roman" w:hAnsi="Times New Roman"/>
                <w:sz w:val="24"/>
                <w:szCs w:val="24"/>
              </w:rPr>
            </w:pPr>
          </w:p>
        </w:tc>
        <w:tc>
          <w:tcPr>
            <w:tcW w:w="2552" w:type="dxa"/>
            <w:vMerge/>
            <w:tcBorders>
              <w:left w:val="single" w:sz="4" w:space="0" w:color="000000"/>
              <w:bottom w:val="single" w:sz="4" w:space="0" w:color="000000"/>
              <w:right w:val="single" w:sz="4" w:space="0" w:color="000000"/>
            </w:tcBorders>
            <w:vAlign w:val="center"/>
          </w:tcPr>
          <w:p w:rsidR="00F11E04" w:rsidRDefault="00F11E04">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F11E04" w:rsidP="00F11E04">
            <w:pPr>
              <w:spacing w:after="0" w:line="240" w:lineRule="auto"/>
              <w:jc w:val="both"/>
              <w:rPr>
                <w:rFonts w:ascii="Times New Roman" w:hAnsi="Times New Roman"/>
                <w:sz w:val="24"/>
                <w:szCs w:val="24"/>
              </w:rPr>
            </w:pPr>
            <w:r>
              <w:rPr>
                <w:rFonts w:ascii="Times New Roman" w:hAnsi="Times New Roman"/>
                <w:sz w:val="24"/>
                <w:szCs w:val="24"/>
              </w:rPr>
              <w:t>Установка световых опор со светильниками</w:t>
            </w:r>
          </w:p>
        </w:tc>
        <w:tc>
          <w:tcPr>
            <w:tcW w:w="850" w:type="dxa"/>
            <w:tcBorders>
              <w:top w:val="single" w:sz="4" w:space="0" w:color="000000"/>
              <w:left w:val="single" w:sz="4" w:space="0" w:color="000000"/>
              <w:bottom w:val="single" w:sz="4" w:space="0" w:color="000000"/>
              <w:right w:val="single" w:sz="4" w:space="0" w:color="000000"/>
            </w:tcBorders>
            <w:vAlign w:val="center"/>
          </w:tcPr>
          <w:p w:rsidR="00F11E04" w:rsidRDefault="00C15C9E"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F11E04" w:rsidRPr="003D32E8" w:rsidRDefault="00660DF0" w:rsidP="000D1953">
            <w:pPr>
              <w:spacing w:after="0" w:line="240" w:lineRule="auto"/>
              <w:rPr>
                <w:rFonts w:ascii="Times New Roman" w:hAnsi="Times New Roman"/>
                <w:sz w:val="24"/>
                <w:szCs w:val="24"/>
              </w:rPr>
            </w:pPr>
            <w:r>
              <w:rPr>
                <w:rFonts w:ascii="Times New Roman" w:hAnsi="Times New Roman"/>
                <w:sz w:val="24"/>
                <w:szCs w:val="24"/>
              </w:rPr>
              <w:t xml:space="preserve">          </w:t>
            </w:r>
            <w:r w:rsidR="00F11E04">
              <w:rPr>
                <w:rFonts w:ascii="Times New Roman" w:hAnsi="Times New Roman"/>
                <w:sz w:val="24"/>
                <w:szCs w:val="24"/>
              </w:rPr>
              <w:t>4</w:t>
            </w:r>
          </w:p>
        </w:tc>
        <w:tc>
          <w:tcPr>
            <w:tcW w:w="2602" w:type="dxa"/>
            <w:tcBorders>
              <w:top w:val="single" w:sz="4" w:space="0" w:color="000000"/>
              <w:left w:val="single" w:sz="4" w:space="0" w:color="000000"/>
              <w:bottom w:val="single" w:sz="4" w:space="0" w:color="000000"/>
              <w:right w:val="single" w:sz="4" w:space="0" w:color="000000"/>
            </w:tcBorders>
            <w:vAlign w:val="center"/>
          </w:tcPr>
          <w:p w:rsidR="00F11E04" w:rsidRDefault="00F11E04">
            <w:pPr>
              <w:spacing w:after="0" w:line="240" w:lineRule="auto"/>
              <w:jc w:val="center"/>
              <w:rPr>
                <w:rFonts w:ascii="Times New Roman" w:hAnsi="Times New Roman"/>
                <w:sz w:val="24"/>
                <w:szCs w:val="24"/>
              </w:rPr>
            </w:pPr>
            <w:r>
              <w:rPr>
                <w:rFonts w:ascii="Times New Roman" w:hAnsi="Times New Roman"/>
                <w:sz w:val="24"/>
                <w:szCs w:val="24"/>
              </w:rPr>
              <w:t>70000 рублей</w:t>
            </w:r>
          </w:p>
        </w:tc>
      </w:tr>
      <w:tr w:rsidR="00AD1145" w:rsidRPr="003D32E8" w:rsidTr="002178F3">
        <w:tc>
          <w:tcPr>
            <w:tcW w:w="594" w:type="dxa"/>
            <w:vMerge w:val="restart"/>
            <w:tcBorders>
              <w:top w:val="single" w:sz="4" w:space="0" w:color="000000"/>
              <w:left w:val="single" w:sz="4" w:space="0" w:color="000000"/>
              <w:right w:val="single" w:sz="4" w:space="0" w:color="000000"/>
            </w:tcBorders>
            <w:vAlign w:val="center"/>
            <w:hideMark/>
          </w:tcPr>
          <w:p w:rsidR="00AD1145" w:rsidRPr="003D32E8" w:rsidRDefault="00AD1145">
            <w:pPr>
              <w:spacing w:after="0" w:line="240" w:lineRule="auto"/>
              <w:jc w:val="center"/>
              <w:rPr>
                <w:rFonts w:ascii="Times New Roman" w:hAnsi="Times New Roman"/>
                <w:sz w:val="24"/>
                <w:szCs w:val="24"/>
              </w:rPr>
            </w:pPr>
            <w:r w:rsidRPr="003D32E8">
              <w:rPr>
                <w:rFonts w:ascii="Times New Roman" w:hAnsi="Times New Roman"/>
                <w:sz w:val="24"/>
                <w:szCs w:val="24"/>
              </w:rPr>
              <w:t>2</w:t>
            </w:r>
          </w:p>
        </w:tc>
        <w:tc>
          <w:tcPr>
            <w:tcW w:w="3625" w:type="dxa"/>
            <w:vMerge w:val="restart"/>
            <w:tcBorders>
              <w:top w:val="single" w:sz="4" w:space="0" w:color="000000"/>
              <w:left w:val="single" w:sz="4" w:space="0" w:color="000000"/>
              <w:right w:val="single" w:sz="4" w:space="0" w:color="000000"/>
            </w:tcBorders>
            <w:vAlign w:val="center"/>
          </w:tcPr>
          <w:p w:rsidR="00AD1145" w:rsidRPr="003D32E8" w:rsidRDefault="00AD1145" w:rsidP="002178F3">
            <w:pPr>
              <w:spacing w:after="0" w:line="240" w:lineRule="auto"/>
              <w:rPr>
                <w:rFonts w:ascii="Times New Roman" w:hAnsi="Times New Roman"/>
                <w:sz w:val="24"/>
                <w:szCs w:val="24"/>
              </w:rPr>
            </w:pPr>
            <w:r>
              <w:rPr>
                <w:rFonts w:ascii="Times New Roman" w:hAnsi="Times New Roman"/>
                <w:sz w:val="24"/>
                <w:szCs w:val="24"/>
              </w:rPr>
              <w:t>Парк «Победа»</w:t>
            </w:r>
          </w:p>
        </w:tc>
        <w:tc>
          <w:tcPr>
            <w:tcW w:w="2552" w:type="dxa"/>
            <w:vMerge w:val="restart"/>
            <w:tcBorders>
              <w:top w:val="single" w:sz="4" w:space="0" w:color="000000"/>
              <w:left w:val="single" w:sz="4" w:space="0" w:color="000000"/>
              <w:right w:val="single" w:sz="4" w:space="0" w:color="000000"/>
            </w:tcBorders>
            <w:vAlign w:val="center"/>
          </w:tcPr>
          <w:p w:rsidR="002178F3" w:rsidRDefault="00AD1145" w:rsidP="000D1953">
            <w:pPr>
              <w:spacing w:after="0" w:line="240" w:lineRule="auto"/>
              <w:jc w:val="center"/>
              <w:rPr>
                <w:rFonts w:ascii="Times New Roman" w:hAnsi="Times New Roman"/>
                <w:sz w:val="24"/>
                <w:szCs w:val="24"/>
              </w:rPr>
            </w:pPr>
            <w:r>
              <w:rPr>
                <w:rFonts w:ascii="Times New Roman" w:hAnsi="Times New Roman"/>
                <w:sz w:val="24"/>
                <w:szCs w:val="24"/>
              </w:rPr>
              <w:t xml:space="preserve">р. п. Лунино, </w:t>
            </w:r>
          </w:p>
          <w:p w:rsidR="00AD1145" w:rsidRPr="003D32E8" w:rsidRDefault="00AD1145" w:rsidP="000D1953">
            <w:pPr>
              <w:spacing w:after="0" w:line="240" w:lineRule="auto"/>
              <w:jc w:val="center"/>
              <w:rPr>
                <w:rFonts w:ascii="Times New Roman" w:hAnsi="Times New Roman"/>
                <w:sz w:val="24"/>
                <w:szCs w:val="24"/>
              </w:rPr>
            </w:pPr>
            <w:r>
              <w:rPr>
                <w:rFonts w:ascii="Times New Roman" w:hAnsi="Times New Roman"/>
                <w:sz w:val="24"/>
                <w:szCs w:val="24"/>
              </w:rPr>
              <w:t>ул. Юбилейная</w:t>
            </w: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2178F3">
            <w:pPr>
              <w:spacing w:after="0" w:line="240" w:lineRule="auto"/>
              <w:rPr>
                <w:rFonts w:ascii="Times New Roman" w:hAnsi="Times New Roman"/>
                <w:sz w:val="24"/>
                <w:szCs w:val="24"/>
              </w:rPr>
            </w:pPr>
            <w:r>
              <w:rPr>
                <w:rFonts w:ascii="Times New Roman" w:hAnsi="Times New Roman"/>
                <w:sz w:val="24"/>
                <w:szCs w:val="24"/>
              </w:rPr>
              <w:t>Асфальтирование пешеходного тротуара</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pPr>
              <w:spacing w:after="0" w:line="240" w:lineRule="auto"/>
              <w:jc w:val="center"/>
              <w:rPr>
                <w:rFonts w:ascii="Times New Roman" w:hAnsi="Times New Roman"/>
                <w:sz w:val="24"/>
                <w:szCs w:val="24"/>
              </w:rPr>
            </w:pPr>
            <w:r>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1C4FE4" w:rsidP="001C4FE4">
            <w:pPr>
              <w:spacing w:after="0" w:line="240" w:lineRule="auto"/>
              <w:jc w:val="center"/>
              <w:rPr>
                <w:rFonts w:ascii="Times New Roman" w:hAnsi="Times New Roman"/>
                <w:sz w:val="24"/>
                <w:szCs w:val="24"/>
              </w:rPr>
            </w:pPr>
            <w:r>
              <w:rPr>
                <w:rFonts w:ascii="Times New Roman" w:hAnsi="Times New Roman"/>
                <w:sz w:val="24"/>
                <w:szCs w:val="24"/>
              </w:rPr>
              <w:t>1685840</w:t>
            </w:r>
            <w:r w:rsidR="00AD1145">
              <w:rPr>
                <w:rFonts w:ascii="Times New Roman" w:hAnsi="Times New Roman"/>
                <w:sz w:val="24"/>
                <w:szCs w:val="24"/>
              </w:rPr>
              <w:t xml:space="preserve"> рублей</w:t>
            </w:r>
          </w:p>
        </w:tc>
      </w:tr>
      <w:tr w:rsidR="00AD1145" w:rsidRPr="003D32E8" w:rsidTr="002178F3">
        <w:tc>
          <w:tcPr>
            <w:tcW w:w="594" w:type="dxa"/>
            <w:vMerge/>
            <w:tcBorders>
              <w:left w:val="single" w:sz="4" w:space="0" w:color="000000"/>
              <w:right w:val="single" w:sz="4" w:space="0" w:color="000000"/>
            </w:tcBorders>
            <w:vAlign w:val="center"/>
          </w:tcPr>
          <w:p w:rsidR="00AD1145" w:rsidRPr="003D32E8" w:rsidRDefault="00AD1145">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AD1145" w:rsidRDefault="00AD1145" w:rsidP="000D1953">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 xml:space="preserve">Асфальтирование вокруг памятников </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r>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Default="00CE0122" w:rsidP="00CE0122">
            <w:pPr>
              <w:spacing w:after="0" w:line="240" w:lineRule="auto"/>
              <w:jc w:val="center"/>
              <w:rPr>
                <w:rFonts w:ascii="Times New Roman" w:hAnsi="Times New Roman"/>
                <w:sz w:val="24"/>
                <w:szCs w:val="24"/>
              </w:rPr>
            </w:pPr>
            <w:r>
              <w:rPr>
                <w:rFonts w:ascii="Times New Roman" w:hAnsi="Times New Roman"/>
                <w:sz w:val="24"/>
                <w:szCs w:val="24"/>
              </w:rPr>
              <w:t>350</w:t>
            </w:r>
            <w:r w:rsidR="00AD1145">
              <w:rPr>
                <w:rFonts w:ascii="Times New Roman" w:hAnsi="Times New Roman"/>
                <w:sz w:val="24"/>
                <w:szCs w:val="24"/>
              </w:rPr>
              <w:t>000 рублей</w:t>
            </w:r>
          </w:p>
        </w:tc>
      </w:tr>
      <w:tr w:rsidR="00AD1145" w:rsidRPr="003D32E8" w:rsidTr="002178F3">
        <w:tc>
          <w:tcPr>
            <w:tcW w:w="594" w:type="dxa"/>
            <w:vMerge/>
            <w:tcBorders>
              <w:left w:val="single" w:sz="4" w:space="0" w:color="000000"/>
              <w:right w:val="single" w:sz="4" w:space="0" w:color="000000"/>
            </w:tcBorders>
            <w:vAlign w:val="center"/>
          </w:tcPr>
          <w:p w:rsidR="00AD1145" w:rsidRPr="003D32E8" w:rsidRDefault="00AD1145">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AD1145" w:rsidRDefault="00AD1145" w:rsidP="000D1953">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Установка световых опор со светильниками</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C0145A"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445D9F">
            <w:pPr>
              <w:spacing w:after="0" w:line="240" w:lineRule="auto"/>
              <w:rPr>
                <w:rFonts w:ascii="Times New Roman" w:hAnsi="Times New Roman"/>
                <w:sz w:val="24"/>
                <w:szCs w:val="24"/>
              </w:rPr>
            </w:pPr>
            <w:r>
              <w:rPr>
                <w:rFonts w:ascii="Times New Roman" w:hAnsi="Times New Roman"/>
                <w:sz w:val="24"/>
                <w:szCs w:val="24"/>
              </w:rPr>
              <w:t xml:space="preserve">           7</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r>
              <w:rPr>
                <w:rFonts w:ascii="Times New Roman" w:hAnsi="Times New Roman"/>
                <w:sz w:val="24"/>
                <w:szCs w:val="24"/>
              </w:rPr>
              <w:t>150000 рублей</w:t>
            </w:r>
          </w:p>
        </w:tc>
      </w:tr>
      <w:tr w:rsidR="00AD1145" w:rsidRPr="003D32E8" w:rsidTr="002178F3">
        <w:tc>
          <w:tcPr>
            <w:tcW w:w="594" w:type="dxa"/>
            <w:vMerge/>
            <w:tcBorders>
              <w:left w:val="single" w:sz="4" w:space="0" w:color="000000"/>
              <w:right w:val="single" w:sz="4" w:space="0" w:color="000000"/>
            </w:tcBorders>
            <w:vAlign w:val="center"/>
          </w:tcPr>
          <w:p w:rsidR="00AD1145" w:rsidRPr="003D32E8" w:rsidRDefault="00AD1145">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AD1145" w:rsidRDefault="00AD1145" w:rsidP="000D1953">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Установка скамеек</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C0145A"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Default="00AD1145" w:rsidP="00445D9F">
            <w:pPr>
              <w:spacing w:after="0" w:line="240" w:lineRule="auto"/>
              <w:rPr>
                <w:rFonts w:ascii="Times New Roman" w:hAnsi="Times New Roman"/>
                <w:sz w:val="24"/>
                <w:szCs w:val="24"/>
              </w:rPr>
            </w:pPr>
            <w:r>
              <w:rPr>
                <w:rFonts w:ascii="Times New Roman" w:hAnsi="Times New Roman"/>
                <w:sz w:val="24"/>
                <w:szCs w:val="24"/>
              </w:rPr>
              <w:t xml:space="preserve">           5</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Default="001C4FE4" w:rsidP="00B34339">
            <w:pPr>
              <w:spacing w:after="0" w:line="240" w:lineRule="auto"/>
              <w:jc w:val="center"/>
              <w:rPr>
                <w:rFonts w:ascii="Times New Roman" w:hAnsi="Times New Roman"/>
                <w:sz w:val="24"/>
                <w:szCs w:val="24"/>
              </w:rPr>
            </w:pPr>
            <w:r>
              <w:rPr>
                <w:rFonts w:ascii="Times New Roman" w:hAnsi="Times New Roman"/>
                <w:sz w:val="24"/>
                <w:szCs w:val="24"/>
              </w:rPr>
              <w:t>6</w:t>
            </w:r>
            <w:r w:rsidR="00AD1145">
              <w:rPr>
                <w:rFonts w:ascii="Times New Roman" w:hAnsi="Times New Roman"/>
                <w:sz w:val="24"/>
                <w:szCs w:val="24"/>
              </w:rPr>
              <w:t>0000 рублей</w:t>
            </w:r>
          </w:p>
        </w:tc>
      </w:tr>
      <w:tr w:rsidR="00AD1145" w:rsidRPr="003D32E8" w:rsidTr="002178F3">
        <w:tc>
          <w:tcPr>
            <w:tcW w:w="594" w:type="dxa"/>
            <w:vMerge/>
            <w:tcBorders>
              <w:left w:val="single" w:sz="4" w:space="0" w:color="000000"/>
              <w:bottom w:val="single" w:sz="4" w:space="0" w:color="000000"/>
              <w:right w:val="single" w:sz="4" w:space="0" w:color="000000"/>
            </w:tcBorders>
            <w:vAlign w:val="center"/>
          </w:tcPr>
          <w:p w:rsidR="00AD1145" w:rsidRPr="003D32E8" w:rsidRDefault="00AD1145">
            <w:pPr>
              <w:spacing w:after="0" w:line="240" w:lineRule="auto"/>
              <w:jc w:val="center"/>
              <w:rPr>
                <w:rFonts w:ascii="Times New Roman" w:hAnsi="Times New Roman"/>
                <w:sz w:val="24"/>
                <w:szCs w:val="24"/>
              </w:rPr>
            </w:pPr>
          </w:p>
        </w:tc>
        <w:tc>
          <w:tcPr>
            <w:tcW w:w="3625" w:type="dxa"/>
            <w:vMerge/>
            <w:tcBorders>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bottom w:val="single" w:sz="4" w:space="0" w:color="000000"/>
              <w:right w:val="single" w:sz="4" w:space="0" w:color="000000"/>
            </w:tcBorders>
            <w:vAlign w:val="center"/>
          </w:tcPr>
          <w:p w:rsidR="00AD1145" w:rsidRDefault="00AD1145" w:rsidP="000D1953">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Установка бордюров</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Default="00AD1145" w:rsidP="00445D9F">
            <w:pPr>
              <w:spacing w:after="0" w:line="240" w:lineRule="auto"/>
              <w:rPr>
                <w:rFonts w:ascii="Times New Roman" w:hAnsi="Times New Roman"/>
                <w:sz w:val="24"/>
                <w:szCs w:val="24"/>
              </w:rPr>
            </w:pPr>
            <w:r>
              <w:rPr>
                <w:rFonts w:ascii="Times New Roman" w:hAnsi="Times New Roman"/>
                <w:sz w:val="24"/>
                <w:szCs w:val="24"/>
              </w:rPr>
              <w:t xml:space="preserve">          20</w:t>
            </w:r>
            <w:r w:rsidR="00373154">
              <w:rPr>
                <w:rFonts w:ascii="Times New Roman" w:hAnsi="Times New Roman"/>
                <w:sz w:val="24"/>
                <w:szCs w:val="24"/>
              </w:rPr>
              <w:t>0</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Default="001C4FE4">
            <w:pPr>
              <w:spacing w:after="0" w:line="240" w:lineRule="auto"/>
              <w:jc w:val="center"/>
              <w:rPr>
                <w:rFonts w:ascii="Times New Roman" w:hAnsi="Times New Roman"/>
                <w:sz w:val="24"/>
                <w:szCs w:val="24"/>
              </w:rPr>
            </w:pPr>
            <w:r>
              <w:rPr>
                <w:rFonts w:ascii="Times New Roman" w:hAnsi="Times New Roman"/>
                <w:sz w:val="24"/>
                <w:szCs w:val="24"/>
              </w:rPr>
              <w:t>22</w:t>
            </w:r>
            <w:r w:rsidR="00AD1145">
              <w:rPr>
                <w:rFonts w:ascii="Times New Roman" w:hAnsi="Times New Roman"/>
                <w:sz w:val="24"/>
                <w:szCs w:val="24"/>
              </w:rPr>
              <w:t>0000 рублей</w:t>
            </w:r>
          </w:p>
        </w:tc>
      </w:tr>
      <w:tr w:rsidR="00660DF0" w:rsidRPr="003D32E8" w:rsidTr="002178F3">
        <w:tc>
          <w:tcPr>
            <w:tcW w:w="594" w:type="dxa"/>
            <w:tcBorders>
              <w:top w:val="single" w:sz="4" w:space="0" w:color="000000"/>
              <w:left w:val="single" w:sz="4" w:space="0" w:color="000000"/>
              <w:bottom w:val="single" w:sz="4" w:space="0" w:color="000000"/>
              <w:right w:val="single" w:sz="4" w:space="0" w:color="000000"/>
            </w:tcBorders>
            <w:vAlign w:val="center"/>
            <w:hideMark/>
          </w:tcPr>
          <w:p w:rsidR="00660DF0" w:rsidRPr="003D32E8" w:rsidRDefault="00660DF0">
            <w:pPr>
              <w:spacing w:after="0" w:line="240" w:lineRule="auto"/>
              <w:jc w:val="center"/>
              <w:rPr>
                <w:rFonts w:ascii="Times New Roman" w:hAnsi="Times New Roman"/>
                <w:sz w:val="24"/>
                <w:szCs w:val="24"/>
              </w:rPr>
            </w:pPr>
            <w:r w:rsidRPr="003D32E8">
              <w:rPr>
                <w:rFonts w:ascii="Times New Roman" w:hAnsi="Times New Roman"/>
                <w:sz w:val="24"/>
                <w:szCs w:val="24"/>
              </w:rPr>
              <w:t>3</w:t>
            </w:r>
          </w:p>
        </w:tc>
        <w:tc>
          <w:tcPr>
            <w:tcW w:w="3625" w:type="dxa"/>
            <w:tcBorders>
              <w:top w:val="single" w:sz="4" w:space="0" w:color="000000"/>
              <w:left w:val="single" w:sz="4" w:space="0" w:color="000000"/>
              <w:bottom w:val="single" w:sz="4" w:space="0" w:color="000000"/>
              <w:right w:val="single" w:sz="4" w:space="0" w:color="000000"/>
            </w:tcBorders>
            <w:vAlign w:val="center"/>
          </w:tcPr>
          <w:p w:rsidR="00660DF0" w:rsidRPr="003D32E8" w:rsidRDefault="00660DF0" w:rsidP="002178F3">
            <w:pPr>
              <w:spacing w:after="0" w:line="240" w:lineRule="auto"/>
              <w:rPr>
                <w:rFonts w:ascii="Times New Roman" w:hAnsi="Times New Roman"/>
                <w:sz w:val="24"/>
                <w:szCs w:val="24"/>
              </w:rPr>
            </w:pPr>
            <w:r>
              <w:rPr>
                <w:rFonts w:ascii="Times New Roman" w:hAnsi="Times New Roman"/>
                <w:sz w:val="24"/>
                <w:szCs w:val="24"/>
              </w:rPr>
              <w:t>Старые кладбища</w:t>
            </w:r>
          </w:p>
        </w:tc>
        <w:tc>
          <w:tcPr>
            <w:tcW w:w="2552" w:type="dxa"/>
            <w:tcBorders>
              <w:top w:val="single" w:sz="4" w:space="0" w:color="000000"/>
              <w:left w:val="single" w:sz="4" w:space="0" w:color="000000"/>
              <w:bottom w:val="single" w:sz="4" w:space="0" w:color="000000"/>
              <w:right w:val="single" w:sz="4" w:space="0" w:color="000000"/>
            </w:tcBorders>
            <w:vAlign w:val="center"/>
          </w:tcPr>
          <w:p w:rsidR="00660DF0" w:rsidRPr="003D32E8" w:rsidRDefault="00AD1145">
            <w:pPr>
              <w:spacing w:after="0" w:line="240" w:lineRule="auto"/>
              <w:jc w:val="center"/>
              <w:rPr>
                <w:rFonts w:ascii="Times New Roman" w:hAnsi="Times New Roman"/>
                <w:sz w:val="24"/>
                <w:szCs w:val="24"/>
              </w:rPr>
            </w:pPr>
            <w:r>
              <w:rPr>
                <w:rFonts w:ascii="Times New Roman" w:hAnsi="Times New Roman"/>
                <w:sz w:val="24"/>
                <w:szCs w:val="24"/>
              </w:rPr>
              <w:t>р</w:t>
            </w:r>
            <w:r w:rsidR="00660DF0">
              <w:rPr>
                <w:rFonts w:ascii="Times New Roman" w:hAnsi="Times New Roman"/>
                <w:sz w:val="24"/>
                <w:szCs w:val="24"/>
              </w:rPr>
              <w:t xml:space="preserve">. п. Лунино </w:t>
            </w:r>
          </w:p>
        </w:tc>
        <w:tc>
          <w:tcPr>
            <w:tcW w:w="2835" w:type="dxa"/>
            <w:tcBorders>
              <w:top w:val="single" w:sz="4" w:space="0" w:color="000000"/>
              <w:left w:val="single" w:sz="4" w:space="0" w:color="000000"/>
              <w:bottom w:val="single" w:sz="4" w:space="0" w:color="000000"/>
              <w:right w:val="single" w:sz="4" w:space="0" w:color="000000"/>
            </w:tcBorders>
            <w:vAlign w:val="center"/>
          </w:tcPr>
          <w:p w:rsidR="00660DF0" w:rsidRPr="003D32E8" w:rsidRDefault="00660DF0" w:rsidP="002178F3">
            <w:pPr>
              <w:spacing w:after="0" w:line="240" w:lineRule="auto"/>
              <w:rPr>
                <w:rFonts w:ascii="Times New Roman" w:hAnsi="Times New Roman"/>
                <w:sz w:val="24"/>
                <w:szCs w:val="24"/>
              </w:rPr>
            </w:pPr>
            <w:r>
              <w:rPr>
                <w:rFonts w:ascii="Times New Roman" w:hAnsi="Times New Roman"/>
                <w:sz w:val="24"/>
                <w:szCs w:val="24"/>
              </w:rPr>
              <w:t>Асфальтирование  дороги</w:t>
            </w:r>
          </w:p>
        </w:tc>
        <w:tc>
          <w:tcPr>
            <w:tcW w:w="850" w:type="dxa"/>
            <w:tcBorders>
              <w:top w:val="single" w:sz="4" w:space="0" w:color="000000"/>
              <w:left w:val="single" w:sz="4" w:space="0" w:color="000000"/>
              <w:bottom w:val="single" w:sz="4" w:space="0" w:color="000000"/>
              <w:right w:val="single" w:sz="4" w:space="0" w:color="000000"/>
            </w:tcBorders>
            <w:vAlign w:val="center"/>
          </w:tcPr>
          <w:p w:rsidR="00660DF0" w:rsidRPr="003D32E8" w:rsidRDefault="00660DF0"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660DF0" w:rsidRPr="003D32E8" w:rsidRDefault="00660DF0" w:rsidP="003D42A6">
            <w:pPr>
              <w:spacing w:after="0" w:line="240" w:lineRule="auto"/>
              <w:jc w:val="center"/>
              <w:rPr>
                <w:rFonts w:ascii="Times New Roman" w:hAnsi="Times New Roman"/>
                <w:sz w:val="24"/>
                <w:szCs w:val="24"/>
              </w:rPr>
            </w:pPr>
            <w:r>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660DF0" w:rsidRPr="003D32E8" w:rsidRDefault="00660DF0" w:rsidP="003D42A6">
            <w:pPr>
              <w:spacing w:after="0" w:line="240" w:lineRule="auto"/>
              <w:jc w:val="center"/>
              <w:rPr>
                <w:rFonts w:ascii="Times New Roman" w:hAnsi="Times New Roman"/>
                <w:sz w:val="24"/>
                <w:szCs w:val="24"/>
              </w:rPr>
            </w:pPr>
            <w:r>
              <w:rPr>
                <w:rFonts w:ascii="Times New Roman" w:hAnsi="Times New Roman"/>
                <w:sz w:val="24"/>
                <w:szCs w:val="24"/>
              </w:rPr>
              <w:t>1000000 рублей</w:t>
            </w:r>
          </w:p>
        </w:tc>
      </w:tr>
      <w:tr w:rsidR="00AD1145" w:rsidRPr="003D32E8" w:rsidTr="002178F3">
        <w:tc>
          <w:tcPr>
            <w:tcW w:w="594" w:type="dxa"/>
            <w:vMerge w:val="restart"/>
            <w:tcBorders>
              <w:top w:val="single" w:sz="4" w:space="0" w:color="000000"/>
              <w:left w:val="single" w:sz="4" w:space="0" w:color="000000"/>
              <w:right w:val="single" w:sz="4" w:space="0" w:color="000000"/>
            </w:tcBorders>
            <w:vAlign w:val="center"/>
            <w:hideMark/>
          </w:tcPr>
          <w:p w:rsidR="00AD1145" w:rsidRPr="003D32E8" w:rsidRDefault="00AD1145">
            <w:pPr>
              <w:spacing w:after="0" w:line="240" w:lineRule="auto"/>
              <w:jc w:val="center"/>
              <w:rPr>
                <w:rFonts w:ascii="Times New Roman" w:hAnsi="Times New Roman"/>
                <w:sz w:val="24"/>
                <w:szCs w:val="24"/>
              </w:rPr>
            </w:pPr>
            <w:r w:rsidRPr="003D32E8">
              <w:rPr>
                <w:rFonts w:ascii="Times New Roman" w:hAnsi="Times New Roman"/>
                <w:sz w:val="24"/>
                <w:szCs w:val="24"/>
              </w:rPr>
              <w:t>4</w:t>
            </w:r>
          </w:p>
        </w:tc>
        <w:tc>
          <w:tcPr>
            <w:tcW w:w="3625" w:type="dxa"/>
            <w:vMerge w:val="restart"/>
            <w:tcBorders>
              <w:top w:val="single" w:sz="4" w:space="0" w:color="000000"/>
              <w:left w:val="single" w:sz="4" w:space="0" w:color="000000"/>
              <w:right w:val="single" w:sz="4" w:space="0" w:color="000000"/>
            </w:tcBorders>
            <w:vAlign w:val="center"/>
          </w:tcPr>
          <w:p w:rsidR="00AD1145" w:rsidRPr="003D32E8" w:rsidRDefault="00AD1145" w:rsidP="002178F3">
            <w:pPr>
              <w:spacing w:after="0" w:line="240" w:lineRule="auto"/>
              <w:rPr>
                <w:rFonts w:ascii="Times New Roman" w:hAnsi="Times New Roman"/>
                <w:sz w:val="24"/>
                <w:szCs w:val="24"/>
              </w:rPr>
            </w:pPr>
            <w:r>
              <w:rPr>
                <w:rFonts w:ascii="Times New Roman" w:hAnsi="Times New Roman"/>
                <w:sz w:val="24"/>
                <w:szCs w:val="24"/>
              </w:rPr>
              <w:t>«Братские могилы»</w:t>
            </w:r>
          </w:p>
        </w:tc>
        <w:tc>
          <w:tcPr>
            <w:tcW w:w="2552" w:type="dxa"/>
            <w:vMerge w:val="restart"/>
            <w:tcBorders>
              <w:top w:val="single" w:sz="4" w:space="0" w:color="000000"/>
              <w:left w:val="single" w:sz="4" w:space="0" w:color="000000"/>
              <w:right w:val="single" w:sz="4" w:space="0" w:color="000000"/>
            </w:tcBorders>
            <w:vAlign w:val="center"/>
          </w:tcPr>
          <w:p w:rsidR="002178F3" w:rsidRDefault="00AD1145">
            <w:pPr>
              <w:spacing w:after="0" w:line="240" w:lineRule="auto"/>
              <w:jc w:val="center"/>
              <w:rPr>
                <w:rFonts w:ascii="Times New Roman" w:hAnsi="Times New Roman"/>
                <w:sz w:val="24"/>
                <w:szCs w:val="24"/>
              </w:rPr>
            </w:pPr>
            <w:r>
              <w:rPr>
                <w:rFonts w:ascii="Times New Roman" w:hAnsi="Times New Roman"/>
                <w:sz w:val="24"/>
                <w:szCs w:val="24"/>
              </w:rPr>
              <w:t xml:space="preserve">р. п. Лунино, </w:t>
            </w:r>
          </w:p>
          <w:p w:rsidR="00AD1145" w:rsidRPr="003D32E8" w:rsidRDefault="00AD1145">
            <w:pPr>
              <w:spacing w:after="0" w:line="240" w:lineRule="auto"/>
              <w:jc w:val="center"/>
              <w:rPr>
                <w:rFonts w:ascii="Times New Roman" w:hAnsi="Times New Roman"/>
                <w:sz w:val="24"/>
                <w:szCs w:val="24"/>
              </w:rPr>
            </w:pPr>
            <w:r>
              <w:rPr>
                <w:rFonts w:ascii="Times New Roman" w:hAnsi="Times New Roman"/>
                <w:sz w:val="24"/>
                <w:szCs w:val="24"/>
              </w:rPr>
              <w:t>ул. Юбилейная</w:t>
            </w: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2178F3">
            <w:pPr>
              <w:spacing w:after="0" w:line="240" w:lineRule="auto"/>
              <w:rPr>
                <w:rFonts w:ascii="Times New Roman" w:hAnsi="Times New Roman"/>
                <w:sz w:val="24"/>
                <w:szCs w:val="24"/>
              </w:rPr>
            </w:pPr>
            <w:r>
              <w:rPr>
                <w:rFonts w:ascii="Times New Roman" w:hAnsi="Times New Roman"/>
                <w:sz w:val="24"/>
                <w:szCs w:val="24"/>
              </w:rPr>
              <w:t>Капитальный ремонт памятника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660DF0">
            <w:pPr>
              <w:spacing w:after="0" w:line="240" w:lineRule="auto"/>
              <w:jc w:val="center"/>
              <w:rPr>
                <w:rFonts w:ascii="Times New Roman" w:hAnsi="Times New Roman"/>
                <w:sz w:val="24"/>
                <w:szCs w:val="24"/>
              </w:rPr>
            </w:pPr>
            <w:r>
              <w:rPr>
                <w:rFonts w:ascii="Times New Roman" w:hAnsi="Times New Roman"/>
                <w:sz w:val="24"/>
                <w:szCs w:val="24"/>
              </w:rPr>
              <w:t>180000 рублей</w:t>
            </w:r>
          </w:p>
        </w:tc>
      </w:tr>
      <w:tr w:rsidR="00AD1145" w:rsidRPr="003D32E8" w:rsidTr="002178F3">
        <w:tc>
          <w:tcPr>
            <w:tcW w:w="594" w:type="dxa"/>
            <w:vMerge/>
            <w:tcBorders>
              <w:left w:val="single" w:sz="4" w:space="0" w:color="000000"/>
              <w:bottom w:val="single" w:sz="4" w:space="0" w:color="000000"/>
              <w:right w:val="single" w:sz="4" w:space="0" w:color="000000"/>
            </w:tcBorders>
            <w:vAlign w:val="center"/>
            <w:hideMark/>
          </w:tcPr>
          <w:p w:rsidR="00AD1145" w:rsidRPr="003D32E8" w:rsidRDefault="00AD1145">
            <w:pPr>
              <w:spacing w:after="0" w:line="240" w:lineRule="auto"/>
              <w:jc w:val="center"/>
              <w:rPr>
                <w:rFonts w:ascii="Times New Roman" w:hAnsi="Times New Roman"/>
                <w:sz w:val="24"/>
                <w:szCs w:val="24"/>
              </w:rPr>
            </w:pPr>
          </w:p>
        </w:tc>
        <w:tc>
          <w:tcPr>
            <w:tcW w:w="3625" w:type="dxa"/>
            <w:vMerge/>
            <w:tcBorders>
              <w:left w:val="single" w:sz="4" w:space="0" w:color="000000"/>
              <w:bottom w:val="single" w:sz="4" w:space="0" w:color="000000"/>
              <w:right w:val="single" w:sz="4" w:space="0" w:color="000000"/>
            </w:tcBorders>
            <w:vAlign w:val="center"/>
          </w:tcPr>
          <w:p w:rsidR="00AD1145" w:rsidRPr="003D32E8" w:rsidRDefault="00AD1145" w:rsidP="002178F3">
            <w:pPr>
              <w:spacing w:after="0" w:line="240" w:lineRule="auto"/>
              <w:rPr>
                <w:rFonts w:ascii="Times New Roman" w:hAnsi="Times New Roman"/>
                <w:sz w:val="24"/>
                <w:szCs w:val="24"/>
              </w:rPr>
            </w:pPr>
          </w:p>
        </w:tc>
        <w:tc>
          <w:tcPr>
            <w:tcW w:w="2552" w:type="dxa"/>
            <w:vMerge/>
            <w:tcBorders>
              <w:left w:val="single" w:sz="4" w:space="0" w:color="000000"/>
              <w:bottom w:val="single" w:sz="4" w:space="0" w:color="000000"/>
              <w:right w:val="single" w:sz="4" w:space="0" w:color="000000"/>
            </w:tcBorders>
            <w:vAlign w:val="center"/>
          </w:tcPr>
          <w:p w:rsidR="00AD1145" w:rsidRPr="003D32E8" w:rsidRDefault="00AD1145">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2178F3">
            <w:pPr>
              <w:spacing w:after="0" w:line="240" w:lineRule="auto"/>
              <w:rPr>
                <w:rFonts w:ascii="Times New Roman" w:hAnsi="Times New Roman"/>
                <w:sz w:val="24"/>
                <w:szCs w:val="24"/>
              </w:rPr>
            </w:pPr>
            <w:r>
              <w:rPr>
                <w:rFonts w:ascii="Times New Roman" w:hAnsi="Times New Roman"/>
                <w:sz w:val="24"/>
                <w:szCs w:val="24"/>
              </w:rPr>
              <w:t>Асфальтирование  подъездной дороги</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1000000 рублей</w:t>
            </w:r>
          </w:p>
        </w:tc>
      </w:tr>
      <w:tr w:rsidR="00AD1145" w:rsidRPr="003D32E8" w:rsidTr="002178F3">
        <w:tc>
          <w:tcPr>
            <w:tcW w:w="594" w:type="dxa"/>
            <w:vMerge w:val="restart"/>
            <w:tcBorders>
              <w:top w:val="single" w:sz="4" w:space="0" w:color="000000"/>
              <w:left w:val="single" w:sz="4" w:space="0" w:color="000000"/>
              <w:right w:val="single" w:sz="4" w:space="0" w:color="000000"/>
            </w:tcBorders>
            <w:vAlign w:val="center"/>
          </w:tcPr>
          <w:p w:rsidR="00AD1145" w:rsidRPr="003D32E8" w:rsidRDefault="00AD1145">
            <w:pPr>
              <w:spacing w:after="0" w:line="240" w:lineRule="auto"/>
              <w:jc w:val="center"/>
              <w:rPr>
                <w:rFonts w:ascii="Times New Roman" w:hAnsi="Times New Roman"/>
                <w:sz w:val="24"/>
                <w:szCs w:val="24"/>
              </w:rPr>
            </w:pPr>
            <w:r>
              <w:rPr>
                <w:rFonts w:ascii="Times New Roman" w:hAnsi="Times New Roman"/>
                <w:sz w:val="24"/>
                <w:szCs w:val="24"/>
              </w:rPr>
              <w:t>5</w:t>
            </w:r>
          </w:p>
        </w:tc>
        <w:tc>
          <w:tcPr>
            <w:tcW w:w="3625" w:type="dxa"/>
            <w:vMerge w:val="restart"/>
            <w:tcBorders>
              <w:top w:val="single" w:sz="4" w:space="0" w:color="000000"/>
              <w:left w:val="single" w:sz="4" w:space="0" w:color="000000"/>
              <w:right w:val="single" w:sz="4" w:space="0" w:color="000000"/>
            </w:tcBorders>
            <w:vAlign w:val="center"/>
          </w:tcPr>
          <w:p w:rsidR="00AD1145" w:rsidRPr="003D32E8" w:rsidRDefault="00AD1145" w:rsidP="002178F3">
            <w:pPr>
              <w:spacing w:after="0" w:line="240" w:lineRule="auto"/>
              <w:rPr>
                <w:rFonts w:ascii="Times New Roman" w:hAnsi="Times New Roman"/>
                <w:sz w:val="24"/>
                <w:szCs w:val="24"/>
              </w:rPr>
            </w:pPr>
            <w:r>
              <w:rPr>
                <w:rFonts w:ascii="Times New Roman" w:hAnsi="Times New Roman"/>
                <w:sz w:val="24"/>
                <w:szCs w:val="24"/>
              </w:rPr>
              <w:t>Парк «</w:t>
            </w:r>
            <w:proofErr w:type="spellStart"/>
            <w:r>
              <w:rPr>
                <w:rFonts w:ascii="Times New Roman" w:hAnsi="Times New Roman"/>
                <w:sz w:val="24"/>
                <w:szCs w:val="24"/>
              </w:rPr>
              <w:t>НИИСХа</w:t>
            </w:r>
            <w:proofErr w:type="spellEnd"/>
            <w:r>
              <w:rPr>
                <w:rFonts w:ascii="Times New Roman" w:hAnsi="Times New Roman"/>
                <w:sz w:val="24"/>
                <w:szCs w:val="24"/>
              </w:rPr>
              <w:t>»</w:t>
            </w:r>
          </w:p>
        </w:tc>
        <w:tc>
          <w:tcPr>
            <w:tcW w:w="2552" w:type="dxa"/>
            <w:vMerge w:val="restart"/>
            <w:tcBorders>
              <w:top w:val="single" w:sz="4" w:space="0" w:color="000000"/>
              <w:left w:val="single" w:sz="4" w:space="0" w:color="000000"/>
              <w:right w:val="single" w:sz="4" w:space="0" w:color="000000"/>
            </w:tcBorders>
            <w:vAlign w:val="center"/>
          </w:tcPr>
          <w:p w:rsidR="002178F3" w:rsidRDefault="00AD1145">
            <w:pPr>
              <w:spacing w:after="0" w:line="240" w:lineRule="auto"/>
              <w:jc w:val="center"/>
              <w:rPr>
                <w:rFonts w:ascii="Times New Roman" w:hAnsi="Times New Roman"/>
                <w:sz w:val="24"/>
                <w:szCs w:val="24"/>
              </w:rPr>
            </w:pPr>
            <w:r>
              <w:rPr>
                <w:rFonts w:ascii="Times New Roman" w:hAnsi="Times New Roman"/>
                <w:sz w:val="24"/>
                <w:szCs w:val="24"/>
              </w:rPr>
              <w:t xml:space="preserve">р. п. Лунино, </w:t>
            </w:r>
          </w:p>
          <w:p w:rsidR="00AD1145" w:rsidRPr="003D32E8" w:rsidRDefault="00AD1145">
            <w:pPr>
              <w:spacing w:after="0" w:line="240" w:lineRule="auto"/>
              <w:jc w:val="center"/>
              <w:rPr>
                <w:rFonts w:ascii="Times New Roman" w:hAnsi="Times New Roman"/>
                <w:sz w:val="24"/>
                <w:szCs w:val="24"/>
              </w:rPr>
            </w:pPr>
            <w:r>
              <w:rPr>
                <w:rFonts w:ascii="Times New Roman" w:hAnsi="Times New Roman"/>
                <w:sz w:val="24"/>
                <w:szCs w:val="24"/>
              </w:rPr>
              <w:t>ул. Мичурина</w:t>
            </w: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Асфальтирование  подъездной дороги</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1100000 рублей</w:t>
            </w:r>
          </w:p>
        </w:tc>
      </w:tr>
      <w:tr w:rsidR="00AD1145" w:rsidRPr="003D32E8" w:rsidTr="002178F3">
        <w:tc>
          <w:tcPr>
            <w:tcW w:w="594" w:type="dxa"/>
            <w:vMerge/>
            <w:tcBorders>
              <w:left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Асфальтирование пешеходного тротуара</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1</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400000 рублей</w:t>
            </w:r>
          </w:p>
        </w:tc>
      </w:tr>
      <w:tr w:rsidR="00AD1145" w:rsidRPr="003D32E8" w:rsidTr="002178F3">
        <w:tc>
          <w:tcPr>
            <w:tcW w:w="594" w:type="dxa"/>
            <w:vMerge/>
            <w:tcBorders>
              <w:left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Установка световых опор со светильниками</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3D42A6">
            <w:pPr>
              <w:spacing w:after="0" w:line="240" w:lineRule="auto"/>
              <w:rPr>
                <w:rFonts w:ascii="Times New Roman" w:hAnsi="Times New Roman"/>
                <w:sz w:val="24"/>
                <w:szCs w:val="24"/>
              </w:rPr>
            </w:pPr>
            <w:r>
              <w:rPr>
                <w:rFonts w:ascii="Times New Roman" w:hAnsi="Times New Roman"/>
                <w:sz w:val="24"/>
                <w:szCs w:val="24"/>
              </w:rPr>
              <w:t xml:space="preserve">           5</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120000 рублей</w:t>
            </w:r>
          </w:p>
        </w:tc>
      </w:tr>
      <w:tr w:rsidR="00AD1145" w:rsidRPr="003D32E8" w:rsidTr="002178F3">
        <w:tc>
          <w:tcPr>
            <w:tcW w:w="594" w:type="dxa"/>
            <w:vMerge/>
            <w:tcBorders>
              <w:left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3625" w:type="dxa"/>
            <w:vMerge/>
            <w:tcBorders>
              <w:left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Установка скамеек</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Default="00AD1145" w:rsidP="003D42A6">
            <w:pPr>
              <w:spacing w:after="0" w:line="240" w:lineRule="auto"/>
              <w:rPr>
                <w:rFonts w:ascii="Times New Roman" w:hAnsi="Times New Roman"/>
                <w:sz w:val="24"/>
                <w:szCs w:val="24"/>
              </w:rPr>
            </w:pPr>
            <w:r>
              <w:rPr>
                <w:rFonts w:ascii="Times New Roman" w:hAnsi="Times New Roman"/>
                <w:sz w:val="24"/>
                <w:szCs w:val="24"/>
              </w:rPr>
              <w:t xml:space="preserve">           8</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50000 рублей</w:t>
            </w:r>
          </w:p>
        </w:tc>
      </w:tr>
      <w:tr w:rsidR="00AD1145" w:rsidRPr="003D32E8" w:rsidTr="002178F3">
        <w:tc>
          <w:tcPr>
            <w:tcW w:w="594" w:type="dxa"/>
            <w:vMerge/>
            <w:tcBorders>
              <w:left w:val="single" w:sz="4" w:space="0" w:color="000000"/>
              <w:bottom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3625" w:type="dxa"/>
            <w:vMerge/>
            <w:tcBorders>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p>
        </w:tc>
        <w:tc>
          <w:tcPr>
            <w:tcW w:w="2552" w:type="dxa"/>
            <w:vMerge/>
            <w:tcBorders>
              <w:left w:val="single" w:sz="4" w:space="0" w:color="000000"/>
              <w:bottom w:val="single" w:sz="4" w:space="0" w:color="000000"/>
              <w:right w:val="single" w:sz="4" w:space="0" w:color="000000"/>
            </w:tcBorders>
            <w:vAlign w:val="center"/>
          </w:tcPr>
          <w:p w:rsidR="00AD1145" w:rsidRDefault="00AD1145">
            <w:pPr>
              <w:spacing w:after="0" w:line="240" w:lineRule="auto"/>
              <w:jc w:val="center"/>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1145" w:rsidRDefault="00AD1145" w:rsidP="002178F3">
            <w:pPr>
              <w:spacing w:after="0" w:line="240" w:lineRule="auto"/>
              <w:rPr>
                <w:rFonts w:ascii="Times New Roman" w:hAnsi="Times New Roman"/>
                <w:sz w:val="24"/>
                <w:szCs w:val="24"/>
              </w:rPr>
            </w:pPr>
            <w:r>
              <w:rPr>
                <w:rFonts w:ascii="Times New Roman" w:hAnsi="Times New Roman"/>
                <w:sz w:val="24"/>
                <w:szCs w:val="24"/>
              </w:rPr>
              <w:t>Установка бордюров</w:t>
            </w:r>
          </w:p>
        </w:tc>
        <w:tc>
          <w:tcPr>
            <w:tcW w:w="850" w:type="dxa"/>
            <w:tcBorders>
              <w:top w:val="single" w:sz="4" w:space="0" w:color="000000"/>
              <w:left w:val="single" w:sz="4" w:space="0" w:color="000000"/>
              <w:bottom w:val="single" w:sz="4" w:space="0" w:color="000000"/>
              <w:right w:val="single" w:sz="4" w:space="0" w:color="000000"/>
            </w:tcBorders>
            <w:vAlign w:val="center"/>
          </w:tcPr>
          <w:p w:rsidR="00AD1145" w:rsidRPr="003D32E8" w:rsidRDefault="00AD1145" w:rsidP="00AD1145">
            <w:pPr>
              <w:spacing w:after="0" w:line="240" w:lineRule="auto"/>
              <w:jc w:val="center"/>
              <w:rPr>
                <w:rFonts w:ascii="Times New Roman" w:hAnsi="Times New Roman"/>
                <w:sz w:val="24"/>
                <w:szCs w:val="24"/>
              </w:rPr>
            </w:pPr>
            <w:r>
              <w:rPr>
                <w:rFonts w:ascii="Times New Roman" w:hAnsi="Times New Roman"/>
                <w:sz w:val="24"/>
                <w:szCs w:val="24"/>
              </w:rPr>
              <w:t>шт.</w:t>
            </w:r>
          </w:p>
        </w:tc>
        <w:tc>
          <w:tcPr>
            <w:tcW w:w="1651" w:type="dxa"/>
            <w:tcBorders>
              <w:top w:val="single" w:sz="4" w:space="0" w:color="000000"/>
              <w:left w:val="single" w:sz="4" w:space="0" w:color="000000"/>
              <w:bottom w:val="single" w:sz="4" w:space="0" w:color="000000"/>
              <w:right w:val="single" w:sz="4" w:space="0" w:color="000000"/>
            </w:tcBorders>
            <w:vAlign w:val="center"/>
          </w:tcPr>
          <w:p w:rsidR="00AD1145" w:rsidRDefault="00AD1145" w:rsidP="003D42A6">
            <w:pPr>
              <w:spacing w:after="0" w:line="240" w:lineRule="auto"/>
              <w:rPr>
                <w:rFonts w:ascii="Times New Roman" w:hAnsi="Times New Roman"/>
                <w:sz w:val="24"/>
                <w:szCs w:val="24"/>
              </w:rPr>
            </w:pPr>
            <w:r>
              <w:rPr>
                <w:rFonts w:ascii="Times New Roman" w:hAnsi="Times New Roman"/>
                <w:sz w:val="24"/>
                <w:szCs w:val="24"/>
              </w:rPr>
              <w:t xml:space="preserve">          40</w:t>
            </w:r>
          </w:p>
        </w:tc>
        <w:tc>
          <w:tcPr>
            <w:tcW w:w="2602" w:type="dxa"/>
            <w:tcBorders>
              <w:top w:val="single" w:sz="4" w:space="0" w:color="000000"/>
              <w:left w:val="single" w:sz="4" w:space="0" w:color="000000"/>
              <w:bottom w:val="single" w:sz="4" w:space="0" w:color="000000"/>
              <w:right w:val="single" w:sz="4" w:space="0" w:color="000000"/>
            </w:tcBorders>
            <w:vAlign w:val="center"/>
          </w:tcPr>
          <w:p w:rsidR="00AD1145" w:rsidRDefault="00AD1145" w:rsidP="003D42A6">
            <w:pPr>
              <w:spacing w:after="0" w:line="240" w:lineRule="auto"/>
              <w:jc w:val="center"/>
              <w:rPr>
                <w:rFonts w:ascii="Times New Roman" w:hAnsi="Times New Roman"/>
                <w:sz w:val="24"/>
                <w:szCs w:val="24"/>
              </w:rPr>
            </w:pPr>
            <w:r>
              <w:rPr>
                <w:rFonts w:ascii="Times New Roman" w:hAnsi="Times New Roman"/>
                <w:sz w:val="24"/>
                <w:szCs w:val="24"/>
              </w:rPr>
              <w:t>240000 рублей</w:t>
            </w:r>
          </w:p>
        </w:tc>
      </w:tr>
    </w:tbl>
    <w:p w:rsidR="007F620C" w:rsidRPr="003D32E8" w:rsidRDefault="007F620C" w:rsidP="007F620C">
      <w:pPr>
        <w:spacing w:after="0" w:line="240" w:lineRule="auto"/>
        <w:ind w:left="5760" w:firstLine="2880"/>
        <w:rPr>
          <w:rFonts w:ascii="Times New Roman" w:hAnsi="Times New Roman"/>
          <w:sz w:val="24"/>
          <w:szCs w:val="24"/>
        </w:rPr>
      </w:pPr>
    </w:p>
    <w:p w:rsidR="00332173" w:rsidRDefault="00332173">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pPr>
        <w:rPr>
          <w:rFonts w:ascii="Times New Roman" w:hAnsi="Times New Roman"/>
          <w:sz w:val="24"/>
          <w:szCs w:val="24"/>
        </w:rPr>
      </w:pPr>
    </w:p>
    <w:p w:rsidR="00706A17" w:rsidRDefault="00706A17" w:rsidP="00706A17">
      <w:pPr>
        <w:rPr>
          <w:rFonts w:ascii="Times New Roman" w:hAnsi="Times New Roman"/>
          <w:sz w:val="24"/>
          <w:szCs w:val="24"/>
        </w:rPr>
        <w:sectPr w:rsidR="00706A17" w:rsidSect="007069FD">
          <w:pgSz w:w="16838" w:h="11906" w:orient="landscape"/>
          <w:pgMar w:top="567" w:right="1134" w:bottom="851" w:left="1134" w:header="709" w:footer="709" w:gutter="0"/>
          <w:cols w:space="708"/>
          <w:docGrid w:linePitch="360"/>
        </w:sectPr>
      </w:pPr>
    </w:p>
    <w:p w:rsidR="00706A17" w:rsidRPr="00706A17" w:rsidRDefault="00706A17" w:rsidP="00706A17">
      <w:pPr>
        <w:spacing w:after="0" w:line="240" w:lineRule="auto"/>
        <w:jc w:val="right"/>
        <w:rPr>
          <w:rFonts w:ascii="Times New Roman" w:hAnsi="Times New Roman"/>
          <w:sz w:val="24"/>
          <w:szCs w:val="24"/>
        </w:rPr>
      </w:pPr>
      <w:r w:rsidRPr="00706A17">
        <w:rPr>
          <w:rFonts w:ascii="Times New Roman" w:hAnsi="Times New Roman"/>
          <w:sz w:val="24"/>
          <w:szCs w:val="24"/>
        </w:rPr>
        <w:lastRenderedPageBreak/>
        <w:t xml:space="preserve">Приложение № </w:t>
      </w:r>
      <w:r w:rsidR="00C92FBC">
        <w:rPr>
          <w:rFonts w:ascii="Times New Roman" w:hAnsi="Times New Roman"/>
          <w:sz w:val="24"/>
          <w:szCs w:val="24"/>
        </w:rPr>
        <w:t>8</w:t>
      </w:r>
    </w:p>
    <w:p w:rsidR="00706A17" w:rsidRPr="00706A17" w:rsidRDefault="00706A17" w:rsidP="00706A17">
      <w:pPr>
        <w:spacing w:after="0" w:line="240" w:lineRule="auto"/>
        <w:jc w:val="right"/>
        <w:rPr>
          <w:rFonts w:ascii="Times New Roman" w:hAnsi="Times New Roman"/>
          <w:sz w:val="24"/>
          <w:szCs w:val="24"/>
        </w:rPr>
      </w:pPr>
      <w:r w:rsidRPr="00706A17">
        <w:rPr>
          <w:rFonts w:ascii="Times New Roman" w:hAnsi="Times New Roman"/>
          <w:sz w:val="24"/>
          <w:szCs w:val="24"/>
        </w:rPr>
        <w:t>к муниципальной программе</w:t>
      </w:r>
    </w:p>
    <w:p w:rsidR="00706A17" w:rsidRPr="00706A17" w:rsidRDefault="00706A17" w:rsidP="00706A17">
      <w:pPr>
        <w:spacing w:after="0" w:line="240" w:lineRule="auto"/>
        <w:jc w:val="right"/>
        <w:rPr>
          <w:rFonts w:ascii="Times New Roman" w:hAnsi="Times New Roman"/>
          <w:sz w:val="24"/>
          <w:szCs w:val="24"/>
        </w:rPr>
      </w:pPr>
      <w:r w:rsidRPr="00706A17">
        <w:rPr>
          <w:rFonts w:ascii="Times New Roman" w:hAnsi="Times New Roman"/>
          <w:sz w:val="24"/>
          <w:szCs w:val="24"/>
        </w:rPr>
        <w:t>«Формирование современной городской среды»</w:t>
      </w:r>
    </w:p>
    <w:p w:rsidR="00706A17" w:rsidRPr="00706A17" w:rsidRDefault="00706A17" w:rsidP="00706A17">
      <w:pPr>
        <w:spacing w:after="0" w:line="240" w:lineRule="auto"/>
        <w:jc w:val="right"/>
        <w:rPr>
          <w:rFonts w:ascii="Times New Roman" w:hAnsi="Times New Roman"/>
          <w:sz w:val="24"/>
          <w:szCs w:val="24"/>
        </w:rPr>
      </w:pPr>
      <w:r w:rsidRPr="00706A17">
        <w:rPr>
          <w:rFonts w:ascii="Times New Roman" w:hAnsi="Times New Roman"/>
          <w:sz w:val="24"/>
          <w:szCs w:val="24"/>
        </w:rPr>
        <w:t xml:space="preserve">на территории рабочего поселка Лунино </w:t>
      </w:r>
    </w:p>
    <w:p w:rsidR="00706A17" w:rsidRPr="00706A17" w:rsidRDefault="00706A17" w:rsidP="00706A17">
      <w:pPr>
        <w:spacing w:after="0" w:line="240" w:lineRule="auto"/>
        <w:jc w:val="right"/>
        <w:rPr>
          <w:rFonts w:ascii="Times New Roman" w:hAnsi="Times New Roman"/>
          <w:sz w:val="24"/>
          <w:szCs w:val="24"/>
        </w:rPr>
      </w:pPr>
      <w:r w:rsidRPr="00706A17">
        <w:rPr>
          <w:rFonts w:ascii="Times New Roman" w:hAnsi="Times New Roman"/>
          <w:sz w:val="24"/>
          <w:szCs w:val="24"/>
        </w:rPr>
        <w:t>Лунинского района Пензенской области</w:t>
      </w:r>
    </w:p>
    <w:p w:rsidR="00706A17" w:rsidRPr="00706A17" w:rsidRDefault="00706A17" w:rsidP="00706A17">
      <w:pPr>
        <w:spacing w:after="0" w:line="240" w:lineRule="auto"/>
        <w:jc w:val="right"/>
        <w:rPr>
          <w:rFonts w:ascii="Times New Roman" w:hAnsi="Times New Roman"/>
          <w:sz w:val="24"/>
          <w:szCs w:val="24"/>
        </w:rPr>
      </w:pPr>
      <w:r w:rsidRPr="00706A17">
        <w:rPr>
          <w:rFonts w:ascii="Times New Roman" w:hAnsi="Times New Roman"/>
          <w:sz w:val="24"/>
          <w:szCs w:val="24"/>
        </w:rPr>
        <w:t xml:space="preserve"> на 2018-2022 годы»</w:t>
      </w:r>
      <w:r w:rsidRPr="00706A17">
        <w:rPr>
          <w:rFonts w:ascii="Times New Roman" w:hAnsi="Times New Roman"/>
          <w:sz w:val="24"/>
          <w:szCs w:val="24"/>
        </w:rPr>
        <w:tab/>
      </w:r>
    </w:p>
    <w:p w:rsidR="00373154" w:rsidRDefault="00373154" w:rsidP="00C92FBC">
      <w:pPr>
        <w:jc w:val="center"/>
        <w:rPr>
          <w:rFonts w:ascii="Times New Roman" w:hAnsi="Times New Roman"/>
          <w:sz w:val="24"/>
          <w:szCs w:val="24"/>
        </w:rPr>
      </w:pPr>
    </w:p>
    <w:p w:rsidR="00E817EF" w:rsidRDefault="008C3186" w:rsidP="00C92FBC">
      <w:pPr>
        <w:jc w:val="center"/>
        <w:rPr>
          <w:rFonts w:ascii="Times New Roman" w:hAnsi="Times New Roman"/>
          <w:sz w:val="24"/>
          <w:szCs w:val="24"/>
        </w:rPr>
      </w:pPr>
      <w:r>
        <w:rPr>
          <w:rFonts w:ascii="Times New Roman" w:hAnsi="Times New Roman"/>
          <w:sz w:val="24"/>
          <w:szCs w:val="24"/>
        </w:rPr>
        <w:t>А</w:t>
      </w:r>
      <w:r w:rsidR="00373154">
        <w:rPr>
          <w:rFonts w:ascii="Times New Roman" w:hAnsi="Times New Roman"/>
          <w:sz w:val="24"/>
          <w:szCs w:val="24"/>
        </w:rPr>
        <w:t>дресный перечень объектов недвижимого имущества и земельных участков, принадлежащих юридическим лицам и индивидуальным предпринимателям, которые подлежат благоустройству не позднее 2020 года за счет средств ук</w:t>
      </w:r>
      <w:r w:rsidR="003C7B60">
        <w:rPr>
          <w:rFonts w:ascii="Times New Roman" w:hAnsi="Times New Roman"/>
          <w:sz w:val="24"/>
          <w:szCs w:val="24"/>
        </w:rPr>
        <w:t>азанных лиц в соответствии с заключенными соглашениями с органами местного самоуправления</w:t>
      </w:r>
    </w:p>
    <w:tbl>
      <w:tblPr>
        <w:tblStyle w:val="af3"/>
        <w:tblW w:w="10386" w:type="dxa"/>
        <w:tblLook w:val="04A0" w:firstRow="1" w:lastRow="0" w:firstColumn="1" w:lastColumn="0" w:noHBand="0" w:noVBand="1"/>
      </w:tblPr>
      <w:tblGrid>
        <w:gridCol w:w="1657"/>
        <w:gridCol w:w="3129"/>
        <w:gridCol w:w="3686"/>
        <w:gridCol w:w="1914"/>
      </w:tblGrid>
      <w:tr w:rsidR="003C7B60" w:rsidTr="003C7B60">
        <w:tc>
          <w:tcPr>
            <w:tcW w:w="1657" w:type="dxa"/>
          </w:tcPr>
          <w:p w:rsidR="003C7B60" w:rsidRDefault="003C7B60" w:rsidP="00C92FBC">
            <w:pPr>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3129" w:type="dxa"/>
          </w:tcPr>
          <w:p w:rsidR="003C7B60" w:rsidRDefault="003C7B60" w:rsidP="00C92FBC">
            <w:pPr>
              <w:jc w:val="center"/>
              <w:rPr>
                <w:rFonts w:ascii="Times New Roman" w:hAnsi="Times New Roman"/>
                <w:sz w:val="24"/>
                <w:szCs w:val="24"/>
              </w:rPr>
            </w:pPr>
            <w:r>
              <w:rPr>
                <w:rFonts w:ascii="Times New Roman" w:hAnsi="Times New Roman"/>
                <w:sz w:val="24"/>
                <w:szCs w:val="24"/>
              </w:rPr>
              <w:t>Наименование объекта недвижимого имущества</w:t>
            </w:r>
          </w:p>
        </w:tc>
        <w:tc>
          <w:tcPr>
            <w:tcW w:w="3686" w:type="dxa"/>
          </w:tcPr>
          <w:p w:rsidR="003C7B60" w:rsidRDefault="003C7B60" w:rsidP="00C92FBC">
            <w:pPr>
              <w:jc w:val="center"/>
              <w:rPr>
                <w:rFonts w:ascii="Times New Roman" w:hAnsi="Times New Roman"/>
                <w:sz w:val="24"/>
                <w:szCs w:val="24"/>
              </w:rPr>
            </w:pPr>
            <w:r>
              <w:rPr>
                <w:rFonts w:ascii="Times New Roman" w:hAnsi="Times New Roman"/>
                <w:sz w:val="24"/>
                <w:szCs w:val="24"/>
              </w:rPr>
              <w:t>Адрес объекта недвижимого имущества</w:t>
            </w:r>
          </w:p>
        </w:tc>
        <w:tc>
          <w:tcPr>
            <w:tcW w:w="1914" w:type="dxa"/>
          </w:tcPr>
          <w:p w:rsidR="003C7B60" w:rsidRDefault="003C7B60" w:rsidP="00C92FBC">
            <w:pPr>
              <w:jc w:val="center"/>
              <w:rPr>
                <w:rFonts w:ascii="Times New Roman" w:hAnsi="Times New Roman"/>
                <w:sz w:val="24"/>
                <w:szCs w:val="24"/>
              </w:rPr>
            </w:pPr>
            <w:r>
              <w:rPr>
                <w:rFonts w:ascii="Times New Roman" w:hAnsi="Times New Roman"/>
                <w:sz w:val="24"/>
                <w:szCs w:val="24"/>
              </w:rPr>
              <w:t>Год благоустройства объекта</w:t>
            </w:r>
          </w:p>
        </w:tc>
      </w:tr>
      <w:tr w:rsidR="003C7B60" w:rsidTr="003C7B60">
        <w:tc>
          <w:tcPr>
            <w:tcW w:w="1657" w:type="dxa"/>
          </w:tcPr>
          <w:p w:rsidR="003C7B60" w:rsidRDefault="003C7B60" w:rsidP="00C92FBC">
            <w:pPr>
              <w:jc w:val="center"/>
              <w:rPr>
                <w:rFonts w:ascii="Times New Roman" w:hAnsi="Times New Roman"/>
                <w:sz w:val="24"/>
                <w:szCs w:val="24"/>
              </w:rPr>
            </w:pPr>
            <w:r>
              <w:rPr>
                <w:rFonts w:ascii="Times New Roman" w:hAnsi="Times New Roman"/>
                <w:sz w:val="24"/>
                <w:szCs w:val="24"/>
              </w:rPr>
              <w:t>1</w:t>
            </w:r>
          </w:p>
        </w:tc>
        <w:tc>
          <w:tcPr>
            <w:tcW w:w="3129" w:type="dxa"/>
          </w:tcPr>
          <w:p w:rsidR="003C7B60" w:rsidRDefault="003C7B60" w:rsidP="00C92FBC">
            <w:pPr>
              <w:jc w:val="center"/>
              <w:rPr>
                <w:rFonts w:ascii="Times New Roman" w:hAnsi="Times New Roman"/>
                <w:sz w:val="24"/>
                <w:szCs w:val="24"/>
              </w:rPr>
            </w:pPr>
            <w:r>
              <w:rPr>
                <w:rFonts w:ascii="Times New Roman" w:hAnsi="Times New Roman"/>
                <w:sz w:val="24"/>
                <w:szCs w:val="24"/>
              </w:rPr>
              <w:t>Магазин «Белоснежка»</w:t>
            </w:r>
          </w:p>
        </w:tc>
        <w:tc>
          <w:tcPr>
            <w:tcW w:w="3686" w:type="dxa"/>
          </w:tcPr>
          <w:p w:rsidR="003C7B60" w:rsidRDefault="003C7B60" w:rsidP="003C7B60">
            <w:pPr>
              <w:jc w:val="center"/>
              <w:rPr>
                <w:rFonts w:ascii="Times New Roman" w:hAnsi="Times New Roman"/>
                <w:sz w:val="24"/>
                <w:szCs w:val="24"/>
              </w:rPr>
            </w:pPr>
            <w:r>
              <w:rPr>
                <w:rFonts w:ascii="Times New Roman" w:hAnsi="Times New Roman"/>
                <w:sz w:val="24"/>
                <w:szCs w:val="24"/>
              </w:rPr>
              <w:t>Пензенская область, р.п. Лунино, ул. Юбилейная</w:t>
            </w:r>
            <w:r w:rsidR="00BC3CDC">
              <w:rPr>
                <w:rFonts w:ascii="Times New Roman" w:hAnsi="Times New Roman"/>
                <w:sz w:val="24"/>
                <w:szCs w:val="24"/>
              </w:rPr>
              <w:t>, д.11а</w:t>
            </w:r>
            <w:bookmarkStart w:id="0" w:name="_GoBack"/>
            <w:bookmarkEnd w:id="0"/>
          </w:p>
        </w:tc>
        <w:tc>
          <w:tcPr>
            <w:tcW w:w="1914" w:type="dxa"/>
          </w:tcPr>
          <w:p w:rsidR="003C7B60" w:rsidRDefault="003C7B60" w:rsidP="00C92FBC">
            <w:pPr>
              <w:jc w:val="center"/>
              <w:rPr>
                <w:rFonts w:ascii="Times New Roman" w:hAnsi="Times New Roman"/>
                <w:sz w:val="24"/>
                <w:szCs w:val="24"/>
              </w:rPr>
            </w:pPr>
            <w:r>
              <w:rPr>
                <w:rFonts w:ascii="Times New Roman" w:hAnsi="Times New Roman"/>
                <w:sz w:val="24"/>
                <w:szCs w:val="24"/>
              </w:rPr>
              <w:t>2019</w:t>
            </w:r>
          </w:p>
        </w:tc>
      </w:tr>
      <w:tr w:rsidR="003C7B60" w:rsidTr="003C7B60">
        <w:trPr>
          <w:trHeight w:val="609"/>
        </w:trPr>
        <w:tc>
          <w:tcPr>
            <w:tcW w:w="1657" w:type="dxa"/>
          </w:tcPr>
          <w:p w:rsidR="003C7B60" w:rsidRDefault="003C7B60" w:rsidP="00C92FBC">
            <w:pPr>
              <w:jc w:val="center"/>
              <w:rPr>
                <w:rFonts w:ascii="Times New Roman" w:hAnsi="Times New Roman"/>
                <w:sz w:val="24"/>
                <w:szCs w:val="24"/>
              </w:rPr>
            </w:pPr>
            <w:r>
              <w:rPr>
                <w:rFonts w:ascii="Times New Roman" w:hAnsi="Times New Roman"/>
                <w:sz w:val="24"/>
                <w:szCs w:val="24"/>
              </w:rPr>
              <w:t>2</w:t>
            </w:r>
          </w:p>
        </w:tc>
        <w:tc>
          <w:tcPr>
            <w:tcW w:w="3129" w:type="dxa"/>
          </w:tcPr>
          <w:p w:rsidR="003C7B60" w:rsidRDefault="003C7B60" w:rsidP="00C92FBC">
            <w:pPr>
              <w:jc w:val="center"/>
              <w:rPr>
                <w:rFonts w:ascii="Times New Roman" w:hAnsi="Times New Roman"/>
                <w:sz w:val="24"/>
                <w:szCs w:val="24"/>
              </w:rPr>
            </w:pPr>
            <w:r>
              <w:rPr>
                <w:rFonts w:ascii="Times New Roman" w:hAnsi="Times New Roman"/>
                <w:sz w:val="24"/>
                <w:szCs w:val="24"/>
              </w:rPr>
              <w:t>Земельный участок с кадастровым номером 58:16:0000000:169</w:t>
            </w:r>
          </w:p>
        </w:tc>
        <w:tc>
          <w:tcPr>
            <w:tcW w:w="3686" w:type="dxa"/>
          </w:tcPr>
          <w:p w:rsidR="003C7B60" w:rsidRDefault="003C7B60" w:rsidP="00C92FBC">
            <w:pPr>
              <w:jc w:val="center"/>
              <w:rPr>
                <w:rFonts w:ascii="Times New Roman" w:hAnsi="Times New Roman"/>
                <w:sz w:val="24"/>
                <w:szCs w:val="24"/>
              </w:rPr>
            </w:pPr>
            <w:r>
              <w:rPr>
                <w:rFonts w:ascii="Times New Roman" w:hAnsi="Times New Roman"/>
                <w:sz w:val="24"/>
                <w:szCs w:val="24"/>
              </w:rPr>
              <w:t>Пензенская область, р.п. Лунино, ул. Юбилейная</w:t>
            </w:r>
          </w:p>
        </w:tc>
        <w:tc>
          <w:tcPr>
            <w:tcW w:w="1914" w:type="dxa"/>
          </w:tcPr>
          <w:p w:rsidR="003C7B60" w:rsidRDefault="003C7B60" w:rsidP="00C92FBC">
            <w:pPr>
              <w:jc w:val="center"/>
              <w:rPr>
                <w:rFonts w:ascii="Times New Roman" w:hAnsi="Times New Roman"/>
                <w:sz w:val="24"/>
                <w:szCs w:val="24"/>
              </w:rPr>
            </w:pPr>
            <w:r>
              <w:rPr>
                <w:rFonts w:ascii="Times New Roman" w:hAnsi="Times New Roman"/>
                <w:sz w:val="24"/>
                <w:szCs w:val="24"/>
              </w:rPr>
              <w:t>2019</w:t>
            </w:r>
          </w:p>
        </w:tc>
      </w:tr>
      <w:tr w:rsidR="003C7B60" w:rsidTr="003C7B60">
        <w:tc>
          <w:tcPr>
            <w:tcW w:w="1657" w:type="dxa"/>
          </w:tcPr>
          <w:p w:rsidR="003C7B60" w:rsidRDefault="003C7B60" w:rsidP="00C92FBC">
            <w:pPr>
              <w:jc w:val="center"/>
              <w:rPr>
                <w:rFonts w:ascii="Times New Roman" w:hAnsi="Times New Roman"/>
                <w:sz w:val="24"/>
                <w:szCs w:val="24"/>
              </w:rPr>
            </w:pPr>
            <w:r>
              <w:rPr>
                <w:rFonts w:ascii="Times New Roman" w:hAnsi="Times New Roman"/>
                <w:sz w:val="24"/>
                <w:szCs w:val="24"/>
              </w:rPr>
              <w:t>3</w:t>
            </w:r>
          </w:p>
        </w:tc>
        <w:tc>
          <w:tcPr>
            <w:tcW w:w="3129" w:type="dxa"/>
          </w:tcPr>
          <w:p w:rsidR="003C7B60" w:rsidRDefault="003C7B60" w:rsidP="00C92FBC">
            <w:pPr>
              <w:jc w:val="center"/>
              <w:rPr>
                <w:rFonts w:ascii="Times New Roman" w:hAnsi="Times New Roman"/>
                <w:sz w:val="24"/>
                <w:szCs w:val="24"/>
              </w:rPr>
            </w:pPr>
            <w:r>
              <w:rPr>
                <w:rFonts w:ascii="Times New Roman" w:hAnsi="Times New Roman"/>
                <w:sz w:val="24"/>
                <w:szCs w:val="24"/>
              </w:rPr>
              <w:t>Кафе «Молодежное»</w:t>
            </w:r>
          </w:p>
        </w:tc>
        <w:tc>
          <w:tcPr>
            <w:tcW w:w="3686" w:type="dxa"/>
          </w:tcPr>
          <w:p w:rsidR="003C7B60" w:rsidRDefault="003C7B60" w:rsidP="00C92FBC">
            <w:pPr>
              <w:jc w:val="center"/>
              <w:rPr>
                <w:rFonts w:ascii="Times New Roman" w:hAnsi="Times New Roman"/>
                <w:sz w:val="24"/>
                <w:szCs w:val="24"/>
              </w:rPr>
            </w:pPr>
            <w:r>
              <w:rPr>
                <w:rFonts w:ascii="Times New Roman" w:hAnsi="Times New Roman"/>
                <w:sz w:val="24"/>
                <w:szCs w:val="24"/>
              </w:rPr>
              <w:t>Пензенская область, р.п. Лунино, ул. Юбилейная, 4</w:t>
            </w:r>
          </w:p>
        </w:tc>
        <w:tc>
          <w:tcPr>
            <w:tcW w:w="1914" w:type="dxa"/>
          </w:tcPr>
          <w:p w:rsidR="003C7B60" w:rsidRDefault="003C7B60" w:rsidP="003C7B60">
            <w:pPr>
              <w:jc w:val="center"/>
              <w:rPr>
                <w:rFonts w:ascii="Times New Roman" w:hAnsi="Times New Roman"/>
                <w:sz w:val="24"/>
                <w:szCs w:val="24"/>
              </w:rPr>
            </w:pPr>
            <w:r>
              <w:rPr>
                <w:rFonts w:ascii="Times New Roman" w:hAnsi="Times New Roman"/>
                <w:sz w:val="24"/>
                <w:szCs w:val="24"/>
              </w:rPr>
              <w:t>2019</w:t>
            </w:r>
          </w:p>
        </w:tc>
      </w:tr>
      <w:tr w:rsidR="003C7B60" w:rsidTr="003C7B60">
        <w:tc>
          <w:tcPr>
            <w:tcW w:w="1657" w:type="dxa"/>
          </w:tcPr>
          <w:p w:rsidR="003C7B60" w:rsidRDefault="003C7B60" w:rsidP="00C92FBC">
            <w:pPr>
              <w:jc w:val="center"/>
              <w:rPr>
                <w:rFonts w:ascii="Times New Roman" w:hAnsi="Times New Roman"/>
                <w:sz w:val="24"/>
                <w:szCs w:val="24"/>
              </w:rPr>
            </w:pPr>
            <w:r>
              <w:rPr>
                <w:rFonts w:ascii="Times New Roman" w:hAnsi="Times New Roman"/>
                <w:sz w:val="24"/>
                <w:szCs w:val="24"/>
              </w:rPr>
              <w:t>4</w:t>
            </w:r>
          </w:p>
        </w:tc>
        <w:tc>
          <w:tcPr>
            <w:tcW w:w="3129" w:type="dxa"/>
          </w:tcPr>
          <w:p w:rsidR="003C7B60" w:rsidRDefault="003C7B60" w:rsidP="00C92FBC">
            <w:pPr>
              <w:jc w:val="center"/>
              <w:rPr>
                <w:rFonts w:ascii="Times New Roman" w:hAnsi="Times New Roman"/>
                <w:sz w:val="24"/>
                <w:szCs w:val="24"/>
              </w:rPr>
            </w:pPr>
            <w:r>
              <w:rPr>
                <w:rFonts w:ascii="Times New Roman" w:hAnsi="Times New Roman"/>
                <w:sz w:val="24"/>
                <w:szCs w:val="24"/>
              </w:rPr>
              <w:t>Земельный участок с кадастровым номером</w:t>
            </w:r>
          </w:p>
          <w:p w:rsidR="003C7B60" w:rsidRDefault="003C7B60" w:rsidP="00C92FBC">
            <w:pPr>
              <w:jc w:val="center"/>
              <w:rPr>
                <w:rFonts w:ascii="Times New Roman" w:hAnsi="Times New Roman"/>
                <w:sz w:val="24"/>
                <w:szCs w:val="24"/>
              </w:rPr>
            </w:pPr>
            <w:r>
              <w:rPr>
                <w:rFonts w:ascii="Times New Roman" w:hAnsi="Times New Roman"/>
                <w:sz w:val="24"/>
                <w:szCs w:val="24"/>
              </w:rPr>
              <w:t>58:16:0100219:2</w:t>
            </w:r>
          </w:p>
        </w:tc>
        <w:tc>
          <w:tcPr>
            <w:tcW w:w="3686" w:type="dxa"/>
          </w:tcPr>
          <w:p w:rsidR="003C7B60" w:rsidRDefault="003C7B60" w:rsidP="00C92FBC">
            <w:pPr>
              <w:jc w:val="center"/>
              <w:rPr>
                <w:rFonts w:ascii="Times New Roman" w:hAnsi="Times New Roman"/>
                <w:sz w:val="24"/>
                <w:szCs w:val="24"/>
              </w:rPr>
            </w:pPr>
            <w:r>
              <w:rPr>
                <w:rFonts w:ascii="Times New Roman" w:hAnsi="Times New Roman"/>
                <w:sz w:val="24"/>
                <w:szCs w:val="24"/>
              </w:rPr>
              <w:t>Пензенская область, р.п. Лунино, ул. Юбилейная</w:t>
            </w:r>
            <w:r>
              <w:rPr>
                <w:rFonts w:ascii="Times New Roman" w:hAnsi="Times New Roman"/>
                <w:sz w:val="24"/>
                <w:szCs w:val="24"/>
              </w:rPr>
              <w:t>, 4</w:t>
            </w:r>
          </w:p>
        </w:tc>
        <w:tc>
          <w:tcPr>
            <w:tcW w:w="1914" w:type="dxa"/>
          </w:tcPr>
          <w:p w:rsidR="003C7B60" w:rsidRDefault="003C7B60" w:rsidP="00C92FBC">
            <w:pPr>
              <w:jc w:val="center"/>
              <w:rPr>
                <w:rFonts w:ascii="Times New Roman" w:hAnsi="Times New Roman"/>
                <w:sz w:val="24"/>
                <w:szCs w:val="24"/>
              </w:rPr>
            </w:pPr>
            <w:r>
              <w:rPr>
                <w:rFonts w:ascii="Times New Roman" w:hAnsi="Times New Roman"/>
                <w:sz w:val="24"/>
                <w:szCs w:val="24"/>
              </w:rPr>
              <w:t>2019</w:t>
            </w:r>
          </w:p>
        </w:tc>
      </w:tr>
    </w:tbl>
    <w:p w:rsidR="003C7B60" w:rsidRDefault="003C7B60" w:rsidP="00C92FBC">
      <w:pPr>
        <w:jc w:val="center"/>
        <w:rPr>
          <w:rFonts w:ascii="Times New Roman" w:hAnsi="Times New Roman"/>
          <w:sz w:val="24"/>
          <w:szCs w:val="24"/>
        </w:rPr>
      </w:pPr>
    </w:p>
    <w:p w:rsidR="009D5CFF" w:rsidRDefault="009D5CFF" w:rsidP="00C92FBC">
      <w:pPr>
        <w:jc w:val="both"/>
        <w:rPr>
          <w:rFonts w:ascii="Times New Roman" w:hAnsi="Times New Roman"/>
          <w:sz w:val="24"/>
          <w:szCs w:val="24"/>
        </w:rPr>
      </w:pPr>
    </w:p>
    <w:p w:rsidR="008C3186" w:rsidRDefault="008C3186" w:rsidP="008C3186">
      <w:pPr>
        <w:rPr>
          <w:rFonts w:ascii="Times New Roman" w:hAnsi="Times New Roman"/>
          <w:sz w:val="24"/>
          <w:szCs w:val="24"/>
        </w:rPr>
        <w:sectPr w:rsidR="008C3186" w:rsidSect="00706A17">
          <w:pgSz w:w="11906" w:h="16838"/>
          <w:pgMar w:top="1134" w:right="851" w:bottom="1134" w:left="992" w:header="709" w:footer="709" w:gutter="0"/>
          <w:cols w:space="708"/>
          <w:docGrid w:linePitch="360"/>
        </w:sectPr>
      </w:pPr>
    </w:p>
    <w:p w:rsidR="00706A17" w:rsidRPr="003D32E8" w:rsidRDefault="00706A17">
      <w:pPr>
        <w:rPr>
          <w:rFonts w:ascii="Times New Roman" w:hAnsi="Times New Roman"/>
          <w:sz w:val="24"/>
          <w:szCs w:val="24"/>
        </w:rPr>
      </w:pPr>
    </w:p>
    <w:sectPr w:rsidR="00706A17" w:rsidRPr="003D32E8" w:rsidSect="00E41F28">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9DA" w:rsidRDefault="000029DA" w:rsidP="00CE4F8C">
      <w:pPr>
        <w:spacing w:after="0" w:line="240" w:lineRule="auto"/>
      </w:pPr>
      <w:r>
        <w:separator/>
      </w:r>
    </w:p>
  </w:endnote>
  <w:endnote w:type="continuationSeparator" w:id="0">
    <w:p w:rsidR="000029DA" w:rsidRDefault="000029DA" w:rsidP="00CE4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9DA" w:rsidRDefault="000029DA" w:rsidP="00CE4F8C">
      <w:pPr>
        <w:spacing w:after="0" w:line="240" w:lineRule="auto"/>
      </w:pPr>
      <w:r>
        <w:separator/>
      </w:r>
    </w:p>
  </w:footnote>
  <w:footnote w:type="continuationSeparator" w:id="0">
    <w:p w:rsidR="000029DA" w:rsidRDefault="000029DA" w:rsidP="00CE4F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8554B"/>
    <w:multiLevelType w:val="hybridMultilevel"/>
    <w:tmpl w:val="1D76849C"/>
    <w:lvl w:ilvl="0" w:tplc="E084DE4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BBB378E"/>
    <w:multiLevelType w:val="hybridMultilevel"/>
    <w:tmpl w:val="C9A2E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276EEA"/>
    <w:multiLevelType w:val="hybridMultilevel"/>
    <w:tmpl w:val="5EE28D9A"/>
    <w:lvl w:ilvl="0" w:tplc="6D36541A">
      <w:start w:val="3"/>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
    <w:nsid w:val="63AE5DEE"/>
    <w:multiLevelType w:val="hybridMultilevel"/>
    <w:tmpl w:val="1898CD0A"/>
    <w:lvl w:ilvl="0" w:tplc="A4CEFC2A">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77735233"/>
    <w:multiLevelType w:val="hybridMultilevel"/>
    <w:tmpl w:val="319A4450"/>
    <w:lvl w:ilvl="0" w:tplc="C49ADA7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A736CA5"/>
    <w:multiLevelType w:val="hybridMultilevel"/>
    <w:tmpl w:val="021A21EE"/>
    <w:lvl w:ilvl="0" w:tplc="7FF2F9D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781"/>
    <w:rsid w:val="000029DA"/>
    <w:rsid w:val="00037D4B"/>
    <w:rsid w:val="000451F7"/>
    <w:rsid w:val="00062FE7"/>
    <w:rsid w:val="0007640E"/>
    <w:rsid w:val="000775F4"/>
    <w:rsid w:val="000B5290"/>
    <w:rsid w:val="000D1953"/>
    <w:rsid w:val="00111873"/>
    <w:rsid w:val="0013298C"/>
    <w:rsid w:val="00180BE3"/>
    <w:rsid w:val="001B450D"/>
    <w:rsid w:val="001C4FE4"/>
    <w:rsid w:val="00202D3A"/>
    <w:rsid w:val="002178F3"/>
    <w:rsid w:val="00263434"/>
    <w:rsid w:val="00271235"/>
    <w:rsid w:val="0028583E"/>
    <w:rsid w:val="002962C2"/>
    <w:rsid w:val="002C3FDC"/>
    <w:rsid w:val="003232F9"/>
    <w:rsid w:val="00332173"/>
    <w:rsid w:val="00373154"/>
    <w:rsid w:val="003C7B60"/>
    <w:rsid w:val="003D32E8"/>
    <w:rsid w:val="003D42A6"/>
    <w:rsid w:val="003E516E"/>
    <w:rsid w:val="0040370E"/>
    <w:rsid w:val="00444083"/>
    <w:rsid w:val="00445D9F"/>
    <w:rsid w:val="00450431"/>
    <w:rsid w:val="00472DB7"/>
    <w:rsid w:val="004E42DD"/>
    <w:rsid w:val="004E6BDB"/>
    <w:rsid w:val="005047E1"/>
    <w:rsid w:val="0050510C"/>
    <w:rsid w:val="0052026D"/>
    <w:rsid w:val="00521805"/>
    <w:rsid w:val="0052732C"/>
    <w:rsid w:val="005638D2"/>
    <w:rsid w:val="00584198"/>
    <w:rsid w:val="00596F57"/>
    <w:rsid w:val="005C2C95"/>
    <w:rsid w:val="005D0172"/>
    <w:rsid w:val="00660DF0"/>
    <w:rsid w:val="006757A8"/>
    <w:rsid w:val="00676525"/>
    <w:rsid w:val="006963E3"/>
    <w:rsid w:val="006D698C"/>
    <w:rsid w:val="006F314E"/>
    <w:rsid w:val="00701E8F"/>
    <w:rsid w:val="007043BE"/>
    <w:rsid w:val="00705463"/>
    <w:rsid w:val="007069FD"/>
    <w:rsid w:val="00706A17"/>
    <w:rsid w:val="00733711"/>
    <w:rsid w:val="00736199"/>
    <w:rsid w:val="00754B41"/>
    <w:rsid w:val="00772AAC"/>
    <w:rsid w:val="007A48C6"/>
    <w:rsid w:val="007B63BA"/>
    <w:rsid w:val="007D4255"/>
    <w:rsid w:val="007F620C"/>
    <w:rsid w:val="007F6A86"/>
    <w:rsid w:val="00802A55"/>
    <w:rsid w:val="00811CC1"/>
    <w:rsid w:val="00823967"/>
    <w:rsid w:val="00845A90"/>
    <w:rsid w:val="00860EB3"/>
    <w:rsid w:val="00875954"/>
    <w:rsid w:val="008A7F22"/>
    <w:rsid w:val="008C3186"/>
    <w:rsid w:val="008E5276"/>
    <w:rsid w:val="00927FE7"/>
    <w:rsid w:val="009613F5"/>
    <w:rsid w:val="00974EFF"/>
    <w:rsid w:val="00994925"/>
    <w:rsid w:val="00995E51"/>
    <w:rsid w:val="009A16FD"/>
    <w:rsid w:val="009A3D4D"/>
    <w:rsid w:val="009C26EE"/>
    <w:rsid w:val="009D5CFF"/>
    <w:rsid w:val="00A07E82"/>
    <w:rsid w:val="00A30E0B"/>
    <w:rsid w:val="00A47BC4"/>
    <w:rsid w:val="00A47F04"/>
    <w:rsid w:val="00A64960"/>
    <w:rsid w:val="00A72C09"/>
    <w:rsid w:val="00A821C3"/>
    <w:rsid w:val="00A92781"/>
    <w:rsid w:val="00AA53D9"/>
    <w:rsid w:val="00AA7195"/>
    <w:rsid w:val="00AB266B"/>
    <w:rsid w:val="00AD1145"/>
    <w:rsid w:val="00AF7B0E"/>
    <w:rsid w:val="00B04B56"/>
    <w:rsid w:val="00B11EA3"/>
    <w:rsid w:val="00B33754"/>
    <w:rsid w:val="00B34339"/>
    <w:rsid w:val="00B50CBD"/>
    <w:rsid w:val="00B84268"/>
    <w:rsid w:val="00B8589C"/>
    <w:rsid w:val="00B971AC"/>
    <w:rsid w:val="00B97919"/>
    <w:rsid w:val="00B97D37"/>
    <w:rsid w:val="00BC3CDC"/>
    <w:rsid w:val="00C0145A"/>
    <w:rsid w:val="00C12D94"/>
    <w:rsid w:val="00C15C9E"/>
    <w:rsid w:val="00C5043E"/>
    <w:rsid w:val="00C6268D"/>
    <w:rsid w:val="00C92FBC"/>
    <w:rsid w:val="00C94F08"/>
    <w:rsid w:val="00CA184E"/>
    <w:rsid w:val="00CA1AEE"/>
    <w:rsid w:val="00CA5B72"/>
    <w:rsid w:val="00CC5976"/>
    <w:rsid w:val="00CC6DA6"/>
    <w:rsid w:val="00CC719A"/>
    <w:rsid w:val="00CE0122"/>
    <w:rsid w:val="00CE4F8C"/>
    <w:rsid w:val="00D36D00"/>
    <w:rsid w:val="00D47F71"/>
    <w:rsid w:val="00D50380"/>
    <w:rsid w:val="00D75AAF"/>
    <w:rsid w:val="00D907A0"/>
    <w:rsid w:val="00DF6933"/>
    <w:rsid w:val="00E05DB6"/>
    <w:rsid w:val="00E41F28"/>
    <w:rsid w:val="00E70652"/>
    <w:rsid w:val="00E71F2B"/>
    <w:rsid w:val="00E730E0"/>
    <w:rsid w:val="00E817EF"/>
    <w:rsid w:val="00E97448"/>
    <w:rsid w:val="00EE5B17"/>
    <w:rsid w:val="00EE7AD7"/>
    <w:rsid w:val="00F10E11"/>
    <w:rsid w:val="00F11E04"/>
    <w:rsid w:val="00F27317"/>
    <w:rsid w:val="00F44DF9"/>
    <w:rsid w:val="00F85671"/>
    <w:rsid w:val="00FB71FE"/>
    <w:rsid w:val="00FE4C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14E"/>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F620C"/>
    <w:rPr>
      <w:rFonts w:ascii="Times New Roman" w:hAnsi="Times New Roman" w:cs="Times New Roman" w:hint="default"/>
      <w:color w:val="0000FF"/>
      <w:u w:val="single"/>
    </w:rPr>
  </w:style>
  <w:style w:type="character" w:styleId="a4">
    <w:name w:val="FollowedHyperlink"/>
    <w:semiHidden/>
    <w:unhideWhenUsed/>
    <w:rsid w:val="007F620C"/>
    <w:rPr>
      <w:color w:val="800080"/>
      <w:u w:val="single"/>
    </w:rPr>
  </w:style>
  <w:style w:type="paragraph" w:styleId="a5">
    <w:name w:val="Normal (Web)"/>
    <w:basedOn w:val="a"/>
    <w:uiPriority w:val="99"/>
    <w:unhideWhenUsed/>
    <w:rsid w:val="007F620C"/>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unhideWhenUsed/>
    <w:rsid w:val="007F620C"/>
    <w:pPr>
      <w:tabs>
        <w:tab w:val="center" w:pos="4677"/>
        <w:tab w:val="right" w:pos="9355"/>
      </w:tabs>
    </w:pPr>
  </w:style>
  <w:style w:type="character" w:customStyle="1" w:styleId="a7">
    <w:name w:val="Верхний колонтитул Знак"/>
    <w:basedOn w:val="a0"/>
    <w:link w:val="a6"/>
    <w:uiPriority w:val="99"/>
    <w:rsid w:val="007F620C"/>
    <w:rPr>
      <w:rFonts w:ascii="Calibri" w:eastAsia="Times New Roman" w:hAnsi="Calibri" w:cs="Times New Roman"/>
    </w:rPr>
  </w:style>
  <w:style w:type="paragraph" w:styleId="a8">
    <w:name w:val="footer"/>
    <w:basedOn w:val="a"/>
    <w:link w:val="a9"/>
    <w:uiPriority w:val="99"/>
    <w:unhideWhenUsed/>
    <w:rsid w:val="007F620C"/>
    <w:pPr>
      <w:tabs>
        <w:tab w:val="center" w:pos="4677"/>
        <w:tab w:val="right" w:pos="9355"/>
      </w:tabs>
    </w:pPr>
  </w:style>
  <w:style w:type="character" w:customStyle="1" w:styleId="a9">
    <w:name w:val="Нижний колонтитул Знак"/>
    <w:basedOn w:val="a0"/>
    <w:link w:val="a8"/>
    <w:uiPriority w:val="99"/>
    <w:rsid w:val="007F620C"/>
    <w:rPr>
      <w:rFonts w:ascii="Calibri" w:eastAsia="Times New Roman" w:hAnsi="Calibri" w:cs="Times New Roman"/>
    </w:rPr>
  </w:style>
  <w:style w:type="paragraph" w:styleId="aa">
    <w:name w:val="Body Text"/>
    <w:basedOn w:val="a"/>
    <w:link w:val="ab"/>
    <w:unhideWhenUsed/>
    <w:rsid w:val="007F620C"/>
    <w:pPr>
      <w:widowControl w:val="0"/>
      <w:spacing w:after="0" w:line="240" w:lineRule="auto"/>
      <w:jc w:val="both"/>
    </w:pPr>
    <w:rPr>
      <w:rFonts w:ascii="Times New Roman" w:hAnsi="Times New Roman"/>
      <w:sz w:val="28"/>
      <w:szCs w:val="20"/>
      <w:lang w:eastAsia="ru-RU"/>
    </w:rPr>
  </w:style>
  <w:style w:type="character" w:customStyle="1" w:styleId="ab">
    <w:name w:val="Основной текст Знак"/>
    <w:basedOn w:val="a0"/>
    <w:link w:val="aa"/>
    <w:rsid w:val="007F620C"/>
    <w:rPr>
      <w:rFonts w:ascii="Times New Roman" w:eastAsia="Times New Roman" w:hAnsi="Times New Roman" w:cs="Times New Roman"/>
      <w:sz w:val="28"/>
      <w:szCs w:val="20"/>
      <w:lang w:eastAsia="ru-RU"/>
    </w:rPr>
  </w:style>
  <w:style w:type="character" w:customStyle="1" w:styleId="ac">
    <w:name w:val="Схема документа Знак"/>
    <w:basedOn w:val="a0"/>
    <w:link w:val="ad"/>
    <w:uiPriority w:val="99"/>
    <w:semiHidden/>
    <w:rsid w:val="007F620C"/>
    <w:rPr>
      <w:rFonts w:ascii="Tahoma" w:eastAsia="Times New Roman" w:hAnsi="Tahoma" w:cs="Tahoma"/>
      <w:sz w:val="20"/>
      <w:szCs w:val="20"/>
      <w:shd w:val="clear" w:color="auto" w:fill="000080"/>
    </w:rPr>
  </w:style>
  <w:style w:type="paragraph" w:styleId="ad">
    <w:name w:val="Document Map"/>
    <w:basedOn w:val="a"/>
    <w:link w:val="ac"/>
    <w:uiPriority w:val="99"/>
    <w:semiHidden/>
    <w:unhideWhenUsed/>
    <w:rsid w:val="007F620C"/>
    <w:pPr>
      <w:shd w:val="clear" w:color="auto" w:fill="000080"/>
    </w:pPr>
    <w:rPr>
      <w:rFonts w:ascii="Tahoma" w:hAnsi="Tahoma" w:cs="Tahoma"/>
      <w:sz w:val="20"/>
      <w:szCs w:val="20"/>
    </w:rPr>
  </w:style>
  <w:style w:type="paragraph" w:styleId="ae">
    <w:name w:val="Balloon Text"/>
    <w:basedOn w:val="a"/>
    <w:link w:val="af"/>
    <w:uiPriority w:val="99"/>
    <w:semiHidden/>
    <w:unhideWhenUsed/>
    <w:rsid w:val="007F620C"/>
    <w:pPr>
      <w:spacing w:after="0" w:line="240" w:lineRule="auto"/>
    </w:pPr>
    <w:rPr>
      <w:rFonts w:ascii="Segoe UI" w:hAnsi="Segoe UI"/>
      <w:sz w:val="18"/>
      <w:szCs w:val="18"/>
      <w:lang w:val="x-none"/>
    </w:rPr>
  </w:style>
  <w:style w:type="character" w:customStyle="1" w:styleId="af">
    <w:name w:val="Текст выноски Знак"/>
    <w:basedOn w:val="a0"/>
    <w:link w:val="ae"/>
    <w:uiPriority w:val="99"/>
    <w:semiHidden/>
    <w:rsid w:val="007F620C"/>
    <w:rPr>
      <w:rFonts w:ascii="Segoe UI" w:eastAsia="Times New Roman" w:hAnsi="Segoe UI" w:cs="Times New Roman"/>
      <w:sz w:val="18"/>
      <w:szCs w:val="18"/>
      <w:lang w:val="x-none"/>
    </w:rPr>
  </w:style>
  <w:style w:type="paragraph" w:styleId="af0">
    <w:name w:val="List Paragraph"/>
    <w:basedOn w:val="a"/>
    <w:uiPriority w:val="34"/>
    <w:qFormat/>
    <w:rsid w:val="007F620C"/>
    <w:pPr>
      <w:ind w:left="720"/>
      <w:contextualSpacing/>
    </w:pPr>
    <w:rPr>
      <w:rFonts w:eastAsia="Calibri"/>
    </w:rPr>
  </w:style>
  <w:style w:type="paragraph" w:customStyle="1" w:styleId="1">
    <w:name w:val="Абзац списка1"/>
    <w:basedOn w:val="a"/>
    <w:uiPriority w:val="99"/>
    <w:rsid w:val="007F620C"/>
    <w:pPr>
      <w:ind w:left="720"/>
      <w:contextualSpacing/>
    </w:pPr>
  </w:style>
  <w:style w:type="character" w:customStyle="1" w:styleId="NoSpacingChar">
    <w:name w:val="No Spacing Char"/>
    <w:link w:val="10"/>
    <w:locked/>
    <w:rsid w:val="007F620C"/>
    <w:rPr>
      <w:rFonts w:ascii="Calibri" w:eastAsia="Calibri" w:hAnsi="Calibri"/>
    </w:rPr>
  </w:style>
  <w:style w:type="paragraph" w:customStyle="1" w:styleId="10">
    <w:name w:val="Без интервала1"/>
    <w:link w:val="NoSpacingChar"/>
    <w:rsid w:val="007F620C"/>
    <w:pPr>
      <w:spacing w:after="0" w:line="240" w:lineRule="auto"/>
    </w:pPr>
    <w:rPr>
      <w:rFonts w:ascii="Calibri" w:eastAsia="Calibri" w:hAnsi="Calibri"/>
    </w:rPr>
  </w:style>
  <w:style w:type="paragraph" w:customStyle="1" w:styleId="ConsPlusNormal">
    <w:name w:val="ConsPlusNormal"/>
    <w:link w:val="ConsPlusNormal0"/>
    <w:rsid w:val="007F620C"/>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n2r">
    <w:name w:val="fn2r"/>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formattexttopleveltext">
    <w:name w:val="formattext topleveltext"/>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uiPriority w:val="99"/>
    <w:rsid w:val="007F620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Standard">
    <w:name w:val="Standard"/>
    <w:uiPriority w:val="99"/>
    <w:rsid w:val="007F620C"/>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apple-converted-space">
    <w:name w:val="apple-converted-space"/>
    <w:basedOn w:val="a0"/>
    <w:rsid w:val="007F620C"/>
  </w:style>
  <w:style w:type="character" w:styleId="af1">
    <w:name w:val="Emphasis"/>
    <w:basedOn w:val="a0"/>
    <w:qFormat/>
    <w:rsid w:val="007F620C"/>
    <w:rPr>
      <w:i/>
      <w:iCs/>
    </w:rPr>
  </w:style>
  <w:style w:type="character" w:styleId="af2">
    <w:name w:val="Strong"/>
    <w:basedOn w:val="a0"/>
    <w:uiPriority w:val="22"/>
    <w:qFormat/>
    <w:rsid w:val="007F620C"/>
    <w:rPr>
      <w:b/>
      <w:bCs/>
    </w:rPr>
  </w:style>
  <w:style w:type="character" w:customStyle="1" w:styleId="ConsPlusNormal0">
    <w:name w:val="ConsPlusNormal Знак"/>
    <w:link w:val="ConsPlusNormal"/>
    <w:locked/>
    <w:rsid w:val="00CC6DA6"/>
    <w:rPr>
      <w:rFonts w:ascii="Arial" w:eastAsia="Times New Roman" w:hAnsi="Arial" w:cs="Arial"/>
      <w:sz w:val="16"/>
      <w:szCs w:val="16"/>
      <w:lang w:eastAsia="ru-RU"/>
    </w:rPr>
  </w:style>
  <w:style w:type="paragraph" w:customStyle="1" w:styleId="ConsPlusTitle">
    <w:name w:val="ConsPlusTitle"/>
    <w:rsid w:val="0026343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3">
    <w:name w:val="Основной текст + 13"/>
    <w:aliases w:val="5 pt,Курсив,Интервал 0 pt1"/>
    <w:rsid w:val="002962C2"/>
    <w:rPr>
      <w:rFonts w:ascii="Times New Roman" w:hAnsi="Times New Roman" w:cs="Times New Roman"/>
      <w:i/>
      <w:iCs/>
      <w:spacing w:val="-10"/>
      <w:sz w:val="27"/>
      <w:szCs w:val="27"/>
      <w:lang w:val="en-US" w:eastAsia="en-US"/>
    </w:rPr>
  </w:style>
  <w:style w:type="character" w:customStyle="1" w:styleId="3">
    <w:name w:val="Основной текст (3)_"/>
    <w:link w:val="30"/>
    <w:rsid w:val="002962C2"/>
    <w:rPr>
      <w:rFonts w:ascii="Times New Roman" w:hAnsi="Times New Roman" w:cs="Times New Roman"/>
      <w:i/>
      <w:iCs/>
      <w:spacing w:val="-10"/>
      <w:sz w:val="27"/>
      <w:szCs w:val="27"/>
      <w:shd w:val="clear" w:color="auto" w:fill="FFFFFF"/>
    </w:rPr>
  </w:style>
  <w:style w:type="paragraph" w:customStyle="1" w:styleId="30">
    <w:name w:val="Основной текст (3)"/>
    <w:basedOn w:val="a"/>
    <w:link w:val="3"/>
    <w:rsid w:val="002962C2"/>
    <w:pPr>
      <w:shd w:val="clear" w:color="auto" w:fill="FFFFFF"/>
      <w:spacing w:after="0" w:line="310" w:lineRule="exact"/>
      <w:jc w:val="both"/>
    </w:pPr>
    <w:rPr>
      <w:rFonts w:ascii="Times New Roman" w:eastAsiaTheme="minorHAnsi" w:hAnsi="Times New Roman"/>
      <w:i/>
      <w:iCs/>
      <w:spacing w:val="-10"/>
      <w:sz w:val="27"/>
      <w:szCs w:val="27"/>
    </w:rPr>
  </w:style>
  <w:style w:type="table" w:styleId="af3">
    <w:name w:val="Table Grid"/>
    <w:basedOn w:val="a1"/>
    <w:rsid w:val="003C7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14E"/>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F620C"/>
    <w:rPr>
      <w:rFonts w:ascii="Times New Roman" w:hAnsi="Times New Roman" w:cs="Times New Roman" w:hint="default"/>
      <w:color w:val="0000FF"/>
      <w:u w:val="single"/>
    </w:rPr>
  </w:style>
  <w:style w:type="character" w:styleId="a4">
    <w:name w:val="FollowedHyperlink"/>
    <w:semiHidden/>
    <w:unhideWhenUsed/>
    <w:rsid w:val="007F620C"/>
    <w:rPr>
      <w:color w:val="800080"/>
      <w:u w:val="single"/>
    </w:rPr>
  </w:style>
  <w:style w:type="paragraph" w:styleId="a5">
    <w:name w:val="Normal (Web)"/>
    <w:basedOn w:val="a"/>
    <w:uiPriority w:val="99"/>
    <w:unhideWhenUsed/>
    <w:rsid w:val="007F620C"/>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unhideWhenUsed/>
    <w:rsid w:val="007F620C"/>
    <w:pPr>
      <w:tabs>
        <w:tab w:val="center" w:pos="4677"/>
        <w:tab w:val="right" w:pos="9355"/>
      </w:tabs>
    </w:pPr>
  </w:style>
  <w:style w:type="character" w:customStyle="1" w:styleId="a7">
    <w:name w:val="Верхний колонтитул Знак"/>
    <w:basedOn w:val="a0"/>
    <w:link w:val="a6"/>
    <w:uiPriority w:val="99"/>
    <w:rsid w:val="007F620C"/>
    <w:rPr>
      <w:rFonts w:ascii="Calibri" w:eastAsia="Times New Roman" w:hAnsi="Calibri" w:cs="Times New Roman"/>
    </w:rPr>
  </w:style>
  <w:style w:type="paragraph" w:styleId="a8">
    <w:name w:val="footer"/>
    <w:basedOn w:val="a"/>
    <w:link w:val="a9"/>
    <w:uiPriority w:val="99"/>
    <w:unhideWhenUsed/>
    <w:rsid w:val="007F620C"/>
    <w:pPr>
      <w:tabs>
        <w:tab w:val="center" w:pos="4677"/>
        <w:tab w:val="right" w:pos="9355"/>
      </w:tabs>
    </w:pPr>
  </w:style>
  <w:style w:type="character" w:customStyle="1" w:styleId="a9">
    <w:name w:val="Нижний колонтитул Знак"/>
    <w:basedOn w:val="a0"/>
    <w:link w:val="a8"/>
    <w:uiPriority w:val="99"/>
    <w:rsid w:val="007F620C"/>
    <w:rPr>
      <w:rFonts w:ascii="Calibri" w:eastAsia="Times New Roman" w:hAnsi="Calibri" w:cs="Times New Roman"/>
    </w:rPr>
  </w:style>
  <w:style w:type="paragraph" w:styleId="aa">
    <w:name w:val="Body Text"/>
    <w:basedOn w:val="a"/>
    <w:link w:val="ab"/>
    <w:unhideWhenUsed/>
    <w:rsid w:val="007F620C"/>
    <w:pPr>
      <w:widowControl w:val="0"/>
      <w:spacing w:after="0" w:line="240" w:lineRule="auto"/>
      <w:jc w:val="both"/>
    </w:pPr>
    <w:rPr>
      <w:rFonts w:ascii="Times New Roman" w:hAnsi="Times New Roman"/>
      <w:sz w:val="28"/>
      <w:szCs w:val="20"/>
      <w:lang w:eastAsia="ru-RU"/>
    </w:rPr>
  </w:style>
  <w:style w:type="character" w:customStyle="1" w:styleId="ab">
    <w:name w:val="Основной текст Знак"/>
    <w:basedOn w:val="a0"/>
    <w:link w:val="aa"/>
    <w:rsid w:val="007F620C"/>
    <w:rPr>
      <w:rFonts w:ascii="Times New Roman" w:eastAsia="Times New Roman" w:hAnsi="Times New Roman" w:cs="Times New Roman"/>
      <w:sz w:val="28"/>
      <w:szCs w:val="20"/>
      <w:lang w:eastAsia="ru-RU"/>
    </w:rPr>
  </w:style>
  <w:style w:type="character" w:customStyle="1" w:styleId="ac">
    <w:name w:val="Схема документа Знак"/>
    <w:basedOn w:val="a0"/>
    <w:link w:val="ad"/>
    <w:uiPriority w:val="99"/>
    <w:semiHidden/>
    <w:rsid w:val="007F620C"/>
    <w:rPr>
      <w:rFonts w:ascii="Tahoma" w:eastAsia="Times New Roman" w:hAnsi="Tahoma" w:cs="Tahoma"/>
      <w:sz w:val="20"/>
      <w:szCs w:val="20"/>
      <w:shd w:val="clear" w:color="auto" w:fill="000080"/>
    </w:rPr>
  </w:style>
  <w:style w:type="paragraph" w:styleId="ad">
    <w:name w:val="Document Map"/>
    <w:basedOn w:val="a"/>
    <w:link w:val="ac"/>
    <w:uiPriority w:val="99"/>
    <w:semiHidden/>
    <w:unhideWhenUsed/>
    <w:rsid w:val="007F620C"/>
    <w:pPr>
      <w:shd w:val="clear" w:color="auto" w:fill="000080"/>
    </w:pPr>
    <w:rPr>
      <w:rFonts w:ascii="Tahoma" w:hAnsi="Tahoma" w:cs="Tahoma"/>
      <w:sz w:val="20"/>
      <w:szCs w:val="20"/>
    </w:rPr>
  </w:style>
  <w:style w:type="paragraph" w:styleId="ae">
    <w:name w:val="Balloon Text"/>
    <w:basedOn w:val="a"/>
    <w:link w:val="af"/>
    <w:uiPriority w:val="99"/>
    <w:semiHidden/>
    <w:unhideWhenUsed/>
    <w:rsid w:val="007F620C"/>
    <w:pPr>
      <w:spacing w:after="0" w:line="240" w:lineRule="auto"/>
    </w:pPr>
    <w:rPr>
      <w:rFonts w:ascii="Segoe UI" w:hAnsi="Segoe UI"/>
      <w:sz w:val="18"/>
      <w:szCs w:val="18"/>
      <w:lang w:val="x-none"/>
    </w:rPr>
  </w:style>
  <w:style w:type="character" w:customStyle="1" w:styleId="af">
    <w:name w:val="Текст выноски Знак"/>
    <w:basedOn w:val="a0"/>
    <w:link w:val="ae"/>
    <w:uiPriority w:val="99"/>
    <w:semiHidden/>
    <w:rsid w:val="007F620C"/>
    <w:rPr>
      <w:rFonts w:ascii="Segoe UI" w:eastAsia="Times New Roman" w:hAnsi="Segoe UI" w:cs="Times New Roman"/>
      <w:sz w:val="18"/>
      <w:szCs w:val="18"/>
      <w:lang w:val="x-none"/>
    </w:rPr>
  </w:style>
  <w:style w:type="paragraph" w:styleId="af0">
    <w:name w:val="List Paragraph"/>
    <w:basedOn w:val="a"/>
    <w:uiPriority w:val="34"/>
    <w:qFormat/>
    <w:rsid w:val="007F620C"/>
    <w:pPr>
      <w:ind w:left="720"/>
      <w:contextualSpacing/>
    </w:pPr>
    <w:rPr>
      <w:rFonts w:eastAsia="Calibri"/>
    </w:rPr>
  </w:style>
  <w:style w:type="paragraph" w:customStyle="1" w:styleId="1">
    <w:name w:val="Абзац списка1"/>
    <w:basedOn w:val="a"/>
    <w:uiPriority w:val="99"/>
    <w:rsid w:val="007F620C"/>
    <w:pPr>
      <w:ind w:left="720"/>
      <w:contextualSpacing/>
    </w:pPr>
  </w:style>
  <w:style w:type="character" w:customStyle="1" w:styleId="NoSpacingChar">
    <w:name w:val="No Spacing Char"/>
    <w:link w:val="10"/>
    <w:locked/>
    <w:rsid w:val="007F620C"/>
    <w:rPr>
      <w:rFonts w:ascii="Calibri" w:eastAsia="Calibri" w:hAnsi="Calibri"/>
    </w:rPr>
  </w:style>
  <w:style w:type="paragraph" w:customStyle="1" w:styleId="10">
    <w:name w:val="Без интервала1"/>
    <w:link w:val="NoSpacingChar"/>
    <w:rsid w:val="007F620C"/>
    <w:pPr>
      <w:spacing w:after="0" w:line="240" w:lineRule="auto"/>
    </w:pPr>
    <w:rPr>
      <w:rFonts w:ascii="Calibri" w:eastAsia="Calibri" w:hAnsi="Calibri"/>
    </w:rPr>
  </w:style>
  <w:style w:type="paragraph" w:customStyle="1" w:styleId="ConsPlusNormal">
    <w:name w:val="ConsPlusNormal"/>
    <w:link w:val="ConsPlusNormal0"/>
    <w:rsid w:val="007F620C"/>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n2r">
    <w:name w:val="fn2r"/>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formattexttopleveltext">
    <w:name w:val="formattext topleveltext"/>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uiPriority w:val="99"/>
    <w:rsid w:val="007F620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Standard">
    <w:name w:val="Standard"/>
    <w:uiPriority w:val="99"/>
    <w:rsid w:val="007F620C"/>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apple-converted-space">
    <w:name w:val="apple-converted-space"/>
    <w:basedOn w:val="a0"/>
    <w:rsid w:val="007F620C"/>
  </w:style>
  <w:style w:type="character" w:styleId="af1">
    <w:name w:val="Emphasis"/>
    <w:basedOn w:val="a0"/>
    <w:qFormat/>
    <w:rsid w:val="007F620C"/>
    <w:rPr>
      <w:i/>
      <w:iCs/>
    </w:rPr>
  </w:style>
  <w:style w:type="character" w:styleId="af2">
    <w:name w:val="Strong"/>
    <w:basedOn w:val="a0"/>
    <w:uiPriority w:val="22"/>
    <w:qFormat/>
    <w:rsid w:val="007F620C"/>
    <w:rPr>
      <w:b/>
      <w:bCs/>
    </w:rPr>
  </w:style>
  <w:style w:type="character" w:customStyle="1" w:styleId="ConsPlusNormal0">
    <w:name w:val="ConsPlusNormal Знак"/>
    <w:link w:val="ConsPlusNormal"/>
    <w:locked/>
    <w:rsid w:val="00CC6DA6"/>
    <w:rPr>
      <w:rFonts w:ascii="Arial" w:eastAsia="Times New Roman" w:hAnsi="Arial" w:cs="Arial"/>
      <w:sz w:val="16"/>
      <w:szCs w:val="16"/>
      <w:lang w:eastAsia="ru-RU"/>
    </w:rPr>
  </w:style>
  <w:style w:type="paragraph" w:customStyle="1" w:styleId="ConsPlusTitle">
    <w:name w:val="ConsPlusTitle"/>
    <w:rsid w:val="0026343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3">
    <w:name w:val="Основной текст + 13"/>
    <w:aliases w:val="5 pt,Курсив,Интервал 0 pt1"/>
    <w:rsid w:val="002962C2"/>
    <w:rPr>
      <w:rFonts w:ascii="Times New Roman" w:hAnsi="Times New Roman" w:cs="Times New Roman"/>
      <w:i/>
      <w:iCs/>
      <w:spacing w:val="-10"/>
      <w:sz w:val="27"/>
      <w:szCs w:val="27"/>
      <w:lang w:val="en-US" w:eastAsia="en-US"/>
    </w:rPr>
  </w:style>
  <w:style w:type="character" w:customStyle="1" w:styleId="3">
    <w:name w:val="Основной текст (3)_"/>
    <w:link w:val="30"/>
    <w:rsid w:val="002962C2"/>
    <w:rPr>
      <w:rFonts w:ascii="Times New Roman" w:hAnsi="Times New Roman" w:cs="Times New Roman"/>
      <w:i/>
      <w:iCs/>
      <w:spacing w:val="-10"/>
      <w:sz w:val="27"/>
      <w:szCs w:val="27"/>
      <w:shd w:val="clear" w:color="auto" w:fill="FFFFFF"/>
    </w:rPr>
  </w:style>
  <w:style w:type="paragraph" w:customStyle="1" w:styleId="30">
    <w:name w:val="Основной текст (3)"/>
    <w:basedOn w:val="a"/>
    <w:link w:val="3"/>
    <w:rsid w:val="002962C2"/>
    <w:pPr>
      <w:shd w:val="clear" w:color="auto" w:fill="FFFFFF"/>
      <w:spacing w:after="0" w:line="310" w:lineRule="exact"/>
      <w:jc w:val="both"/>
    </w:pPr>
    <w:rPr>
      <w:rFonts w:ascii="Times New Roman" w:eastAsiaTheme="minorHAnsi" w:hAnsi="Times New Roman"/>
      <w:i/>
      <w:iCs/>
      <w:spacing w:val="-10"/>
      <w:sz w:val="27"/>
      <w:szCs w:val="27"/>
    </w:rPr>
  </w:style>
  <w:style w:type="table" w:styleId="af3">
    <w:name w:val="Table Grid"/>
    <w:basedOn w:val="a1"/>
    <w:rsid w:val="003C7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36094">
      <w:bodyDiv w:val="1"/>
      <w:marLeft w:val="0"/>
      <w:marRight w:val="0"/>
      <w:marTop w:val="0"/>
      <w:marBottom w:val="0"/>
      <w:divBdr>
        <w:top w:val="none" w:sz="0" w:space="0" w:color="auto"/>
        <w:left w:val="none" w:sz="0" w:space="0" w:color="auto"/>
        <w:bottom w:val="none" w:sz="0" w:space="0" w:color="auto"/>
        <w:right w:val="none" w:sz="0" w:space="0" w:color="auto"/>
      </w:divBdr>
    </w:div>
    <w:div w:id="506293760">
      <w:bodyDiv w:val="1"/>
      <w:marLeft w:val="0"/>
      <w:marRight w:val="0"/>
      <w:marTop w:val="0"/>
      <w:marBottom w:val="0"/>
      <w:divBdr>
        <w:top w:val="none" w:sz="0" w:space="0" w:color="auto"/>
        <w:left w:val="none" w:sz="0" w:space="0" w:color="auto"/>
        <w:bottom w:val="none" w:sz="0" w:space="0" w:color="auto"/>
        <w:right w:val="none" w:sz="0" w:space="0" w:color="auto"/>
      </w:divBdr>
    </w:div>
    <w:div w:id="19416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CAB94-5515-4CBB-AB6E-B99E66C7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32</Pages>
  <Words>7718</Words>
  <Characters>43996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Алексей</cp:lastModifiedBy>
  <cp:revision>62</cp:revision>
  <cp:lastPrinted>2017-11-20T12:00:00Z</cp:lastPrinted>
  <dcterms:created xsi:type="dcterms:W3CDTF">2017-10-20T11:10:00Z</dcterms:created>
  <dcterms:modified xsi:type="dcterms:W3CDTF">2018-10-25T11:50:00Z</dcterms:modified>
</cp:coreProperties>
</file>