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ED395F">
        <w:rPr>
          <w:sz w:val="22"/>
        </w:rPr>
        <w:t>08</w:t>
      </w:r>
      <w:r w:rsidR="000B47AB">
        <w:rPr>
          <w:sz w:val="22"/>
        </w:rPr>
        <w:t xml:space="preserve"> </w:t>
      </w:r>
      <w:r w:rsidRPr="00F86F2C">
        <w:rPr>
          <w:sz w:val="22"/>
        </w:rPr>
        <w:t xml:space="preserve">от </w:t>
      </w:r>
      <w:r w:rsidR="00ED395F">
        <w:rPr>
          <w:sz w:val="22"/>
        </w:rPr>
        <w:t>30</w:t>
      </w:r>
      <w:r w:rsidR="001145B0">
        <w:rPr>
          <w:sz w:val="22"/>
        </w:rPr>
        <w:t>.</w:t>
      </w:r>
      <w:r w:rsidR="0018060F">
        <w:rPr>
          <w:sz w:val="22"/>
        </w:rPr>
        <w:t>0</w:t>
      </w:r>
      <w:r w:rsidR="00ED395F">
        <w:rPr>
          <w:sz w:val="22"/>
        </w:rPr>
        <w:t>4</w:t>
      </w:r>
      <w:r w:rsidR="0018060F">
        <w:rPr>
          <w:sz w:val="22"/>
        </w:rPr>
        <w:t>.2021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p w:rsidR="00A423CF" w:rsidRPr="00D27337" w:rsidRDefault="00A423CF" w:rsidP="00A423CF">
      <w:pPr>
        <w:suppressAutoHyphens w:val="0"/>
        <w:jc w:val="center"/>
        <w:rPr>
          <w:kern w:val="28"/>
          <w:sz w:val="20"/>
          <w:szCs w:val="20"/>
          <w:lang w:eastAsia="ru-RU"/>
        </w:rPr>
      </w:pPr>
      <w:r w:rsidRPr="00D27337">
        <w:rPr>
          <w:noProof/>
          <w:sz w:val="20"/>
          <w:szCs w:val="20"/>
          <w:lang w:eastAsia="ru-RU"/>
        </w:rPr>
        <w:lastRenderedPageBreak/>
        <w:drawing>
          <wp:inline distT="0" distB="0" distL="0" distR="0" wp14:anchorId="1B529929" wp14:editId="4ACA79BC">
            <wp:extent cx="683895" cy="866775"/>
            <wp:effectExtent l="0" t="0" r="190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A423CF" w:rsidRPr="00D27337" w:rsidRDefault="00A423CF" w:rsidP="00A423CF">
      <w:pPr>
        <w:suppressAutoHyphens w:val="0"/>
        <w:jc w:val="center"/>
        <w:rPr>
          <w:b/>
          <w:sz w:val="20"/>
          <w:szCs w:val="20"/>
          <w:lang w:eastAsia="ru-RU"/>
        </w:rPr>
      </w:pPr>
    </w:p>
    <w:p w:rsidR="00A423CF" w:rsidRPr="00D27337" w:rsidRDefault="00A423CF" w:rsidP="00A423CF">
      <w:pPr>
        <w:suppressAutoHyphens w:val="0"/>
        <w:jc w:val="center"/>
        <w:rPr>
          <w:b/>
          <w:kern w:val="28"/>
          <w:sz w:val="20"/>
          <w:szCs w:val="20"/>
          <w:lang w:eastAsia="ru-RU"/>
        </w:rPr>
      </w:pPr>
      <w:r w:rsidRPr="00D27337">
        <w:rPr>
          <w:b/>
          <w:kern w:val="28"/>
          <w:sz w:val="20"/>
          <w:szCs w:val="20"/>
          <w:lang w:eastAsia="ru-RU"/>
        </w:rPr>
        <w:t xml:space="preserve">АДМИНИСТРАЦИЯ РАБОЧЕГО ПОСЕЛКА ЛУНИНО </w:t>
      </w:r>
    </w:p>
    <w:p w:rsidR="00A423CF" w:rsidRPr="00D27337" w:rsidRDefault="00A423CF" w:rsidP="00A423CF">
      <w:pPr>
        <w:suppressAutoHyphens w:val="0"/>
        <w:jc w:val="center"/>
        <w:rPr>
          <w:b/>
          <w:kern w:val="28"/>
          <w:sz w:val="20"/>
          <w:szCs w:val="20"/>
          <w:lang w:eastAsia="ru-RU"/>
        </w:rPr>
      </w:pPr>
      <w:r w:rsidRPr="00D27337">
        <w:rPr>
          <w:b/>
          <w:kern w:val="28"/>
          <w:sz w:val="20"/>
          <w:szCs w:val="20"/>
          <w:lang w:eastAsia="ru-RU"/>
        </w:rPr>
        <w:t>ЛУНИНСКОГО РАЙОНА ПЕНЗЕНСКОЙ ОБЛАСТИ</w:t>
      </w:r>
    </w:p>
    <w:p w:rsidR="00A423CF" w:rsidRPr="00D27337" w:rsidRDefault="00A423CF" w:rsidP="00A423CF">
      <w:pPr>
        <w:suppressAutoHyphens w:val="0"/>
        <w:jc w:val="center"/>
        <w:rPr>
          <w:b/>
          <w:kern w:val="28"/>
          <w:sz w:val="20"/>
          <w:szCs w:val="20"/>
          <w:lang w:eastAsia="ru-RU"/>
        </w:rPr>
      </w:pPr>
    </w:p>
    <w:p w:rsidR="00A423CF" w:rsidRPr="00D27337" w:rsidRDefault="00A423CF" w:rsidP="00A423CF">
      <w:pPr>
        <w:suppressAutoHyphens w:val="0"/>
        <w:jc w:val="center"/>
        <w:rPr>
          <w:b/>
          <w:kern w:val="28"/>
          <w:sz w:val="20"/>
          <w:szCs w:val="20"/>
          <w:lang w:eastAsia="ru-RU"/>
        </w:rPr>
      </w:pPr>
      <w:r w:rsidRPr="00D27337">
        <w:rPr>
          <w:b/>
          <w:kern w:val="28"/>
          <w:sz w:val="20"/>
          <w:szCs w:val="20"/>
          <w:lang w:eastAsia="ru-RU"/>
        </w:rPr>
        <w:t>ПОСТАНОВЛЕНИЕ</w:t>
      </w:r>
    </w:p>
    <w:p w:rsidR="00A423CF" w:rsidRPr="00D27337" w:rsidRDefault="00A423CF" w:rsidP="00A423CF">
      <w:pPr>
        <w:suppressAutoHyphens w:val="0"/>
        <w:jc w:val="center"/>
        <w:rPr>
          <w:b/>
          <w:sz w:val="20"/>
          <w:szCs w:val="20"/>
          <w:lang w:eastAsia="ru-RU"/>
        </w:rPr>
      </w:pPr>
    </w:p>
    <w:p w:rsidR="00A423CF" w:rsidRPr="00D27337" w:rsidRDefault="00A423CF" w:rsidP="00A423CF">
      <w:pPr>
        <w:suppressAutoHyphens w:val="0"/>
        <w:jc w:val="center"/>
        <w:rPr>
          <w:sz w:val="20"/>
          <w:szCs w:val="20"/>
          <w:u w:val="single"/>
          <w:lang w:eastAsia="ru-RU"/>
        </w:rPr>
      </w:pPr>
      <w:r w:rsidRPr="00D27337">
        <w:rPr>
          <w:sz w:val="20"/>
          <w:szCs w:val="20"/>
          <w:lang w:eastAsia="ru-RU"/>
        </w:rPr>
        <w:t>от 19.04.2021 № 75</w:t>
      </w:r>
      <w:r w:rsidRPr="00D27337">
        <w:rPr>
          <w:color w:val="000000"/>
          <w:sz w:val="20"/>
          <w:szCs w:val="20"/>
          <w:lang w:eastAsia="ru-RU"/>
        </w:rPr>
        <w:t>-п</w:t>
      </w:r>
    </w:p>
    <w:p w:rsidR="00A423CF" w:rsidRPr="00D27337" w:rsidRDefault="00A423CF" w:rsidP="00A423CF">
      <w:pPr>
        <w:suppressAutoHyphens w:val="0"/>
        <w:jc w:val="center"/>
        <w:rPr>
          <w:sz w:val="20"/>
          <w:szCs w:val="20"/>
          <w:lang w:eastAsia="ru-RU"/>
        </w:rPr>
      </w:pPr>
      <w:r w:rsidRPr="00D27337">
        <w:rPr>
          <w:sz w:val="20"/>
          <w:szCs w:val="20"/>
          <w:lang w:eastAsia="ru-RU"/>
        </w:rPr>
        <w:t>рп. Лунино</w:t>
      </w:r>
    </w:p>
    <w:p w:rsidR="00A423CF" w:rsidRPr="00D27337" w:rsidRDefault="00A423CF" w:rsidP="00A423CF">
      <w:pPr>
        <w:suppressAutoHyphens w:val="0"/>
        <w:ind w:firstLine="720"/>
        <w:rPr>
          <w:kern w:val="28"/>
          <w:sz w:val="20"/>
          <w:szCs w:val="20"/>
          <w:lang w:eastAsia="ru-RU"/>
        </w:rPr>
      </w:pPr>
    </w:p>
    <w:p w:rsidR="00A423CF" w:rsidRPr="00D27337" w:rsidRDefault="00A423CF" w:rsidP="00A423CF">
      <w:pPr>
        <w:keepNext/>
        <w:keepLines/>
        <w:suppressAutoHyphens w:val="0"/>
        <w:jc w:val="center"/>
        <w:outlineLvl w:val="2"/>
        <w:rPr>
          <w:rFonts w:eastAsia="Arial Unicode MS"/>
          <w:b/>
          <w:sz w:val="20"/>
          <w:szCs w:val="20"/>
          <w:lang w:eastAsia="ru-RU"/>
        </w:rPr>
      </w:pPr>
      <w:r w:rsidRPr="00D27337">
        <w:rPr>
          <w:rFonts w:eastAsia="Arial Unicode MS"/>
          <w:b/>
          <w:sz w:val="20"/>
          <w:szCs w:val="20"/>
          <w:lang w:eastAsia="ru-RU"/>
        </w:rPr>
        <w:t>Об утверждении Положения об использовании служебного транспорта</w:t>
      </w:r>
    </w:p>
    <w:p w:rsidR="00A423CF" w:rsidRPr="00D27337" w:rsidRDefault="00A423CF" w:rsidP="00A423CF">
      <w:pPr>
        <w:suppressAutoHyphens w:val="0"/>
        <w:ind w:firstLine="720"/>
        <w:jc w:val="both"/>
        <w:rPr>
          <w:kern w:val="28"/>
          <w:sz w:val="20"/>
          <w:szCs w:val="20"/>
          <w:lang w:eastAsia="ru-RU"/>
        </w:rPr>
      </w:pPr>
    </w:p>
    <w:p w:rsidR="00A423CF" w:rsidRPr="00D27337" w:rsidRDefault="00A423CF" w:rsidP="00A423CF">
      <w:pPr>
        <w:suppressAutoHyphens w:val="0"/>
        <w:ind w:firstLine="720"/>
        <w:jc w:val="both"/>
        <w:rPr>
          <w:kern w:val="28"/>
          <w:sz w:val="20"/>
          <w:szCs w:val="20"/>
          <w:lang w:eastAsia="ru-RU"/>
        </w:rPr>
      </w:pPr>
      <w:r w:rsidRPr="00D27337">
        <w:rPr>
          <w:kern w:val="28"/>
          <w:sz w:val="20"/>
          <w:szCs w:val="20"/>
          <w:lang w:eastAsia="ru-RU"/>
        </w:rPr>
        <w:t xml:space="preserve">В целях эффективного использования служебного транспорта администрации рабочего поселка Лунино Лунинского района Пензенской области, определения порядка его эксплуатации и хранения, руководствуясь Федеральным законом от 06.10.2003г. №131-ФЗ «Об общих принципах организации местного самоуправления в Российской Федерации», руководствуясь статьей  23 Устава рабочего поселка Лунино,- </w:t>
      </w:r>
    </w:p>
    <w:p w:rsidR="00A423CF" w:rsidRPr="00D27337" w:rsidRDefault="00A423CF" w:rsidP="00A423CF">
      <w:pPr>
        <w:suppressAutoHyphens w:val="0"/>
        <w:ind w:firstLine="720"/>
        <w:jc w:val="both"/>
        <w:rPr>
          <w:kern w:val="28"/>
          <w:sz w:val="20"/>
          <w:szCs w:val="20"/>
          <w:lang w:eastAsia="ru-RU"/>
        </w:rPr>
      </w:pPr>
    </w:p>
    <w:p w:rsidR="00A423CF" w:rsidRPr="00D27337" w:rsidRDefault="00A423CF" w:rsidP="00A423CF">
      <w:pPr>
        <w:tabs>
          <w:tab w:val="left" w:pos="1125"/>
        </w:tabs>
        <w:suppressAutoHyphens w:val="0"/>
        <w:jc w:val="center"/>
        <w:rPr>
          <w:caps/>
          <w:kern w:val="28"/>
          <w:sz w:val="20"/>
          <w:szCs w:val="20"/>
          <w:lang w:eastAsia="ru-RU"/>
        </w:rPr>
      </w:pPr>
      <w:r w:rsidRPr="00D27337">
        <w:rPr>
          <w:caps/>
          <w:kern w:val="28"/>
          <w:sz w:val="20"/>
          <w:szCs w:val="20"/>
          <w:lang w:eastAsia="ru-RU"/>
        </w:rPr>
        <w:t>Администрация рабочего поселка Лунино</w:t>
      </w:r>
      <w:r w:rsidRPr="00D27337">
        <w:rPr>
          <w:caps/>
          <w:kern w:val="28"/>
          <w:sz w:val="20"/>
          <w:szCs w:val="20"/>
          <w:lang w:eastAsia="ru-RU"/>
        </w:rPr>
        <w:br/>
        <w:t xml:space="preserve"> Лунинского района Пензенской области постановляет:</w:t>
      </w:r>
    </w:p>
    <w:p w:rsidR="00A423CF" w:rsidRPr="00D27337" w:rsidRDefault="00A423CF" w:rsidP="00A423CF">
      <w:pPr>
        <w:tabs>
          <w:tab w:val="left" w:pos="1125"/>
        </w:tabs>
        <w:suppressAutoHyphens w:val="0"/>
        <w:jc w:val="center"/>
        <w:rPr>
          <w:kern w:val="28"/>
          <w:sz w:val="20"/>
          <w:szCs w:val="20"/>
          <w:lang w:eastAsia="ru-RU"/>
        </w:rPr>
      </w:pPr>
    </w:p>
    <w:p w:rsidR="00A423CF" w:rsidRPr="00D27337" w:rsidRDefault="00A423CF" w:rsidP="00A423CF">
      <w:pPr>
        <w:suppressAutoHyphens w:val="0"/>
        <w:ind w:firstLine="720"/>
        <w:jc w:val="both"/>
        <w:rPr>
          <w:kern w:val="28"/>
          <w:sz w:val="20"/>
          <w:szCs w:val="20"/>
          <w:lang w:eastAsia="ru-RU"/>
        </w:rPr>
      </w:pPr>
      <w:r w:rsidRPr="00D27337">
        <w:rPr>
          <w:kern w:val="28"/>
          <w:sz w:val="20"/>
          <w:szCs w:val="20"/>
          <w:lang w:eastAsia="ru-RU"/>
        </w:rPr>
        <w:t>1. Утвердить Положение об использовании служебного автотранспорта администрации рабочего поселка Лунино Лунинского района Пензенской области.</w:t>
      </w:r>
    </w:p>
    <w:p w:rsidR="00A423CF" w:rsidRPr="00D27337" w:rsidRDefault="00A423CF" w:rsidP="00A423CF">
      <w:pPr>
        <w:suppressAutoHyphens w:val="0"/>
        <w:ind w:firstLine="720"/>
        <w:jc w:val="both"/>
        <w:rPr>
          <w:kern w:val="28"/>
          <w:sz w:val="20"/>
          <w:szCs w:val="20"/>
          <w:lang w:eastAsia="ru-RU"/>
        </w:rPr>
      </w:pPr>
      <w:r w:rsidRPr="00D27337">
        <w:rPr>
          <w:kern w:val="28"/>
          <w:sz w:val="20"/>
          <w:szCs w:val="20"/>
          <w:lang w:eastAsia="ru-RU"/>
        </w:rPr>
        <w:t>2. Настоящее постановление опубликовать в информационном бюллетене  «Поселковые ведомости».</w:t>
      </w:r>
    </w:p>
    <w:p w:rsidR="00A423CF" w:rsidRPr="00D27337" w:rsidRDefault="00A423CF" w:rsidP="00A423CF">
      <w:pPr>
        <w:suppressAutoHyphens w:val="0"/>
        <w:ind w:firstLine="720"/>
        <w:jc w:val="both"/>
        <w:rPr>
          <w:kern w:val="28"/>
          <w:sz w:val="20"/>
          <w:szCs w:val="20"/>
          <w:lang w:eastAsia="ru-RU"/>
        </w:rPr>
      </w:pPr>
      <w:r w:rsidRPr="00D27337">
        <w:rPr>
          <w:kern w:val="28"/>
          <w:sz w:val="20"/>
          <w:szCs w:val="20"/>
          <w:lang w:eastAsia="ru-RU"/>
        </w:rPr>
        <w:t>3. Настоящее постановление вступает в силу на следующий день после дня его официального опубликования.</w:t>
      </w:r>
    </w:p>
    <w:p w:rsidR="00A423CF" w:rsidRPr="00D27337" w:rsidRDefault="00A423CF" w:rsidP="00A423CF">
      <w:pPr>
        <w:suppressAutoHyphens w:val="0"/>
        <w:ind w:firstLine="720"/>
        <w:jc w:val="both"/>
        <w:rPr>
          <w:kern w:val="28"/>
          <w:sz w:val="20"/>
          <w:szCs w:val="20"/>
          <w:lang w:eastAsia="ru-RU"/>
        </w:rPr>
      </w:pPr>
      <w:r w:rsidRPr="00D27337">
        <w:rPr>
          <w:kern w:val="28"/>
          <w:sz w:val="20"/>
          <w:szCs w:val="20"/>
          <w:lang w:eastAsia="ru-RU"/>
        </w:rPr>
        <w:t xml:space="preserve">4. </w:t>
      </w:r>
      <w:proofErr w:type="gramStart"/>
      <w:r w:rsidRPr="00D27337">
        <w:rPr>
          <w:kern w:val="28"/>
          <w:sz w:val="20"/>
          <w:szCs w:val="20"/>
          <w:lang w:eastAsia="ru-RU"/>
        </w:rPr>
        <w:t>Контроль за</w:t>
      </w:r>
      <w:proofErr w:type="gramEnd"/>
      <w:r w:rsidRPr="00D27337">
        <w:rPr>
          <w:kern w:val="28"/>
          <w:sz w:val="20"/>
          <w:szCs w:val="20"/>
          <w:lang w:eastAsia="ru-RU"/>
        </w:rPr>
        <w:t xml:space="preserve"> выполнением настоящего постановления возложить на  главу администрации рабочего поселка Лунино Лунинского района Пензенской области</w:t>
      </w:r>
      <w:r w:rsidRPr="00D27337">
        <w:rPr>
          <w:bCs/>
          <w:kern w:val="28"/>
          <w:sz w:val="20"/>
          <w:szCs w:val="20"/>
          <w:lang w:eastAsia="ru-RU"/>
        </w:rPr>
        <w:t>.</w:t>
      </w:r>
    </w:p>
    <w:p w:rsidR="00A423CF" w:rsidRPr="00D27337" w:rsidRDefault="00A423CF" w:rsidP="00A423CF">
      <w:pPr>
        <w:suppressAutoHyphens w:val="0"/>
        <w:ind w:firstLine="720"/>
        <w:jc w:val="both"/>
        <w:rPr>
          <w:b/>
          <w:kern w:val="28"/>
          <w:sz w:val="20"/>
          <w:szCs w:val="20"/>
          <w:lang w:eastAsia="ru-RU"/>
        </w:rPr>
      </w:pPr>
    </w:p>
    <w:p w:rsidR="00A423CF" w:rsidRPr="00D27337" w:rsidRDefault="00A423CF" w:rsidP="00A423CF">
      <w:pPr>
        <w:suppressAutoHyphens w:val="0"/>
        <w:rPr>
          <w:kern w:val="28"/>
          <w:sz w:val="20"/>
          <w:szCs w:val="20"/>
          <w:lang w:eastAsia="ru-RU"/>
        </w:rPr>
      </w:pPr>
      <w:r w:rsidRPr="00D27337">
        <w:rPr>
          <w:kern w:val="28"/>
          <w:sz w:val="20"/>
          <w:szCs w:val="20"/>
          <w:lang w:eastAsia="ru-RU"/>
        </w:rPr>
        <w:t>Глава администрации</w:t>
      </w:r>
    </w:p>
    <w:p w:rsidR="00A423CF" w:rsidRPr="00D27337" w:rsidRDefault="00A423CF" w:rsidP="00A423CF">
      <w:pPr>
        <w:suppressAutoHyphens w:val="0"/>
        <w:rPr>
          <w:kern w:val="28"/>
          <w:sz w:val="20"/>
          <w:szCs w:val="20"/>
          <w:lang w:eastAsia="ru-RU"/>
        </w:rPr>
      </w:pPr>
      <w:r w:rsidRPr="00D27337">
        <w:rPr>
          <w:kern w:val="28"/>
          <w:sz w:val="20"/>
          <w:szCs w:val="20"/>
          <w:lang w:eastAsia="ru-RU"/>
        </w:rPr>
        <w:t>рабочего поселка Лунино           В.Ю. Апарин</w:t>
      </w:r>
      <w:r w:rsidRPr="00D27337">
        <w:rPr>
          <w:kern w:val="28"/>
          <w:sz w:val="20"/>
          <w:szCs w:val="20"/>
          <w:lang w:eastAsia="ru-RU"/>
        </w:rPr>
        <w:tab/>
        <w:t xml:space="preserve">      </w:t>
      </w:r>
    </w:p>
    <w:p w:rsidR="00A423CF" w:rsidRPr="00D27337" w:rsidRDefault="00A423CF" w:rsidP="00A423CF">
      <w:pPr>
        <w:suppressAutoHyphens w:val="0"/>
        <w:rPr>
          <w:kern w:val="28"/>
          <w:sz w:val="20"/>
          <w:szCs w:val="20"/>
          <w:lang w:eastAsia="ru-RU"/>
        </w:rPr>
      </w:pPr>
    </w:p>
    <w:p w:rsidR="00A423CF" w:rsidRPr="00D27337" w:rsidRDefault="00A423CF" w:rsidP="00A423CF">
      <w:pPr>
        <w:suppressAutoHyphens w:val="0"/>
        <w:jc w:val="right"/>
        <w:rPr>
          <w:sz w:val="20"/>
          <w:szCs w:val="20"/>
          <w:lang w:eastAsia="ru-RU"/>
        </w:rPr>
      </w:pPr>
      <w:r w:rsidRPr="00D27337">
        <w:rPr>
          <w:sz w:val="20"/>
          <w:szCs w:val="20"/>
          <w:lang w:eastAsia="ru-RU"/>
        </w:rPr>
        <w:t>Утверждено</w:t>
      </w:r>
    </w:p>
    <w:p w:rsidR="00A423CF" w:rsidRPr="00D27337" w:rsidRDefault="00A423CF" w:rsidP="00A423CF">
      <w:pPr>
        <w:suppressAutoHyphens w:val="0"/>
        <w:jc w:val="right"/>
        <w:rPr>
          <w:sz w:val="20"/>
          <w:szCs w:val="20"/>
          <w:lang w:eastAsia="ru-RU"/>
        </w:rPr>
      </w:pPr>
      <w:r w:rsidRPr="00D27337">
        <w:rPr>
          <w:sz w:val="20"/>
          <w:szCs w:val="20"/>
          <w:lang w:eastAsia="ru-RU"/>
        </w:rPr>
        <w:t xml:space="preserve">постановлением администрации </w:t>
      </w:r>
    </w:p>
    <w:p w:rsidR="00A423CF" w:rsidRPr="00D27337" w:rsidRDefault="00A423CF" w:rsidP="00A423CF">
      <w:pPr>
        <w:suppressAutoHyphens w:val="0"/>
        <w:jc w:val="right"/>
        <w:rPr>
          <w:sz w:val="20"/>
          <w:szCs w:val="20"/>
          <w:lang w:eastAsia="ru-RU"/>
        </w:rPr>
      </w:pPr>
      <w:r w:rsidRPr="00D27337">
        <w:rPr>
          <w:sz w:val="20"/>
          <w:szCs w:val="20"/>
          <w:lang w:eastAsia="ru-RU"/>
        </w:rPr>
        <w:t xml:space="preserve">рабочего поселка Лунино </w:t>
      </w:r>
    </w:p>
    <w:p w:rsidR="00A423CF" w:rsidRPr="00D27337" w:rsidRDefault="00A423CF" w:rsidP="00A423CF">
      <w:pPr>
        <w:suppressAutoHyphens w:val="0"/>
        <w:jc w:val="right"/>
        <w:rPr>
          <w:sz w:val="20"/>
          <w:szCs w:val="20"/>
          <w:lang w:eastAsia="ru-RU"/>
        </w:rPr>
      </w:pPr>
      <w:r w:rsidRPr="00D27337">
        <w:rPr>
          <w:sz w:val="20"/>
          <w:szCs w:val="20"/>
          <w:lang w:eastAsia="ru-RU"/>
        </w:rPr>
        <w:t xml:space="preserve">Лунинского района Пензенской области </w:t>
      </w:r>
    </w:p>
    <w:p w:rsidR="00A423CF" w:rsidRPr="00D27337" w:rsidRDefault="00A423CF" w:rsidP="00A423CF">
      <w:pPr>
        <w:suppressAutoHyphens w:val="0"/>
        <w:jc w:val="right"/>
        <w:rPr>
          <w:sz w:val="20"/>
          <w:szCs w:val="20"/>
          <w:lang w:eastAsia="ru-RU"/>
        </w:rPr>
      </w:pPr>
      <w:r w:rsidRPr="00D27337">
        <w:rPr>
          <w:sz w:val="20"/>
          <w:szCs w:val="20"/>
          <w:lang w:eastAsia="ru-RU"/>
        </w:rPr>
        <w:t>№ 75-п от 19.04.2021 г.</w:t>
      </w:r>
    </w:p>
    <w:p w:rsidR="00A423CF" w:rsidRPr="00D27337" w:rsidRDefault="00A423CF" w:rsidP="00A423CF">
      <w:pPr>
        <w:suppressAutoHyphens w:val="0"/>
        <w:spacing w:before="100" w:beforeAutospacing="1"/>
        <w:jc w:val="center"/>
        <w:rPr>
          <w:b/>
          <w:bCs/>
          <w:sz w:val="20"/>
          <w:szCs w:val="20"/>
          <w:lang w:eastAsia="ru-RU"/>
        </w:rPr>
      </w:pPr>
    </w:p>
    <w:p w:rsidR="00A423CF" w:rsidRPr="00D27337" w:rsidRDefault="00A423CF" w:rsidP="00A423CF">
      <w:pPr>
        <w:suppressAutoHyphens w:val="0"/>
        <w:spacing w:before="100" w:beforeAutospacing="1"/>
        <w:jc w:val="center"/>
        <w:rPr>
          <w:sz w:val="20"/>
          <w:szCs w:val="20"/>
          <w:lang w:eastAsia="ru-RU"/>
        </w:rPr>
      </w:pPr>
      <w:r w:rsidRPr="00D27337">
        <w:rPr>
          <w:b/>
          <w:bCs/>
          <w:sz w:val="20"/>
          <w:szCs w:val="20"/>
          <w:lang w:eastAsia="ru-RU"/>
        </w:rPr>
        <w:t>ПОЛОЖЕНИЕ</w:t>
      </w:r>
    </w:p>
    <w:p w:rsidR="00A423CF" w:rsidRPr="00D27337" w:rsidRDefault="00A423CF" w:rsidP="00A423CF">
      <w:pPr>
        <w:suppressAutoHyphens w:val="0"/>
        <w:jc w:val="center"/>
        <w:rPr>
          <w:sz w:val="20"/>
          <w:szCs w:val="20"/>
          <w:lang w:eastAsia="ru-RU"/>
        </w:rPr>
      </w:pPr>
      <w:r w:rsidRPr="00D27337">
        <w:rPr>
          <w:b/>
          <w:bCs/>
          <w:sz w:val="20"/>
          <w:szCs w:val="20"/>
          <w:lang w:eastAsia="ru-RU"/>
        </w:rPr>
        <w:t xml:space="preserve">об использовании служебного автотранспорта </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 Настоящее Положение об использовании служебного автотранспорта  администрации рабочего поселка Лунино Лунинского района Пензенской области в служебных целях (далее </w:t>
      </w:r>
      <w:proofErr w:type="gramStart"/>
      <w:r w:rsidRPr="00D27337">
        <w:rPr>
          <w:sz w:val="20"/>
          <w:szCs w:val="20"/>
          <w:lang w:eastAsia="ru-RU"/>
        </w:rPr>
        <w:t>-П</w:t>
      </w:r>
      <w:proofErr w:type="gramEnd"/>
      <w:r w:rsidRPr="00D27337">
        <w:rPr>
          <w:sz w:val="20"/>
          <w:szCs w:val="20"/>
          <w:lang w:eastAsia="ru-RU"/>
        </w:rPr>
        <w:t>оложение) разработано в целях эффективного использования автотранспортного средства, принадлежащего администрации рабочего поселка Лунино Лунинского района Пензенской области (далее – администрация), и определяет права, обязанности администрации, должностных лиц органов местного самоуправления рабочего поселка Лунино Лунинского района Пензенской области, порядок предоставления, использования и эксплуатации служебного автотранспортного средства администрации рабочего поселка Лунино Лунинского района Пензенской области (далее — автомобиль).  </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1. Общие положения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1.1. Автомобиль, используемый должностным лицом органов местного самоуправления рабочего поселка Лунино Лунинского района Пензенской области под управлением водителя автомобиля администрации (далее – водитель администрации), а также  предоставляемый должностному лицу администрации в непосредственное управление, является собственностью администрации рабочего поселка Лунино Лунинского района Пензенской области.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lastRenderedPageBreak/>
        <w:t>1.2. Автомобиль предоставляется должностным лицам органов местного самоуправления рабочего поселка Лунино Лунинского района Пензенской области, занимающим должность, предполагающую предоставление служебного автомобиля, или в должностные обязанности которого входит выполнение работы, связанной со служебными поездками. </w:t>
      </w:r>
    </w:p>
    <w:p w:rsidR="00A423CF" w:rsidRPr="00D27337" w:rsidRDefault="00A423CF" w:rsidP="00A423CF">
      <w:pPr>
        <w:suppressAutoHyphens w:val="0"/>
        <w:spacing w:before="100" w:beforeAutospacing="1"/>
        <w:jc w:val="both"/>
        <w:rPr>
          <w:sz w:val="20"/>
          <w:szCs w:val="20"/>
          <w:lang w:eastAsia="ru-RU"/>
        </w:rPr>
      </w:pPr>
      <w:r w:rsidRPr="00D27337">
        <w:rPr>
          <w:sz w:val="20"/>
          <w:szCs w:val="20"/>
          <w:lang w:eastAsia="ru-RU"/>
        </w:rPr>
        <w:t>1.3. Сотрудникам органов местного самоуправления рабочего поселка Лунино Лунинского района Пензенской области, которым автомобиль не предоставляется, вправе в служебных целях по согласованию с главой администрации рабочего поселка Лунино Лунинского района Пензенской области использовать автомобиль под управлением водителя администрации.  </w:t>
      </w:r>
    </w:p>
    <w:p w:rsidR="00A423CF" w:rsidRPr="00D27337" w:rsidRDefault="00A423CF" w:rsidP="00A423CF">
      <w:pPr>
        <w:suppressAutoHyphens w:val="0"/>
        <w:spacing w:after="100" w:afterAutospacing="1"/>
        <w:jc w:val="center"/>
        <w:rPr>
          <w:sz w:val="20"/>
          <w:szCs w:val="20"/>
          <w:lang w:eastAsia="ru-RU"/>
        </w:rPr>
      </w:pPr>
      <w:r w:rsidRPr="00D27337">
        <w:rPr>
          <w:b/>
          <w:bCs/>
          <w:sz w:val="20"/>
          <w:szCs w:val="20"/>
          <w:lang w:eastAsia="ru-RU"/>
        </w:rPr>
        <w:t>2. Порядок использования автомобиля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 Служебный автотранспорт используется только для целей, связанных с исполнением функциональных (должностных) обязанностей должностными лицами и сотрудниками органов местного самоуправления.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2.2. С целью оперативного решения вопросов, связанных с исполнением функциональных (должностных) обязанностей, и эффективного (экономного) расходования </w:t>
      </w:r>
      <w:proofErr w:type="gramStart"/>
      <w:r w:rsidRPr="00D27337">
        <w:rPr>
          <w:sz w:val="20"/>
          <w:szCs w:val="20"/>
          <w:lang w:eastAsia="ru-RU"/>
        </w:rPr>
        <w:t>средств бюджета органов местного самоуправления рабочего поселка</w:t>
      </w:r>
      <w:proofErr w:type="gramEnd"/>
      <w:r w:rsidRPr="00D27337">
        <w:rPr>
          <w:sz w:val="20"/>
          <w:szCs w:val="20"/>
          <w:lang w:eastAsia="ru-RU"/>
        </w:rPr>
        <w:t xml:space="preserve"> Лунино Лунинского района Пензенской области: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должностные лица органов местного самоуправления рабочего поселка Лунино Лунинского района Пензенской области могут использовать служебный автотранспорт в нерабочее время, в выходные, праздничные дни;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глава администрации рабочего поселка Лунино Лунинского района Пензенской области может использовать служебный автотранспорт в нерабочее время, в выходные, праздничные дни, а также осуществлять хранение служебного транспорта непосредственно в месте своего проживания (нахождения).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2.3. Право на управление автомобилем имеет:</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водитель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должностное лицо администрации, в непосредственное управление которому предоставлен автомобиль.</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2.4. Общим условием допуска должностного лица администрации к управлению служебным автомобилем без водителя является наличие у него:</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а) водительского удостоверения категории, соответствующей типу автомобиля;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б) стажа вождения автомобиля не менее трех лет;</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в) действующей медицинской справки установленного образца.</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2.5. На лиц, указанных в пункте 2.3, в обязательном порядке оформляется путевой лист.</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2.6. Путевой лист является основным документом учета работы автомобиля и заполнение всех его граф обязательно. Путевой лист, выдаваемый лицам, указанным в пункте 2.3, должен иметь порядковый номер, дату выдачи, штамп администрации. Выезд автомобиля без путевого листа запрещается.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2.7. Путевой лист </w:t>
      </w:r>
      <w:proofErr w:type="gramStart"/>
      <w:r w:rsidRPr="00D27337">
        <w:rPr>
          <w:sz w:val="20"/>
          <w:szCs w:val="20"/>
          <w:lang w:eastAsia="ru-RU"/>
        </w:rPr>
        <w:t>выписывается на автомобиль и выдается</w:t>
      </w:r>
      <w:proofErr w:type="gramEnd"/>
      <w:r w:rsidRPr="00D27337">
        <w:rPr>
          <w:sz w:val="20"/>
          <w:szCs w:val="20"/>
          <w:lang w:eastAsia="ru-RU"/>
        </w:rPr>
        <w:t xml:space="preserve"> лицам, указанным в пункте 2.3, перед выездом автомобиля.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2.8. Новый путевой лист выдается только по </w:t>
      </w:r>
      <w:proofErr w:type="gramStart"/>
      <w:r w:rsidRPr="00D27337">
        <w:rPr>
          <w:sz w:val="20"/>
          <w:szCs w:val="20"/>
          <w:lang w:eastAsia="ru-RU"/>
        </w:rPr>
        <w:t>возвращении</w:t>
      </w:r>
      <w:proofErr w:type="gramEnd"/>
      <w:r w:rsidRPr="00D27337">
        <w:rPr>
          <w:sz w:val="20"/>
          <w:szCs w:val="20"/>
          <w:lang w:eastAsia="ru-RU"/>
        </w:rPr>
        <w:t xml:space="preserve"> полностью оформленного ранее выданного путевого листа.</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2.9. Путевые листы </w:t>
      </w:r>
      <w:proofErr w:type="gramStart"/>
      <w:r w:rsidRPr="00D27337">
        <w:rPr>
          <w:sz w:val="20"/>
          <w:szCs w:val="20"/>
          <w:lang w:eastAsia="ru-RU"/>
        </w:rPr>
        <w:t>регистрируются и подлежат</w:t>
      </w:r>
      <w:proofErr w:type="gramEnd"/>
      <w:r w:rsidRPr="00D27337">
        <w:rPr>
          <w:sz w:val="20"/>
          <w:szCs w:val="20"/>
          <w:lang w:eastAsia="ru-RU"/>
        </w:rPr>
        <w:t xml:space="preserve"> хранению у бухгалтера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2.10. Должностное лицо, ответственное за использование автотранспорта заверяет в путевом листе время выезда и возвращения автомобиля, показания спидометра и проверяет правильность записи маршрута водителем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2.11. Запрещается использование служебного автотранспорта после установленного окончания рабочего времени, а так же в выходные и праздничные дни, без разрешения главы администрации рабочего поселка </w:t>
      </w:r>
      <w:r w:rsidRPr="00D27337">
        <w:rPr>
          <w:sz w:val="20"/>
          <w:szCs w:val="20"/>
          <w:lang w:eastAsia="ru-RU"/>
        </w:rPr>
        <w:lastRenderedPageBreak/>
        <w:t>Лунино Лунинского района Пензенской области, за исключением случаев, указанных в пункте 2.2 настоящего Положения.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2.12. В случае использования автотранспорта сверхустановленного режима работы, а также срочных выездов должностном лицом делается запись в путевом листе.</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2.13. Движение автомобилей в пределах Пензенской области осуществляется по служебной необходимости, выезд автомобиля за пределы осуществляется только с оформлением служебной командировки.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2.14. Оставление автомобиля без присмотра вне объектов администрации, парковка вне охраняемых стоянок, запрещается.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2.15. Должностные лица, ответственные за использование автотранспорта, контролируют надлежащее использование имеющегося в их распоряжении автомобиля, экономное расходование средств на его содержание и эксплуатацию.</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2.16. В случае нарушения установленного Положением порядка использования автомобиля проводится служебное разбирательство для установления виновных лиц.</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3. Права и обязанности водителя администрации при использовании, управлении и эксплуатации автомобиля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3.1. Автомобили администрации закрепляются за водителями администрации и должностными лицами администрации, в непосредственное управление которым предоставлен автомобиль, на основании распоряжения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3.2. Водитель администрации, должностное лицо администрации, в непосредственное управление которому предоставлен автомобиль при управлении автомобилем, обязаны соблюдать правила дорожного движения.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3.3. Автомобиль базируется в согласованном с главой администрации рабочего поселка Лунино Лунинского района Пензенской области месте хранения, за исключением случаев, предусмотренных в пункте 2.2 настоящего Положения.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3.4. Ответственные за эксплуатацию автомобиля, прибыв на работу, производят внешний осмотр автомобиля, проверяет техническое состояние автомобиля (проверяют уровень охлаждающей и тормозной жидкости, жидкости в бачке </w:t>
      </w:r>
      <w:proofErr w:type="spellStart"/>
      <w:r w:rsidRPr="00D27337">
        <w:rPr>
          <w:sz w:val="20"/>
          <w:szCs w:val="20"/>
          <w:lang w:eastAsia="ru-RU"/>
        </w:rPr>
        <w:t>омывателя</w:t>
      </w:r>
      <w:proofErr w:type="spellEnd"/>
      <w:r w:rsidRPr="00D27337">
        <w:rPr>
          <w:sz w:val="20"/>
          <w:szCs w:val="20"/>
          <w:lang w:eastAsia="ru-RU"/>
        </w:rPr>
        <w:t xml:space="preserve"> стекол, уровень электролита в аккумуляторной батарее, давление в шинах и т.д.), вносят в путевой лист показание спидометра, данные о наличии горючего; получают путевую документацию, затем проходят в обязательном порядке </w:t>
      </w:r>
      <w:proofErr w:type="spellStart"/>
      <w:r w:rsidRPr="00D27337">
        <w:rPr>
          <w:sz w:val="20"/>
          <w:szCs w:val="20"/>
          <w:lang w:eastAsia="ru-RU"/>
        </w:rPr>
        <w:t>предрейсовый</w:t>
      </w:r>
      <w:proofErr w:type="spellEnd"/>
      <w:r w:rsidRPr="00D27337">
        <w:rPr>
          <w:sz w:val="20"/>
          <w:szCs w:val="20"/>
          <w:lang w:eastAsia="ru-RU"/>
        </w:rPr>
        <w:t xml:space="preserve"> технический и медицинский осмотр в учреждении на основании заключенного договора (для водителей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3.5. В путевом листе отмечается время начала и окончания работы водителя администрации. Эта запись заверяется должностным лицом администрации, в распоряжение которого выделен автомобиль.</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3.6. </w:t>
      </w:r>
      <w:proofErr w:type="gramStart"/>
      <w:r w:rsidRPr="00D27337">
        <w:rPr>
          <w:sz w:val="20"/>
          <w:szCs w:val="20"/>
          <w:lang w:eastAsia="ru-RU"/>
        </w:rPr>
        <w:t>После установленного окончания рабочего времени водитель администрации ставит автомобиль в  согласованным с главой администрации рабочего поселка Лунино Лунинского района Пензенской области место хранения, за исключением случаев, предусмотренных в 2.2 настоящего Положения.</w:t>
      </w:r>
      <w:proofErr w:type="gramEnd"/>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3.7. </w:t>
      </w:r>
      <w:proofErr w:type="gramStart"/>
      <w:r w:rsidRPr="00D27337">
        <w:rPr>
          <w:sz w:val="20"/>
          <w:szCs w:val="20"/>
          <w:lang w:eastAsia="ru-RU"/>
        </w:rPr>
        <w:t>Ответственные</w:t>
      </w:r>
      <w:proofErr w:type="gramEnd"/>
      <w:r w:rsidRPr="00D27337">
        <w:rPr>
          <w:sz w:val="20"/>
          <w:szCs w:val="20"/>
          <w:lang w:eastAsia="ru-RU"/>
        </w:rPr>
        <w:t xml:space="preserve"> за эксплуатацию автомобиля обязаны:</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использовать предоставленный автомобиль только по прямому назначению;</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соблюдать установленные заводом-изготовителем автомобиля Правила и нормы технической эксплуатации автомобиля;</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не эксплуатировать автомобиль в неисправном состоянии;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незамедлительно по </w:t>
      </w:r>
      <w:proofErr w:type="gramStart"/>
      <w:r w:rsidRPr="00D27337">
        <w:rPr>
          <w:sz w:val="20"/>
          <w:szCs w:val="20"/>
          <w:lang w:eastAsia="ru-RU"/>
        </w:rPr>
        <w:t>выявлении</w:t>
      </w:r>
      <w:proofErr w:type="gramEnd"/>
      <w:r w:rsidRPr="00D27337">
        <w:rPr>
          <w:sz w:val="20"/>
          <w:szCs w:val="20"/>
          <w:lang w:eastAsia="ru-RU"/>
        </w:rPr>
        <w:t xml:space="preserve"> каких-либо неисправностей в работе автомобиля прекращать его эксплуатацию с одновременным уведомлением об этом должностного лица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не приступать к управлению автомобилем в случаях, если по состоянию здоровья не был допущен медицинским специалистом к управлению автомобилем;</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lastRenderedPageBreak/>
        <w:t>своевременно обращаться к бухгалтеру администрации поселка в целях получения путевого листа;</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содержать автомобиль в надлежащем порядке и чистоте;</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соблюдать периодичность предоставления автомобиля на техническое обслуживание: текущий ремонт, техническое обслуживание-1 и техническое обслуживание-2;</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строго соблюдать правила внутреннего трудового распорядка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3.8. </w:t>
      </w:r>
      <w:proofErr w:type="gramStart"/>
      <w:r w:rsidRPr="00D27337">
        <w:rPr>
          <w:sz w:val="20"/>
          <w:szCs w:val="20"/>
          <w:lang w:eastAsia="ru-RU"/>
        </w:rPr>
        <w:t>Ответственные за эксплуатацию автомобиля несут ответственность, предусмотренную действующим законодательством, настоящим Положением и иными внутренними документами, действующими в администрации .</w:t>
      </w:r>
      <w:proofErr w:type="gramEnd"/>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3.9. Внесение каких-либо изменений в конструкцию или комплектацию предоставленного автомобиля, включая затемнение стекол, запрещено.</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3.10. В целях безопасности управления, использования и эксплуатации автомобиля категорически запрещается (за исключением особого распоряжения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осуществлять перевозку пассажиров, не являющихся сотрудниками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осуществлять перевозку грузов, не принадлежащих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осуществлять буксировку транспортных средств, не принадлежащих администрации, с помощью автомобиля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3.11. Запрещается управление, использование и эксплуатация автомобиля водителем администрации, должностным лицом администрации, в непосредственное управление которому предоставлен автомобиль, во время своего очередного и дополнительного отпусков или периода временной нетрудоспособности.</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4. Эксплуатация и техническое обслуживание автомобилей</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4.1. В целях планомерного и целевого использования бюджетных средств распоряжением администрации устанавливаются предельные нормативы расходов на обслуживание служебных автомобилей, принадлежащих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4.2. В целях организации эксплуатации транспортных средств руководствоваться распоряжением Минтранса России от 06.04.2018 N НА-51-р "О внесении изменений в Методические рекомендации "Нормы расхода топлив и смазочных материалов на автомобильном транспорте", введенные в действие распоряжением Министерства транспорта Российской Федерации от 14 марта 2008 г. N АМ-23-р".</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 xml:space="preserve">4.3. Администрация не компенсирует сотруднику любые виды штрафов, связанные с невыполнением или ненадлежащим выполнением ответственным за эксплуатацию данного автомобиля своих обязательств в соответствии с действующим законодательством, настоящим Положением и другими внутренними документами администрации. Администрация не возмещает </w:t>
      </w:r>
      <w:proofErr w:type="gramStart"/>
      <w:r w:rsidRPr="00D27337">
        <w:rPr>
          <w:sz w:val="20"/>
          <w:szCs w:val="20"/>
          <w:lang w:eastAsia="ru-RU"/>
        </w:rPr>
        <w:t>ответственному</w:t>
      </w:r>
      <w:proofErr w:type="gramEnd"/>
      <w:r w:rsidRPr="00D27337">
        <w:rPr>
          <w:sz w:val="20"/>
          <w:szCs w:val="20"/>
          <w:lang w:eastAsia="ru-RU"/>
        </w:rPr>
        <w:t xml:space="preserve"> за эксплуатацию автомобиля никакие расходы, связанные с эксплуатацией автомобиля, если они не оформлены документами строгой финансовой отчетности.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4.4. Перечисленные нормативы и ограничения могут быть изменены вплоть до полного снятия применительно к конкретному водителю или сотруднику (группе сотрудников) распоряжением администрации.</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5. Антитеррористическая защищенность</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5.1. Водитель администрации, должностное лицо администрации, в непосредственное управление которому предоставлен автомобиль, обязаны соблюдать меры антитеррористической безопасности: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не оставлять без присмотра служебный автотранспорт;</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перед эксплуатацией автомобиля проводить визуальный контроль днища, багажника, салона автомобиля на наличие посторонних предметов:</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lastRenderedPageBreak/>
        <w:t>при обнаружении посторонних предметов, принять необходимые меры по информированию компетентных органов (ОМВД, УФСБ, МЧС, прокуратура).</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6. Страхование автомобилей</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6.1. Автомобили, принадлежащие администрации, застрахованы в соответствии с Законом Российской Федерации «Об обязательном страховании гражданской ответственности владельцев транспортных средств».</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6.2. При причинении ущерба автомобилю в случае дорожно-транспортного происшествия водитель администрации, должностное лицо администрации, в непосредственное управление которому предоставлен автомобиль, и находящиеся за рулем автомобиля, обязаны:</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незамедлительно вызвать на место дорожно-транспортного происшествия представителя ГИ</w:t>
      </w:r>
      <w:proofErr w:type="gramStart"/>
      <w:r w:rsidRPr="00D27337">
        <w:rPr>
          <w:sz w:val="20"/>
          <w:szCs w:val="20"/>
          <w:lang w:eastAsia="ru-RU"/>
        </w:rPr>
        <w:t>БДД дл</w:t>
      </w:r>
      <w:proofErr w:type="gramEnd"/>
      <w:r w:rsidRPr="00D27337">
        <w:rPr>
          <w:sz w:val="20"/>
          <w:szCs w:val="20"/>
          <w:lang w:eastAsia="ru-RU"/>
        </w:rPr>
        <w:t>я составления акта дорожно-транспортного происшествия и выполнить другие обязанности в соответствии с Законом Российской Федерации «Об обязательном страховании гражданской ответственности владельцев транспортных средств»;</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незамедлительно поставить в известность должностное лицо администрации, за кем закреплен автомобиль (для водителя администрации) и обслуживающего администрацию страхового агента;</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при необходимости получить в органах ГИ</w:t>
      </w:r>
      <w:proofErr w:type="gramStart"/>
      <w:r w:rsidRPr="00D27337">
        <w:rPr>
          <w:sz w:val="20"/>
          <w:szCs w:val="20"/>
          <w:lang w:eastAsia="ru-RU"/>
        </w:rPr>
        <w:t>БДД спр</w:t>
      </w:r>
      <w:proofErr w:type="gramEnd"/>
      <w:r w:rsidRPr="00D27337">
        <w:rPr>
          <w:sz w:val="20"/>
          <w:szCs w:val="20"/>
          <w:lang w:eastAsia="ru-RU"/>
        </w:rPr>
        <w:t>авку установленного образца о дорожно-транспортном происшествии.</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7. Порядок отчетности по расходу топлива</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7.1. Водитель администрации, эксплуатирующий автомобиль, должностное лицо администрации, в непосредственное управление которому предоставлен автомобиль, обязаны сдавать путевые листы бухгалтеру администрации.</w:t>
      </w:r>
    </w:p>
    <w:p w:rsidR="00A423CF" w:rsidRPr="00D27337" w:rsidRDefault="00A423CF" w:rsidP="00A423CF">
      <w:pPr>
        <w:suppressAutoHyphens w:val="0"/>
        <w:spacing w:before="100" w:beforeAutospacing="1" w:after="100" w:afterAutospacing="1"/>
        <w:jc w:val="center"/>
        <w:rPr>
          <w:sz w:val="20"/>
          <w:szCs w:val="20"/>
          <w:lang w:eastAsia="ru-RU"/>
        </w:rPr>
      </w:pPr>
      <w:r w:rsidRPr="00D27337">
        <w:rPr>
          <w:b/>
          <w:bCs/>
          <w:sz w:val="20"/>
          <w:szCs w:val="20"/>
          <w:lang w:eastAsia="ru-RU"/>
        </w:rPr>
        <w:t>8. Ответственность водителя администрации, должностного лица администрации, в непосредственное управление которому предоставлен автомобиль, за нарушение настоящего положения, порядка и правил использования, управления и эксплуатации автомобиля, установленных в администрации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8.1. Водитель администрации, ответственный за эксплуатацию автомобиля, должностное лицо администрации, в непосредственное управление которому предоставлен автомобиль, обязаны компенсировать администрации за счет собственных средств расходы, возникшие в результате:</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умышленного причинения вреда автомобилю;</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связанные с ремонтом автомобиля, произошедшим в результате дорожно-транспортного происшествия, при причинении вреда в случае эксплуатации автомобиля в личных целях без разрешения главы администрации рабочего поселка Лунино Лунинского района Пензенской области.</w:t>
      </w:r>
    </w:p>
    <w:p w:rsidR="00A423CF" w:rsidRPr="00D27337" w:rsidRDefault="00A423CF" w:rsidP="00A423CF">
      <w:pPr>
        <w:suppressAutoHyphens w:val="0"/>
        <w:spacing w:before="100" w:beforeAutospacing="1" w:after="100" w:afterAutospacing="1"/>
        <w:jc w:val="both"/>
        <w:rPr>
          <w:sz w:val="20"/>
          <w:szCs w:val="20"/>
          <w:lang w:eastAsia="ru-RU"/>
        </w:rPr>
      </w:pPr>
      <w:r w:rsidRPr="00D27337">
        <w:rPr>
          <w:sz w:val="20"/>
          <w:szCs w:val="20"/>
          <w:lang w:eastAsia="ru-RU"/>
        </w:rPr>
        <w:t>8.2. Водитель администрации, ответственный за эксплуатацию автомобиля, должностное лицо администрации, в непосредственное управление которому предоставлен автомобиль, несут персональную и административную ответственность в соответствии с действующим законодательством Российской Федерации.</w:t>
      </w:r>
    </w:p>
    <w:p w:rsidR="00A423CF" w:rsidRPr="00D27337" w:rsidRDefault="00A423CF" w:rsidP="00ED395F">
      <w:pPr>
        <w:jc w:val="center"/>
        <w:rPr>
          <w:kern w:val="28"/>
          <w:sz w:val="20"/>
          <w:szCs w:val="20"/>
        </w:rPr>
      </w:pPr>
    </w:p>
    <w:p w:rsidR="00ED395F" w:rsidRPr="00D27337" w:rsidRDefault="00ED395F" w:rsidP="00ED395F">
      <w:pPr>
        <w:jc w:val="center"/>
        <w:rPr>
          <w:kern w:val="28"/>
          <w:sz w:val="20"/>
          <w:szCs w:val="20"/>
        </w:rPr>
      </w:pPr>
      <w:r w:rsidRPr="00D27337">
        <w:rPr>
          <w:noProof/>
          <w:sz w:val="20"/>
          <w:szCs w:val="20"/>
          <w:lang w:eastAsia="ru-RU"/>
        </w:rPr>
        <w:drawing>
          <wp:inline distT="0" distB="0" distL="0" distR="0" wp14:anchorId="54ACF1D8" wp14:editId="09C6CF6D">
            <wp:extent cx="691515" cy="858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1515" cy="858520"/>
                    </a:xfrm>
                    <a:prstGeom prst="rect">
                      <a:avLst/>
                    </a:prstGeom>
                    <a:noFill/>
                    <a:ln>
                      <a:noFill/>
                    </a:ln>
                  </pic:spPr>
                </pic:pic>
              </a:graphicData>
            </a:graphic>
          </wp:inline>
        </w:drawing>
      </w:r>
    </w:p>
    <w:p w:rsidR="00ED395F" w:rsidRPr="00D27337" w:rsidRDefault="00ED395F" w:rsidP="00ED395F">
      <w:pPr>
        <w:jc w:val="center"/>
        <w:rPr>
          <w:b/>
          <w:sz w:val="20"/>
          <w:szCs w:val="20"/>
        </w:rPr>
      </w:pPr>
    </w:p>
    <w:p w:rsidR="00ED395F" w:rsidRPr="00D27337" w:rsidRDefault="00ED395F" w:rsidP="00ED395F">
      <w:pPr>
        <w:jc w:val="center"/>
        <w:outlineLvl w:val="0"/>
        <w:rPr>
          <w:b/>
          <w:kern w:val="28"/>
          <w:sz w:val="20"/>
          <w:szCs w:val="20"/>
        </w:rPr>
      </w:pPr>
      <w:r w:rsidRPr="00D27337">
        <w:rPr>
          <w:b/>
          <w:kern w:val="28"/>
          <w:sz w:val="20"/>
          <w:szCs w:val="20"/>
        </w:rPr>
        <w:t xml:space="preserve">АДМИНИСТРАЦИЯ РАБОЧЕГО ПОСЕЛКА ЛУНИНО </w:t>
      </w:r>
    </w:p>
    <w:p w:rsidR="00ED395F" w:rsidRPr="00D27337" w:rsidRDefault="00ED395F" w:rsidP="00ED395F">
      <w:pPr>
        <w:jc w:val="center"/>
        <w:outlineLvl w:val="0"/>
        <w:rPr>
          <w:b/>
          <w:kern w:val="28"/>
          <w:sz w:val="20"/>
          <w:szCs w:val="20"/>
        </w:rPr>
      </w:pPr>
      <w:r w:rsidRPr="00D27337">
        <w:rPr>
          <w:b/>
          <w:kern w:val="28"/>
          <w:sz w:val="20"/>
          <w:szCs w:val="20"/>
        </w:rPr>
        <w:t>ЛУНИНСКОГО РАЙОНА ПЕНЗЕНСКОЙ ОБЛАСТИ</w:t>
      </w:r>
    </w:p>
    <w:p w:rsidR="00ED395F" w:rsidRPr="00D27337" w:rsidRDefault="00ED395F" w:rsidP="00ED395F">
      <w:pPr>
        <w:jc w:val="center"/>
        <w:rPr>
          <w:b/>
          <w:spacing w:val="20"/>
          <w:kern w:val="28"/>
          <w:sz w:val="20"/>
          <w:szCs w:val="20"/>
        </w:rPr>
      </w:pPr>
    </w:p>
    <w:p w:rsidR="00ED395F" w:rsidRPr="00D27337" w:rsidRDefault="00ED395F" w:rsidP="00ED395F">
      <w:pPr>
        <w:jc w:val="center"/>
        <w:outlineLvl w:val="0"/>
        <w:rPr>
          <w:b/>
          <w:kern w:val="28"/>
          <w:sz w:val="20"/>
          <w:szCs w:val="20"/>
        </w:rPr>
      </w:pPr>
      <w:r w:rsidRPr="00D27337">
        <w:rPr>
          <w:b/>
          <w:spacing w:val="20"/>
          <w:kern w:val="28"/>
          <w:sz w:val="20"/>
          <w:szCs w:val="20"/>
        </w:rPr>
        <w:t>ПОСТАНОВЛЕНИЕ</w:t>
      </w:r>
    </w:p>
    <w:p w:rsidR="00ED395F" w:rsidRPr="00D27337" w:rsidRDefault="00ED395F" w:rsidP="00ED395F">
      <w:pPr>
        <w:jc w:val="center"/>
        <w:rPr>
          <w:b/>
          <w:sz w:val="20"/>
          <w:szCs w:val="20"/>
        </w:rPr>
      </w:pPr>
    </w:p>
    <w:p w:rsidR="00ED395F" w:rsidRPr="00D27337" w:rsidRDefault="00ED395F" w:rsidP="00ED395F">
      <w:pPr>
        <w:jc w:val="center"/>
        <w:rPr>
          <w:sz w:val="20"/>
          <w:szCs w:val="20"/>
        </w:rPr>
      </w:pPr>
      <w:r w:rsidRPr="00D27337">
        <w:rPr>
          <w:sz w:val="20"/>
          <w:szCs w:val="20"/>
        </w:rPr>
        <w:t>от 26.04.2021  № 79-п</w:t>
      </w:r>
    </w:p>
    <w:p w:rsidR="00ED395F" w:rsidRPr="00D27337" w:rsidRDefault="00ED395F" w:rsidP="00ED395F">
      <w:pPr>
        <w:shd w:val="clear" w:color="auto" w:fill="FFFFFF"/>
        <w:tabs>
          <w:tab w:val="left" w:pos="2160"/>
        </w:tabs>
        <w:ind w:right="357" w:firstLine="709"/>
        <w:jc w:val="center"/>
        <w:rPr>
          <w:b/>
          <w:color w:val="000000"/>
          <w:sz w:val="20"/>
          <w:szCs w:val="20"/>
        </w:rPr>
      </w:pPr>
      <w:r w:rsidRPr="00D27337">
        <w:rPr>
          <w:sz w:val="20"/>
          <w:szCs w:val="20"/>
        </w:rPr>
        <w:t>р.п. Лунино</w:t>
      </w:r>
    </w:p>
    <w:p w:rsidR="00ED395F" w:rsidRPr="00D27337" w:rsidRDefault="00ED395F" w:rsidP="00ED395F">
      <w:pPr>
        <w:shd w:val="clear" w:color="auto" w:fill="FFFFFF"/>
        <w:tabs>
          <w:tab w:val="left" w:pos="2160"/>
        </w:tabs>
        <w:ind w:right="357" w:firstLine="709"/>
        <w:jc w:val="both"/>
        <w:rPr>
          <w:b/>
          <w:color w:val="000000"/>
          <w:sz w:val="20"/>
          <w:szCs w:val="20"/>
        </w:rPr>
      </w:pPr>
    </w:p>
    <w:p w:rsidR="00ED395F" w:rsidRPr="00D27337" w:rsidRDefault="00ED395F" w:rsidP="00ED395F">
      <w:pPr>
        <w:shd w:val="clear" w:color="auto" w:fill="FFFFFF"/>
        <w:tabs>
          <w:tab w:val="left" w:pos="2160"/>
        </w:tabs>
        <w:ind w:right="357" w:firstLine="709"/>
        <w:jc w:val="both"/>
        <w:rPr>
          <w:b/>
          <w:color w:val="000000"/>
          <w:sz w:val="20"/>
          <w:szCs w:val="20"/>
        </w:rPr>
      </w:pPr>
      <w:proofErr w:type="gramStart"/>
      <w:r w:rsidRPr="00D27337">
        <w:rPr>
          <w:b/>
          <w:color w:val="000000"/>
          <w:sz w:val="20"/>
          <w:szCs w:val="20"/>
        </w:rPr>
        <w:lastRenderedPageBreak/>
        <w:t>О предоставлении гражданами, претендующими на замещение муниципальных должностей рабочего поселка Лунино Лунинского района Пензенской области, должностей муниципальной службы рабочего поселка Лунино Лунинского района Пензенской области, и муниципальными служащими рабочего поселка Лунино Лунинского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w:t>
      </w:r>
      <w:proofErr w:type="gramEnd"/>
      <w:r w:rsidRPr="00D27337">
        <w:rPr>
          <w:b/>
          <w:color w:val="000000"/>
          <w:sz w:val="20"/>
          <w:szCs w:val="20"/>
        </w:rPr>
        <w:t xml:space="preserve"> </w:t>
      </w:r>
      <w:proofErr w:type="gramStart"/>
      <w:r w:rsidRPr="00D27337">
        <w:rPr>
          <w:b/>
          <w:color w:val="000000"/>
          <w:sz w:val="20"/>
          <w:szCs w:val="20"/>
        </w:rPr>
        <w:t>правах</w:t>
      </w:r>
      <w:proofErr w:type="gramEnd"/>
      <w:r w:rsidRPr="00D27337">
        <w:rPr>
          <w:b/>
          <w:color w:val="000000"/>
          <w:sz w:val="20"/>
          <w:szCs w:val="20"/>
        </w:rPr>
        <w:t xml:space="preserve"> и цифровой валюте </w:t>
      </w:r>
    </w:p>
    <w:p w:rsidR="00ED395F" w:rsidRPr="00D27337" w:rsidRDefault="00ED395F" w:rsidP="00ED395F">
      <w:pPr>
        <w:shd w:val="clear" w:color="auto" w:fill="FFFFFF"/>
        <w:tabs>
          <w:tab w:val="left" w:pos="2160"/>
        </w:tabs>
        <w:ind w:right="357"/>
        <w:jc w:val="center"/>
        <w:rPr>
          <w:color w:val="000000"/>
          <w:sz w:val="20"/>
          <w:szCs w:val="20"/>
        </w:rPr>
      </w:pPr>
    </w:p>
    <w:p w:rsidR="00ED395F" w:rsidRPr="00D27337" w:rsidRDefault="00ED395F" w:rsidP="00ED395F">
      <w:pPr>
        <w:pStyle w:val="a3"/>
        <w:ind w:firstLine="709"/>
        <w:jc w:val="both"/>
        <w:rPr>
          <w:sz w:val="20"/>
          <w:szCs w:val="20"/>
        </w:rPr>
      </w:pPr>
      <w:r w:rsidRPr="00D27337">
        <w:rPr>
          <w:sz w:val="20"/>
          <w:szCs w:val="20"/>
        </w:rPr>
        <w:t>В соответствии с Указом Президента Российской Федерации от 10.12.2020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на основании  ст.23 Устава рабочего поселка Лунино Лунинского района Пензенской области,</w:t>
      </w:r>
    </w:p>
    <w:p w:rsidR="00ED395F" w:rsidRPr="00D27337" w:rsidRDefault="00ED395F" w:rsidP="00ED395F">
      <w:pPr>
        <w:shd w:val="clear" w:color="auto" w:fill="FFFFFF"/>
        <w:tabs>
          <w:tab w:val="left" w:pos="2160"/>
        </w:tabs>
        <w:ind w:right="357"/>
        <w:jc w:val="both"/>
        <w:rPr>
          <w:sz w:val="20"/>
          <w:szCs w:val="20"/>
        </w:rPr>
      </w:pPr>
    </w:p>
    <w:p w:rsidR="00ED395F" w:rsidRPr="00D27337" w:rsidRDefault="00ED395F" w:rsidP="00ED395F">
      <w:pPr>
        <w:jc w:val="center"/>
        <w:rPr>
          <w:sz w:val="20"/>
          <w:szCs w:val="20"/>
        </w:rPr>
      </w:pPr>
      <w:r w:rsidRPr="00D27337">
        <w:rPr>
          <w:sz w:val="20"/>
          <w:szCs w:val="20"/>
        </w:rPr>
        <w:t>АДМИНИСТРАЦИЯ РАБОЧЕГО ПОСЕЛКА ЛУНИНО</w:t>
      </w:r>
    </w:p>
    <w:p w:rsidR="00ED395F" w:rsidRPr="00D27337" w:rsidRDefault="00ED395F" w:rsidP="00ED395F">
      <w:pPr>
        <w:jc w:val="center"/>
        <w:rPr>
          <w:sz w:val="20"/>
          <w:szCs w:val="20"/>
        </w:rPr>
      </w:pPr>
      <w:r w:rsidRPr="00D27337">
        <w:rPr>
          <w:sz w:val="20"/>
          <w:szCs w:val="20"/>
        </w:rPr>
        <w:t>ЛУНИНСКОГО РАЙОНА ПЕНЗЕНСКОЙ ОБЛАСТИ ПОСТАНОВЛЯЕТ:</w:t>
      </w:r>
    </w:p>
    <w:p w:rsidR="00ED395F" w:rsidRPr="00D27337" w:rsidRDefault="00ED395F" w:rsidP="00ED395F">
      <w:pPr>
        <w:jc w:val="center"/>
        <w:rPr>
          <w:sz w:val="20"/>
          <w:szCs w:val="20"/>
        </w:rPr>
      </w:pPr>
    </w:p>
    <w:p w:rsidR="00ED395F" w:rsidRPr="00D27337" w:rsidRDefault="00ED395F" w:rsidP="00ED395F">
      <w:pPr>
        <w:tabs>
          <w:tab w:val="center" w:pos="4677"/>
          <w:tab w:val="right" w:pos="9355"/>
        </w:tabs>
        <w:spacing w:line="360" w:lineRule="exact"/>
        <w:ind w:firstLine="709"/>
        <w:jc w:val="both"/>
        <w:rPr>
          <w:sz w:val="20"/>
          <w:szCs w:val="20"/>
        </w:rPr>
      </w:pPr>
      <w:bookmarkStart w:id="1" w:name="sub_1"/>
      <w:r w:rsidRPr="00D27337">
        <w:rPr>
          <w:color w:val="000000"/>
          <w:sz w:val="20"/>
          <w:szCs w:val="20"/>
        </w:rPr>
        <w:t>1.</w:t>
      </w:r>
      <w:bookmarkEnd w:id="1"/>
      <w:r w:rsidRPr="00D27337">
        <w:rPr>
          <w:color w:val="000000"/>
          <w:sz w:val="20"/>
          <w:szCs w:val="20"/>
        </w:rPr>
        <w:t xml:space="preserve"> </w:t>
      </w:r>
      <w:r w:rsidRPr="00D27337">
        <w:rPr>
          <w:sz w:val="20"/>
          <w:szCs w:val="20"/>
        </w:rPr>
        <w:t xml:space="preserve">Установить, что с момента вступления в силу настоящего постановления по 30 июня 2021 года включительно граждане, претендующие </w:t>
      </w:r>
      <w:r w:rsidRPr="00D27337">
        <w:rPr>
          <w:color w:val="000000"/>
          <w:sz w:val="20"/>
          <w:szCs w:val="20"/>
        </w:rPr>
        <w:t xml:space="preserve">на замещение муниципальных должностей рабочего поселка Лунино Лунинского района Пензенской области, должностей муниципальной службы рабочего поселка Лунино Лунинского района Пензенской области, а также муниципальные служащие рабочего поселка Лунино Лунинского района Пензенской области, замещающие должности муниципальной службы, не включенные в </w:t>
      </w:r>
      <w:proofErr w:type="gramStart"/>
      <w:r w:rsidRPr="00D27337">
        <w:rPr>
          <w:color w:val="000000"/>
          <w:sz w:val="20"/>
          <w:szCs w:val="20"/>
        </w:rPr>
        <w:t>перечень</w:t>
      </w:r>
      <w:proofErr w:type="gramEnd"/>
      <w:r w:rsidRPr="00D27337">
        <w:rPr>
          <w:color w:val="000000"/>
          <w:sz w:val="20"/>
          <w:szCs w:val="20"/>
        </w:rPr>
        <w:t xml:space="preserve"> предусмотренный Федеральным законом </w:t>
      </w:r>
      <w:proofErr w:type="gramStart"/>
      <w:r w:rsidRPr="00D27337">
        <w:rPr>
          <w:color w:val="000000"/>
          <w:sz w:val="20"/>
          <w:szCs w:val="20"/>
        </w:rPr>
        <w:t xml:space="preserve">от 25.12.2008 №273-ФЗ «О противодействии коррупции», и претендующие на замещение должностей муниципальной службы рабочего поселка Лунино Лунинского района Пензенской области, предусмотренных соответствующим перечнем, утвержденный нормативным правовым актом администрации рабочего поселка Лунино Лунинского района Пензенской области, вместе со сведениями, представляемыми по форме справки, утвержденной </w:t>
      </w:r>
      <w:r w:rsidRPr="00D27337">
        <w:rPr>
          <w:sz w:val="20"/>
          <w:szCs w:val="20"/>
        </w:rPr>
        <w:t>Указом Президента Российской Федерации от 23 июня 2014 года №460 «Об утверждении формы справки о доходах, расходах</w:t>
      </w:r>
      <w:proofErr w:type="gramEnd"/>
      <w:r w:rsidRPr="00D27337">
        <w:rPr>
          <w:sz w:val="20"/>
          <w:szCs w:val="20"/>
        </w:rPr>
        <w:t xml:space="preserve">, </w:t>
      </w:r>
      <w:proofErr w:type="gramStart"/>
      <w:r w:rsidRPr="00D27337">
        <w:rPr>
          <w:sz w:val="20"/>
          <w:szCs w:val="20"/>
        </w:rPr>
        <w:t xml:space="preserve">об имуществе и обязательствах имущественного характера и внесении 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 </w:t>
      </w:r>
      <w:proofErr w:type="gramEnd"/>
    </w:p>
    <w:p w:rsidR="00ED395F" w:rsidRPr="00D27337" w:rsidRDefault="00ED395F" w:rsidP="00ED395F">
      <w:pPr>
        <w:tabs>
          <w:tab w:val="center" w:pos="4677"/>
          <w:tab w:val="right" w:pos="9355"/>
        </w:tabs>
        <w:spacing w:line="360" w:lineRule="exact"/>
        <w:ind w:firstLine="709"/>
        <w:jc w:val="both"/>
        <w:rPr>
          <w:sz w:val="20"/>
          <w:szCs w:val="20"/>
        </w:rPr>
      </w:pPr>
      <w:r w:rsidRPr="00D27337">
        <w:rPr>
          <w:sz w:val="20"/>
          <w:szCs w:val="20"/>
        </w:rPr>
        <w:t xml:space="preserve">2. </w:t>
      </w:r>
      <w:proofErr w:type="gramStart"/>
      <w:r w:rsidRPr="00D27337">
        <w:rPr>
          <w:sz w:val="20"/>
          <w:szCs w:val="20"/>
        </w:rPr>
        <w:t>Уведомление представляется по состоянию на первое число месяца, предшествующего месяцу подачи документов для замещения соответствующей должности, по форме, установленной Указом Президента Российской Федерации от 10 декабря 2020 года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roofErr w:type="gramEnd"/>
    </w:p>
    <w:p w:rsidR="00ED395F" w:rsidRPr="00D27337" w:rsidRDefault="00ED395F" w:rsidP="00ED395F">
      <w:pPr>
        <w:tabs>
          <w:tab w:val="center" w:pos="4677"/>
          <w:tab w:val="right" w:pos="9355"/>
        </w:tabs>
        <w:spacing w:line="360" w:lineRule="exact"/>
        <w:ind w:firstLine="709"/>
        <w:jc w:val="both"/>
        <w:rPr>
          <w:color w:val="000000"/>
          <w:sz w:val="20"/>
          <w:szCs w:val="20"/>
        </w:rPr>
      </w:pPr>
      <w:r w:rsidRPr="00D27337">
        <w:rPr>
          <w:sz w:val="20"/>
          <w:szCs w:val="20"/>
        </w:rPr>
        <w:t>3. Опубликовать настоящее постановление в информационном бюллетене «Поселковые ведомости»</w:t>
      </w:r>
      <w:r w:rsidRPr="00D27337">
        <w:rPr>
          <w:color w:val="000000"/>
          <w:sz w:val="20"/>
          <w:szCs w:val="20"/>
        </w:rPr>
        <w:t xml:space="preserve"> и разместить в информационно-телекоммуникационной сети «Интернет» на сайте администрации рабочего поселка Лунино Лунинского района Пензенской области.</w:t>
      </w:r>
    </w:p>
    <w:p w:rsidR="00ED395F" w:rsidRPr="00D27337" w:rsidRDefault="00ED395F" w:rsidP="00ED395F">
      <w:pPr>
        <w:tabs>
          <w:tab w:val="center" w:pos="4677"/>
          <w:tab w:val="right" w:pos="9355"/>
        </w:tabs>
        <w:spacing w:line="360" w:lineRule="exact"/>
        <w:ind w:firstLine="709"/>
        <w:jc w:val="both"/>
        <w:rPr>
          <w:sz w:val="20"/>
          <w:szCs w:val="20"/>
        </w:rPr>
      </w:pPr>
      <w:r w:rsidRPr="00D27337">
        <w:rPr>
          <w:color w:val="000000"/>
          <w:sz w:val="20"/>
          <w:szCs w:val="20"/>
        </w:rPr>
        <w:t xml:space="preserve">4.  </w:t>
      </w:r>
      <w:r w:rsidRPr="00D27337">
        <w:rPr>
          <w:sz w:val="20"/>
          <w:szCs w:val="20"/>
        </w:rPr>
        <w:t xml:space="preserve">Настоящее постановление </w:t>
      </w:r>
      <w:proofErr w:type="gramStart"/>
      <w:r w:rsidRPr="00D27337">
        <w:rPr>
          <w:sz w:val="20"/>
          <w:szCs w:val="20"/>
        </w:rPr>
        <w:t>вступает в силу на следующий день после дня его официального опубликования и распространяется</w:t>
      </w:r>
      <w:proofErr w:type="gramEnd"/>
      <w:r w:rsidRPr="00D27337">
        <w:rPr>
          <w:sz w:val="20"/>
          <w:szCs w:val="20"/>
        </w:rPr>
        <w:t xml:space="preserve"> на правоотношения, возникшие с 1 января 2021года.</w:t>
      </w:r>
    </w:p>
    <w:p w:rsidR="00ED395F" w:rsidRPr="00D27337" w:rsidRDefault="00ED395F" w:rsidP="00ED395F">
      <w:pPr>
        <w:jc w:val="both"/>
        <w:rPr>
          <w:i/>
          <w:sz w:val="20"/>
          <w:szCs w:val="20"/>
        </w:rPr>
      </w:pPr>
      <w:r w:rsidRPr="00D27337">
        <w:rPr>
          <w:sz w:val="20"/>
          <w:szCs w:val="20"/>
        </w:rPr>
        <w:t xml:space="preserve">          5. </w:t>
      </w:r>
      <w:proofErr w:type="gramStart"/>
      <w:r w:rsidRPr="00D27337">
        <w:rPr>
          <w:sz w:val="20"/>
          <w:szCs w:val="20"/>
        </w:rPr>
        <w:t>Контроль за</w:t>
      </w:r>
      <w:proofErr w:type="gramEnd"/>
      <w:r w:rsidRPr="00D27337">
        <w:rPr>
          <w:sz w:val="20"/>
          <w:szCs w:val="20"/>
        </w:rPr>
        <w:t xml:space="preserve"> исполнением настоящего постановления возложить на главу администрации рабочего поселка Лунино Лунинского района Пензенской области.</w:t>
      </w:r>
    </w:p>
    <w:p w:rsidR="00ED395F" w:rsidRPr="00D27337" w:rsidRDefault="00ED395F" w:rsidP="00ED395F">
      <w:pPr>
        <w:pStyle w:val="Style11"/>
        <w:widowControl/>
        <w:tabs>
          <w:tab w:val="left" w:leader="dot" w:pos="1008"/>
        </w:tabs>
        <w:spacing w:before="77"/>
        <w:rPr>
          <w:rStyle w:val="FontStyle20"/>
        </w:rPr>
      </w:pPr>
    </w:p>
    <w:p w:rsidR="00ED395F" w:rsidRPr="00D27337" w:rsidRDefault="00ED395F" w:rsidP="00ED395F">
      <w:pPr>
        <w:pStyle w:val="Style11"/>
        <w:widowControl/>
        <w:tabs>
          <w:tab w:val="left" w:leader="dot" w:pos="1008"/>
        </w:tabs>
        <w:spacing w:before="77"/>
        <w:rPr>
          <w:rStyle w:val="FontStyle20"/>
        </w:rPr>
      </w:pPr>
    </w:p>
    <w:p w:rsidR="00ED395F" w:rsidRPr="00D27337" w:rsidRDefault="00ED395F" w:rsidP="00ED395F">
      <w:pPr>
        <w:pStyle w:val="Style11"/>
        <w:tabs>
          <w:tab w:val="left" w:leader="dot" w:pos="1008"/>
        </w:tabs>
        <w:rPr>
          <w:rStyle w:val="FontStyle20"/>
        </w:rPr>
      </w:pPr>
      <w:r w:rsidRPr="00D27337">
        <w:rPr>
          <w:rStyle w:val="FontStyle20"/>
        </w:rPr>
        <w:t xml:space="preserve">Глава администрации  </w:t>
      </w:r>
    </w:p>
    <w:p w:rsidR="00AA5ED8" w:rsidRPr="00D27337" w:rsidRDefault="00ED395F" w:rsidP="00ED395F">
      <w:pPr>
        <w:jc w:val="both"/>
        <w:rPr>
          <w:rStyle w:val="FontStyle20"/>
        </w:rPr>
      </w:pPr>
      <w:r w:rsidRPr="00D27337">
        <w:rPr>
          <w:rStyle w:val="FontStyle20"/>
        </w:rPr>
        <w:t xml:space="preserve">рабочего поселка Лунино </w:t>
      </w:r>
      <w:r w:rsidRPr="00D27337">
        <w:rPr>
          <w:rStyle w:val="FontStyle20"/>
        </w:rPr>
        <w:tab/>
      </w:r>
      <w:r w:rsidRPr="00D27337">
        <w:rPr>
          <w:rStyle w:val="FontStyle20"/>
        </w:rPr>
        <w:tab/>
      </w:r>
      <w:r w:rsidRPr="00D27337">
        <w:rPr>
          <w:rStyle w:val="FontStyle20"/>
        </w:rPr>
        <w:tab/>
      </w:r>
      <w:r w:rsidRPr="00D27337">
        <w:rPr>
          <w:rStyle w:val="FontStyle20"/>
        </w:rPr>
        <w:tab/>
      </w:r>
      <w:r w:rsidRPr="00D27337">
        <w:rPr>
          <w:rStyle w:val="FontStyle20"/>
        </w:rPr>
        <w:tab/>
        <w:t>В.Ю. Апарин</w:t>
      </w:r>
    </w:p>
    <w:p w:rsidR="00ED395F" w:rsidRPr="00D27337" w:rsidRDefault="00ED395F" w:rsidP="00ED395F">
      <w:pPr>
        <w:ind w:firstLine="426"/>
        <w:jc w:val="both"/>
        <w:rPr>
          <w:sz w:val="20"/>
          <w:szCs w:val="20"/>
        </w:rPr>
      </w:pPr>
    </w:p>
    <w:p w:rsidR="00212E6B" w:rsidRPr="00D27337" w:rsidRDefault="00212E6B" w:rsidP="00212E6B">
      <w:pPr>
        <w:jc w:val="center"/>
        <w:rPr>
          <w:b/>
          <w:sz w:val="20"/>
          <w:szCs w:val="20"/>
        </w:rPr>
      </w:pPr>
      <w:r w:rsidRPr="00D27337">
        <w:rPr>
          <w:noProof/>
          <w:sz w:val="20"/>
          <w:szCs w:val="20"/>
          <w:lang w:eastAsia="ru-RU"/>
        </w:rPr>
        <w:lastRenderedPageBreak/>
        <w:drawing>
          <wp:inline distT="0" distB="0" distL="0" distR="0" wp14:anchorId="2B1047EA" wp14:editId="2AA3A224">
            <wp:extent cx="683895" cy="866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212E6B" w:rsidRPr="00D27337" w:rsidRDefault="00212E6B" w:rsidP="00212E6B">
      <w:pPr>
        <w:jc w:val="center"/>
        <w:rPr>
          <w:sz w:val="20"/>
          <w:szCs w:val="20"/>
          <w:highlight w:val="yellow"/>
        </w:rPr>
      </w:pPr>
    </w:p>
    <w:p w:rsidR="00212E6B" w:rsidRPr="00D27337" w:rsidRDefault="00212E6B" w:rsidP="00212E6B">
      <w:pPr>
        <w:jc w:val="center"/>
        <w:rPr>
          <w:b/>
          <w:noProof/>
          <w:sz w:val="20"/>
          <w:szCs w:val="20"/>
        </w:rPr>
      </w:pPr>
      <w:r w:rsidRPr="00D27337">
        <w:rPr>
          <w:b/>
          <w:noProof/>
          <w:sz w:val="20"/>
          <w:szCs w:val="20"/>
        </w:rPr>
        <w:t xml:space="preserve">КОМИТЕТ МЕСТНОГО САМОУПРАВЛЕНИЯ </w:t>
      </w:r>
      <w:r w:rsidRPr="00D27337">
        <w:rPr>
          <w:b/>
          <w:noProof/>
          <w:sz w:val="20"/>
          <w:szCs w:val="20"/>
        </w:rPr>
        <w:br/>
        <w:t xml:space="preserve">РАБОЧЕГО ПОСЕЛКА ЛУНИНО </w:t>
      </w:r>
    </w:p>
    <w:p w:rsidR="00212E6B" w:rsidRPr="00D27337" w:rsidRDefault="00212E6B" w:rsidP="00212E6B">
      <w:pPr>
        <w:jc w:val="center"/>
        <w:rPr>
          <w:b/>
          <w:sz w:val="20"/>
          <w:szCs w:val="20"/>
        </w:rPr>
      </w:pPr>
      <w:r w:rsidRPr="00D27337">
        <w:rPr>
          <w:b/>
          <w:noProof/>
          <w:sz w:val="20"/>
          <w:szCs w:val="20"/>
        </w:rPr>
        <w:t xml:space="preserve">ЛУНИНСКОГО РАЙОНА ПЕНЗЕНСКОЙ ОБЛАСТИ </w:t>
      </w:r>
    </w:p>
    <w:p w:rsidR="00212E6B" w:rsidRPr="00D27337" w:rsidRDefault="00212E6B" w:rsidP="00212E6B">
      <w:pPr>
        <w:jc w:val="center"/>
        <w:outlineLvl w:val="0"/>
        <w:rPr>
          <w:b/>
          <w:sz w:val="20"/>
          <w:szCs w:val="20"/>
        </w:rPr>
      </w:pPr>
    </w:p>
    <w:p w:rsidR="00212E6B" w:rsidRPr="00D27337" w:rsidRDefault="00212E6B" w:rsidP="00212E6B">
      <w:pPr>
        <w:jc w:val="center"/>
        <w:outlineLvl w:val="0"/>
        <w:rPr>
          <w:b/>
          <w:sz w:val="20"/>
          <w:szCs w:val="20"/>
        </w:rPr>
      </w:pPr>
      <w:r w:rsidRPr="00D27337">
        <w:rPr>
          <w:b/>
          <w:sz w:val="20"/>
          <w:szCs w:val="20"/>
        </w:rPr>
        <w:t>РЕШЕНИЕ</w:t>
      </w:r>
    </w:p>
    <w:p w:rsidR="00212E6B" w:rsidRPr="00D27337" w:rsidRDefault="00212E6B" w:rsidP="00212E6B">
      <w:pPr>
        <w:jc w:val="center"/>
        <w:rPr>
          <w:sz w:val="20"/>
          <w:szCs w:val="20"/>
        </w:rPr>
      </w:pPr>
    </w:p>
    <w:p w:rsidR="00212E6B" w:rsidRPr="00D27337" w:rsidRDefault="00212E6B" w:rsidP="00212E6B">
      <w:pPr>
        <w:jc w:val="center"/>
        <w:rPr>
          <w:sz w:val="20"/>
          <w:szCs w:val="20"/>
        </w:rPr>
      </w:pPr>
      <w:r w:rsidRPr="00D27337">
        <w:rPr>
          <w:sz w:val="20"/>
          <w:szCs w:val="20"/>
        </w:rPr>
        <w:t>от 30.04.2021 № 183-43/7</w:t>
      </w:r>
    </w:p>
    <w:p w:rsidR="00212E6B" w:rsidRPr="00D27337" w:rsidRDefault="00212E6B" w:rsidP="00212E6B">
      <w:pPr>
        <w:jc w:val="center"/>
        <w:rPr>
          <w:sz w:val="20"/>
          <w:szCs w:val="20"/>
        </w:rPr>
      </w:pPr>
      <w:r w:rsidRPr="00D27337">
        <w:rPr>
          <w:sz w:val="20"/>
          <w:szCs w:val="20"/>
        </w:rPr>
        <w:t>р.п. Лунино</w:t>
      </w:r>
    </w:p>
    <w:p w:rsidR="00212E6B" w:rsidRPr="00D27337" w:rsidRDefault="00212E6B" w:rsidP="00212E6B">
      <w:pPr>
        <w:rPr>
          <w:sz w:val="20"/>
          <w:szCs w:val="20"/>
        </w:rPr>
      </w:pPr>
    </w:p>
    <w:p w:rsidR="00212E6B" w:rsidRPr="00D27337" w:rsidRDefault="00212E6B" w:rsidP="00212E6B">
      <w:pPr>
        <w:jc w:val="center"/>
        <w:rPr>
          <w:b/>
          <w:sz w:val="20"/>
          <w:szCs w:val="20"/>
          <w:lang w:eastAsia="en-US"/>
        </w:rPr>
      </w:pPr>
      <w:r w:rsidRPr="00D27337">
        <w:rPr>
          <w:b/>
          <w:sz w:val="20"/>
          <w:szCs w:val="20"/>
          <w:lang w:eastAsia="en-US"/>
        </w:rPr>
        <w:t xml:space="preserve">О внесении изменения в Положение о муниципальной службе </w:t>
      </w:r>
      <w:proofErr w:type="gramStart"/>
      <w:r w:rsidRPr="00D27337">
        <w:rPr>
          <w:b/>
          <w:sz w:val="20"/>
          <w:szCs w:val="20"/>
          <w:lang w:eastAsia="en-US"/>
        </w:rPr>
        <w:t>в</w:t>
      </w:r>
      <w:proofErr w:type="gramEnd"/>
    </w:p>
    <w:p w:rsidR="00212E6B" w:rsidRPr="00D27337" w:rsidRDefault="00212E6B" w:rsidP="00212E6B">
      <w:pPr>
        <w:jc w:val="center"/>
        <w:rPr>
          <w:b/>
          <w:i/>
          <w:sz w:val="20"/>
          <w:szCs w:val="20"/>
          <w:lang w:eastAsia="en-US"/>
        </w:rPr>
      </w:pPr>
      <w:proofErr w:type="gramStart"/>
      <w:r w:rsidRPr="00D27337">
        <w:rPr>
          <w:b/>
          <w:sz w:val="20"/>
          <w:szCs w:val="20"/>
          <w:lang w:eastAsia="en-US"/>
        </w:rPr>
        <w:t>рабочем</w:t>
      </w:r>
      <w:proofErr w:type="gramEnd"/>
      <w:r w:rsidRPr="00D27337">
        <w:rPr>
          <w:b/>
          <w:sz w:val="20"/>
          <w:szCs w:val="20"/>
          <w:lang w:eastAsia="en-US"/>
        </w:rPr>
        <w:t xml:space="preserve"> поселке Лунино Лунинского района Пензенской области</w:t>
      </w:r>
    </w:p>
    <w:p w:rsidR="00212E6B" w:rsidRPr="00D27337" w:rsidRDefault="00212E6B" w:rsidP="00212E6B">
      <w:pPr>
        <w:jc w:val="center"/>
        <w:rPr>
          <w:sz w:val="20"/>
          <w:szCs w:val="20"/>
        </w:rPr>
      </w:pPr>
    </w:p>
    <w:p w:rsidR="00212E6B" w:rsidRPr="00D27337" w:rsidRDefault="00212E6B" w:rsidP="00212E6B">
      <w:pPr>
        <w:ind w:firstLine="708"/>
        <w:jc w:val="both"/>
        <w:rPr>
          <w:sz w:val="20"/>
          <w:szCs w:val="20"/>
        </w:rPr>
      </w:pPr>
      <w:r w:rsidRPr="00D27337">
        <w:rPr>
          <w:sz w:val="20"/>
          <w:szCs w:val="20"/>
        </w:rPr>
        <w:t xml:space="preserve">В соответствии с Федеральным законом от 02.03.2007 № 25-ФЗ «О муниципальной службе в Российской Федерации», Законом Пензенской области от 10.10.2007  № 1390-ЗПО «О муниципальной службе в Пензенской области», на основании статьи 20 Устава рабочего поселка Лунино Лунинского района Пензенской области </w:t>
      </w:r>
    </w:p>
    <w:p w:rsidR="00212E6B" w:rsidRPr="00D27337" w:rsidRDefault="00212E6B" w:rsidP="00212E6B">
      <w:pPr>
        <w:ind w:firstLine="708"/>
        <w:jc w:val="both"/>
        <w:rPr>
          <w:sz w:val="20"/>
          <w:szCs w:val="20"/>
        </w:rPr>
      </w:pPr>
    </w:p>
    <w:p w:rsidR="00212E6B" w:rsidRPr="00D27337" w:rsidRDefault="00212E6B" w:rsidP="00212E6B">
      <w:pPr>
        <w:jc w:val="center"/>
        <w:rPr>
          <w:sz w:val="20"/>
          <w:szCs w:val="20"/>
        </w:rPr>
      </w:pPr>
      <w:r w:rsidRPr="00D27337">
        <w:rPr>
          <w:sz w:val="20"/>
          <w:szCs w:val="20"/>
        </w:rPr>
        <w:t>КОМИТЕТ МЕСТНОГО САМОУПРАВЛЕНИЯ РАБОЧЕГО ПОСЕЛКА ЛУНИНО ЛУНИНСКОГО РАЙОНА ПЕНЗЕНСКОЙ ОБЛАСТИ РЕШИЛ:</w:t>
      </w:r>
    </w:p>
    <w:p w:rsidR="00212E6B" w:rsidRPr="00D27337" w:rsidRDefault="00212E6B" w:rsidP="00212E6B">
      <w:pPr>
        <w:ind w:firstLine="708"/>
        <w:jc w:val="center"/>
        <w:rPr>
          <w:sz w:val="20"/>
          <w:szCs w:val="20"/>
        </w:rPr>
      </w:pPr>
    </w:p>
    <w:p w:rsidR="00212E6B" w:rsidRPr="00D27337" w:rsidRDefault="00212E6B" w:rsidP="00212E6B">
      <w:pPr>
        <w:autoSpaceDE w:val="0"/>
        <w:autoSpaceDN w:val="0"/>
        <w:adjustRightInd w:val="0"/>
        <w:ind w:firstLine="539"/>
        <w:jc w:val="both"/>
        <w:outlineLvl w:val="1"/>
        <w:rPr>
          <w:bCs/>
          <w:sz w:val="20"/>
          <w:szCs w:val="20"/>
        </w:rPr>
      </w:pPr>
      <w:r w:rsidRPr="00D27337">
        <w:rPr>
          <w:sz w:val="20"/>
          <w:szCs w:val="20"/>
        </w:rPr>
        <w:t xml:space="preserve">1. Внести в Положение о муниципальной службе в рабочем поселке Лунино Лунинского района Пензенской области, утвержденное </w:t>
      </w:r>
      <w:r w:rsidRPr="00D27337">
        <w:rPr>
          <w:bCs/>
          <w:sz w:val="20"/>
          <w:szCs w:val="20"/>
        </w:rPr>
        <w:t>решением Комитета местного самоуправления рабочего поселка Лунино Лунинского района Пензенской области от 21.01.2021 №163-39/7, изменение, изложив раздел 7 Положения в следующей редакции:</w:t>
      </w:r>
    </w:p>
    <w:p w:rsidR="00212E6B" w:rsidRPr="00D27337" w:rsidRDefault="00212E6B" w:rsidP="00212E6B">
      <w:pPr>
        <w:widowControl w:val="0"/>
        <w:autoSpaceDE w:val="0"/>
        <w:autoSpaceDN w:val="0"/>
        <w:adjustRightInd w:val="0"/>
        <w:spacing w:before="120"/>
        <w:ind w:firstLine="546"/>
        <w:jc w:val="center"/>
        <w:rPr>
          <w:sz w:val="20"/>
          <w:szCs w:val="20"/>
        </w:rPr>
      </w:pPr>
      <w:r w:rsidRPr="00D27337">
        <w:rPr>
          <w:b/>
          <w:sz w:val="20"/>
          <w:szCs w:val="20"/>
        </w:rPr>
        <w:t xml:space="preserve">«7. Поощрения муниципального служащего в </w:t>
      </w:r>
      <w:r w:rsidRPr="00D27337">
        <w:rPr>
          <w:b/>
          <w:sz w:val="20"/>
          <w:szCs w:val="20"/>
          <w:lang w:eastAsia="en-US"/>
        </w:rPr>
        <w:t>рабочем поселке Лунино</w:t>
      </w:r>
      <w:r w:rsidRPr="00D27337">
        <w:rPr>
          <w:b/>
          <w:sz w:val="20"/>
          <w:szCs w:val="20"/>
        </w:rPr>
        <w:t xml:space="preserve"> Лунинского района Пензенской области»</w:t>
      </w:r>
    </w:p>
    <w:p w:rsidR="00212E6B" w:rsidRPr="00D27337" w:rsidRDefault="00212E6B" w:rsidP="00212E6B">
      <w:pPr>
        <w:widowControl w:val="0"/>
        <w:autoSpaceDE w:val="0"/>
        <w:autoSpaceDN w:val="0"/>
        <w:adjustRightInd w:val="0"/>
        <w:spacing w:before="120"/>
        <w:ind w:firstLine="546"/>
        <w:jc w:val="both"/>
        <w:outlineLvl w:val="1"/>
        <w:rPr>
          <w:iCs/>
          <w:sz w:val="20"/>
          <w:szCs w:val="20"/>
        </w:rPr>
      </w:pPr>
      <w:r w:rsidRPr="00D27337">
        <w:rPr>
          <w:iCs/>
          <w:sz w:val="20"/>
          <w:szCs w:val="20"/>
        </w:rPr>
        <w:t>7.1. За образцовое исполнение муниципальным служащим должностных обязанностей, продолжительную и безупречную службу, выполнение заданий особой важности и сложности, другие достижения по службе могут применяться следующие поощрения:</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1) объявление благодарности;</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2) выдача премии;</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3) награждение ценным подарком;</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4) награждение почетной грамотой;</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5) награждение государственными наградами Российской Федерации в соответствии с законодательством Российской Федерации;</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6) награждение наградами Пензенской области (награждение орденами, медалями, почетными знаками Пензенской области, присвоение почетных званий Пензенской области);</w:t>
      </w:r>
    </w:p>
    <w:p w:rsidR="00212E6B" w:rsidRPr="00D27337" w:rsidRDefault="00212E6B" w:rsidP="00212E6B">
      <w:pPr>
        <w:widowControl w:val="0"/>
        <w:autoSpaceDE w:val="0"/>
        <w:autoSpaceDN w:val="0"/>
        <w:adjustRightInd w:val="0"/>
        <w:ind w:firstLine="546"/>
        <w:jc w:val="both"/>
        <w:outlineLvl w:val="1"/>
        <w:rPr>
          <w:iCs/>
          <w:sz w:val="20"/>
          <w:szCs w:val="20"/>
        </w:rPr>
      </w:pPr>
      <w:r w:rsidRPr="00D27337">
        <w:rPr>
          <w:iCs/>
          <w:sz w:val="20"/>
          <w:szCs w:val="20"/>
        </w:rPr>
        <w:t>7) поощрение Губернатора Пензенской области (награждение Почетной грамотой Губернатора Пензенской области, объявление благодарности Губернатора Пензенской области, награждение почетными знаками Губернатора Пензенской области);</w:t>
      </w:r>
    </w:p>
    <w:p w:rsidR="00212E6B" w:rsidRPr="00D27337" w:rsidRDefault="00212E6B" w:rsidP="00212E6B">
      <w:pPr>
        <w:widowControl w:val="0"/>
        <w:autoSpaceDE w:val="0"/>
        <w:autoSpaceDN w:val="0"/>
        <w:adjustRightInd w:val="0"/>
        <w:ind w:firstLine="546"/>
        <w:jc w:val="both"/>
        <w:outlineLvl w:val="1"/>
        <w:rPr>
          <w:sz w:val="20"/>
          <w:szCs w:val="20"/>
        </w:rPr>
      </w:pPr>
      <w:r w:rsidRPr="00D27337">
        <w:rPr>
          <w:sz w:val="20"/>
          <w:szCs w:val="20"/>
        </w:rPr>
        <w:t>7.2. Решение о поощрении или награждении муниципального служащего в соответствии с подпунктами 1-4 пункта 7.1 Положения, за исключением главы местной администрации, назначаемого по контракту, принимается представителем нанимателя (работодателем). Решение о поощрении или награждении главы местной администрации, назначаемого по контракту, в соответствии с подпунктами 1-4 пункта 7.1 Положения, принимается Комитетом местного самоуправления рабочего поселка Лунино Лунинского района Пензенской области по представлению главы рабочего поселка Лунино Лунинского района Пензенской области</w:t>
      </w:r>
    </w:p>
    <w:p w:rsidR="00212E6B" w:rsidRPr="00D27337" w:rsidRDefault="00212E6B" w:rsidP="00212E6B">
      <w:pPr>
        <w:widowControl w:val="0"/>
        <w:autoSpaceDE w:val="0"/>
        <w:autoSpaceDN w:val="0"/>
        <w:adjustRightInd w:val="0"/>
        <w:ind w:firstLine="546"/>
        <w:jc w:val="both"/>
        <w:outlineLvl w:val="1"/>
        <w:rPr>
          <w:sz w:val="20"/>
          <w:szCs w:val="20"/>
        </w:rPr>
      </w:pPr>
      <w:r w:rsidRPr="00D27337">
        <w:rPr>
          <w:sz w:val="20"/>
          <w:szCs w:val="20"/>
        </w:rPr>
        <w:t>Решения о поощрении или награждении оформляются правовым актом органа местного самоуправления.</w:t>
      </w:r>
    </w:p>
    <w:p w:rsidR="00212E6B" w:rsidRPr="00D27337" w:rsidRDefault="00212E6B" w:rsidP="00212E6B">
      <w:pPr>
        <w:widowControl w:val="0"/>
        <w:autoSpaceDE w:val="0"/>
        <w:autoSpaceDN w:val="0"/>
        <w:adjustRightInd w:val="0"/>
        <w:ind w:firstLine="546"/>
        <w:jc w:val="both"/>
        <w:outlineLvl w:val="1"/>
        <w:rPr>
          <w:sz w:val="20"/>
          <w:szCs w:val="20"/>
        </w:rPr>
      </w:pPr>
      <w:r w:rsidRPr="00D27337">
        <w:rPr>
          <w:sz w:val="20"/>
          <w:szCs w:val="20"/>
        </w:rPr>
        <w:t>7.3. Решение о поощрении или награждении муниципального служащего в соответствии с подпунктом 5 пункта 7.1 Положения, принимается по представлению представителя нанимателя (работодателя) в порядке, установленном законодательством Российской Федерации.</w:t>
      </w:r>
    </w:p>
    <w:p w:rsidR="00212E6B" w:rsidRPr="00D27337" w:rsidRDefault="00212E6B" w:rsidP="00212E6B">
      <w:pPr>
        <w:widowControl w:val="0"/>
        <w:autoSpaceDE w:val="0"/>
        <w:autoSpaceDN w:val="0"/>
        <w:adjustRightInd w:val="0"/>
        <w:ind w:firstLine="546"/>
        <w:jc w:val="both"/>
        <w:outlineLvl w:val="1"/>
        <w:rPr>
          <w:sz w:val="20"/>
          <w:szCs w:val="20"/>
        </w:rPr>
      </w:pPr>
      <w:r w:rsidRPr="00D27337">
        <w:rPr>
          <w:sz w:val="20"/>
          <w:szCs w:val="20"/>
        </w:rPr>
        <w:t xml:space="preserve">7.4. Решение о поощрении или награждении муниципального служащего в соответствии с подпунктами 6 и 7 пункта 7.1 Положения, принимается по представлению представителя нанимателя (работодателя) в порядке, установленном законодательством Пензенской области. </w:t>
      </w:r>
    </w:p>
    <w:p w:rsidR="00212E6B" w:rsidRPr="00D27337" w:rsidRDefault="00212E6B" w:rsidP="00212E6B">
      <w:pPr>
        <w:widowControl w:val="0"/>
        <w:autoSpaceDE w:val="0"/>
        <w:autoSpaceDN w:val="0"/>
        <w:adjustRightInd w:val="0"/>
        <w:ind w:firstLine="546"/>
        <w:jc w:val="both"/>
        <w:outlineLvl w:val="1"/>
        <w:rPr>
          <w:sz w:val="20"/>
          <w:szCs w:val="20"/>
        </w:rPr>
      </w:pPr>
      <w:r w:rsidRPr="00D27337">
        <w:rPr>
          <w:sz w:val="20"/>
          <w:szCs w:val="20"/>
        </w:rPr>
        <w:t>7.5. Запись о поощрении или награждении вносится в трудовую книжку (при наличии) муниципального служащего</w:t>
      </w:r>
      <w:proofErr w:type="gramStart"/>
      <w:r w:rsidRPr="00D27337">
        <w:rPr>
          <w:sz w:val="20"/>
          <w:szCs w:val="20"/>
        </w:rPr>
        <w:t>.».</w:t>
      </w:r>
      <w:proofErr w:type="gramEnd"/>
    </w:p>
    <w:p w:rsidR="00212E6B" w:rsidRPr="00D27337" w:rsidRDefault="00212E6B" w:rsidP="00212E6B">
      <w:pPr>
        <w:ind w:firstLine="709"/>
        <w:jc w:val="both"/>
        <w:rPr>
          <w:sz w:val="20"/>
          <w:szCs w:val="20"/>
        </w:rPr>
      </w:pPr>
      <w:r w:rsidRPr="00D27337">
        <w:rPr>
          <w:sz w:val="20"/>
          <w:szCs w:val="20"/>
        </w:rPr>
        <w:t xml:space="preserve">2. Настоящее решение опубликовать в Информационном бюллетене «Поселковые ведомости» </w:t>
      </w:r>
    </w:p>
    <w:p w:rsidR="00212E6B" w:rsidRPr="00D27337" w:rsidRDefault="00212E6B" w:rsidP="00212E6B">
      <w:pPr>
        <w:ind w:firstLine="709"/>
        <w:jc w:val="both"/>
        <w:rPr>
          <w:sz w:val="20"/>
          <w:szCs w:val="20"/>
        </w:rPr>
      </w:pPr>
      <w:r w:rsidRPr="00D27337">
        <w:rPr>
          <w:sz w:val="20"/>
          <w:szCs w:val="20"/>
        </w:rPr>
        <w:lastRenderedPageBreak/>
        <w:t>3. Настоящее решение вступает в силу на следующий день после дня его официального опубликования.</w:t>
      </w:r>
    </w:p>
    <w:p w:rsidR="00212E6B" w:rsidRPr="00D27337" w:rsidRDefault="00212E6B" w:rsidP="00212E6B">
      <w:pPr>
        <w:ind w:firstLine="709"/>
        <w:jc w:val="both"/>
        <w:rPr>
          <w:sz w:val="20"/>
          <w:szCs w:val="20"/>
        </w:rPr>
      </w:pPr>
      <w:r w:rsidRPr="00D27337">
        <w:rPr>
          <w:sz w:val="20"/>
          <w:szCs w:val="20"/>
        </w:rPr>
        <w:t xml:space="preserve">4. </w:t>
      </w:r>
      <w:proofErr w:type="gramStart"/>
      <w:r w:rsidRPr="00D27337">
        <w:rPr>
          <w:sz w:val="20"/>
          <w:szCs w:val="20"/>
        </w:rPr>
        <w:t>Контроль за</w:t>
      </w:r>
      <w:proofErr w:type="gramEnd"/>
      <w:r w:rsidRPr="00D27337">
        <w:rPr>
          <w:sz w:val="20"/>
          <w:szCs w:val="20"/>
        </w:rPr>
        <w:t xml:space="preserve"> исполнением настоящего решения возложить на главу рабочего поселка Лунино Лунинского района Пензенской области</w:t>
      </w:r>
    </w:p>
    <w:p w:rsidR="00212E6B" w:rsidRPr="00D27337" w:rsidRDefault="00212E6B" w:rsidP="00212E6B">
      <w:pPr>
        <w:ind w:firstLine="709"/>
        <w:jc w:val="both"/>
        <w:rPr>
          <w:sz w:val="20"/>
          <w:szCs w:val="20"/>
        </w:rPr>
      </w:pPr>
    </w:p>
    <w:p w:rsidR="00212E6B" w:rsidRPr="00D27337" w:rsidRDefault="00212E6B" w:rsidP="00212E6B">
      <w:pPr>
        <w:ind w:firstLine="709"/>
        <w:jc w:val="both"/>
        <w:rPr>
          <w:sz w:val="20"/>
          <w:szCs w:val="20"/>
        </w:rPr>
      </w:pPr>
    </w:p>
    <w:p w:rsidR="00212E6B" w:rsidRPr="00D27337" w:rsidRDefault="00212E6B" w:rsidP="00212E6B">
      <w:pPr>
        <w:pStyle w:val="a9"/>
        <w:spacing w:after="0"/>
        <w:rPr>
          <w:sz w:val="20"/>
          <w:szCs w:val="20"/>
        </w:rPr>
      </w:pPr>
      <w:r w:rsidRPr="00D27337">
        <w:rPr>
          <w:sz w:val="20"/>
          <w:szCs w:val="20"/>
        </w:rPr>
        <w:t>Глава рабочего поселка Лунино</w:t>
      </w:r>
    </w:p>
    <w:p w:rsidR="00212E6B" w:rsidRPr="00D27337" w:rsidRDefault="00212E6B" w:rsidP="00212E6B">
      <w:pPr>
        <w:jc w:val="both"/>
        <w:rPr>
          <w:sz w:val="20"/>
          <w:szCs w:val="20"/>
        </w:rPr>
      </w:pPr>
      <w:r w:rsidRPr="00D27337">
        <w:rPr>
          <w:sz w:val="20"/>
          <w:szCs w:val="20"/>
        </w:rPr>
        <w:t xml:space="preserve">Лунинского района Пензенской области </w:t>
      </w:r>
      <w:r w:rsidRPr="00D27337">
        <w:rPr>
          <w:sz w:val="20"/>
          <w:szCs w:val="20"/>
        </w:rPr>
        <w:tab/>
      </w:r>
      <w:r w:rsidRPr="00D27337">
        <w:rPr>
          <w:sz w:val="20"/>
          <w:szCs w:val="20"/>
        </w:rPr>
        <w:tab/>
        <w:t xml:space="preserve">               Т.Б. Титова</w:t>
      </w:r>
    </w:p>
    <w:p w:rsidR="001566B4" w:rsidRPr="00D27337" w:rsidRDefault="001566B4" w:rsidP="00212E6B">
      <w:pPr>
        <w:jc w:val="both"/>
        <w:rPr>
          <w:sz w:val="20"/>
          <w:szCs w:val="20"/>
        </w:rPr>
      </w:pPr>
    </w:p>
    <w:p w:rsidR="001566B4" w:rsidRPr="00D27337" w:rsidRDefault="001566B4" w:rsidP="001566B4">
      <w:pPr>
        <w:jc w:val="center"/>
        <w:rPr>
          <w:sz w:val="20"/>
          <w:szCs w:val="20"/>
        </w:rPr>
      </w:pPr>
    </w:p>
    <w:p w:rsidR="001566B4" w:rsidRPr="00D27337" w:rsidRDefault="001566B4" w:rsidP="001566B4">
      <w:pPr>
        <w:jc w:val="center"/>
        <w:rPr>
          <w:kern w:val="28"/>
          <w:sz w:val="20"/>
          <w:szCs w:val="20"/>
        </w:rPr>
      </w:pPr>
      <w:r w:rsidRPr="00D27337">
        <w:rPr>
          <w:noProof/>
          <w:sz w:val="20"/>
          <w:szCs w:val="20"/>
          <w:lang w:eastAsia="ru-RU"/>
        </w:rPr>
        <w:drawing>
          <wp:inline distT="0" distB="0" distL="0" distR="0" wp14:anchorId="62901984" wp14:editId="4D2FC002">
            <wp:extent cx="683895" cy="8667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1566B4" w:rsidRPr="00D27337" w:rsidRDefault="001566B4" w:rsidP="001566B4">
      <w:pPr>
        <w:jc w:val="center"/>
        <w:rPr>
          <w:b/>
          <w:sz w:val="20"/>
          <w:szCs w:val="20"/>
        </w:rPr>
      </w:pPr>
    </w:p>
    <w:p w:rsidR="001566B4" w:rsidRPr="00D27337" w:rsidRDefault="001566B4" w:rsidP="001566B4">
      <w:pPr>
        <w:jc w:val="center"/>
        <w:rPr>
          <w:sz w:val="20"/>
          <w:szCs w:val="20"/>
          <w:highlight w:val="yellow"/>
        </w:rPr>
      </w:pPr>
    </w:p>
    <w:p w:rsidR="001566B4" w:rsidRPr="00D27337" w:rsidRDefault="001566B4" w:rsidP="001566B4">
      <w:pPr>
        <w:jc w:val="center"/>
        <w:rPr>
          <w:b/>
          <w:noProof/>
          <w:sz w:val="20"/>
          <w:szCs w:val="20"/>
        </w:rPr>
      </w:pPr>
      <w:r w:rsidRPr="00D27337">
        <w:rPr>
          <w:b/>
          <w:noProof/>
          <w:sz w:val="20"/>
          <w:szCs w:val="20"/>
        </w:rPr>
        <w:t xml:space="preserve">КОМИТЕТ МЕСТНОГО САМОУПРАВЛЕНИЯ </w:t>
      </w:r>
      <w:r w:rsidRPr="00D27337">
        <w:rPr>
          <w:b/>
          <w:noProof/>
          <w:sz w:val="20"/>
          <w:szCs w:val="20"/>
        </w:rPr>
        <w:br/>
        <w:t xml:space="preserve">РАБОЧЕГО ПОСЕЛКА ЛУНИНО </w:t>
      </w:r>
    </w:p>
    <w:p w:rsidR="001566B4" w:rsidRPr="00D27337" w:rsidRDefault="001566B4" w:rsidP="001566B4">
      <w:pPr>
        <w:jc w:val="center"/>
        <w:rPr>
          <w:b/>
          <w:sz w:val="20"/>
          <w:szCs w:val="20"/>
        </w:rPr>
      </w:pPr>
      <w:r w:rsidRPr="00D27337">
        <w:rPr>
          <w:b/>
          <w:noProof/>
          <w:sz w:val="20"/>
          <w:szCs w:val="20"/>
        </w:rPr>
        <w:t xml:space="preserve">ЛУНИНСКОГО РАЙОНА ПЕНЗЕНСКОЙ ОБЛАСТИ </w:t>
      </w:r>
    </w:p>
    <w:p w:rsidR="001566B4" w:rsidRPr="00D27337" w:rsidRDefault="001566B4" w:rsidP="001566B4">
      <w:pPr>
        <w:jc w:val="center"/>
        <w:outlineLvl w:val="0"/>
        <w:rPr>
          <w:b/>
          <w:sz w:val="20"/>
          <w:szCs w:val="20"/>
        </w:rPr>
      </w:pPr>
    </w:p>
    <w:p w:rsidR="001566B4" w:rsidRPr="00D27337" w:rsidRDefault="001566B4" w:rsidP="001566B4">
      <w:pPr>
        <w:jc w:val="center"/>
        <w:outlineLvl w:val="0"/>
        <w:rPr>
          <w:b/>
          <w:sz w:val="20"/>
          <w:szCs w:val="20"/>
        </w:rPr>
      </w:pPr>
      <w:r w:rsidRPr="00D27337">
        <w:rPr>
          <w:b/>
          <w:sz w:val="20"/>
          <w:szCs w:val="20"/>
        </w:rPr>
        <w:t>РЕШЕНИЕ</w:t>
      </w:r>
    </w:p>
    <w:p w:rsidR="001566B4" w:rsidRPr="00D27337" w:rsidRDefault="001566B4" w:rsidP="001566B4">
      <w:pPr>
        <w:jc w:val="center"/>
        <w:rPr>
          <w:sz w:val="20"/>
          <w:szCs w:val="20"/>
        </w:rPr>
      </w:pPr>
    </w:p>
    <w:p w:rsidR="001566B4" w:rsidRPr="00D27337" w:rsidRDefault="001566B4" w:rsidP="001566B4">
      <w:pPr>
        <w:jc w:val="center"/>
        <w:rPr>
          <w:sz w:val="20"/>
          <w:szCs w:val="20"/>
        </w:rPr>
      </w:pPr>
      <w:r w:rsidRPr="00D27337">
        <w:rPr>
          <w:sz w:val="20"/>
          <w:szCs w:val="20"/>
        </w:rPr>
        <w:t>от 30.04.2021 № 184-43/7</w:t>
      </w:r>
    </w:p>
    <w:p w:rsidR="001566B4" w:rsidRPr="00D27337" w:rsidRDefault="001566B4" w:rsidP="001566B4">
      <w:pPr>
        <w:jc w:val="center"/>
        <w:rPr>
          <w:sz w:val="20"/>
          <w:szCs w:val="20"/>
        </w:rPr>
      </w:pPr>
      <w:r w:rsidRPr="00D27337">
        <w:rPr>
          <w:sz w:val="20"/>
          <w:szCs w:val="20"/>
        </w:rPr>
        <w:t>р.п. Лунино</w:t>
      </w:r>
    </w:p>
    <w:p w:rsidR="001566B4" w:rsidRPr="00D27337" w:rsidRDefault="001566B4" w:rsidP="001566B4">
      <w:pPr>
        <w:jc w:val="center"/>
        <w:rPr>
          <w:sz w:val="20"/>
          <w:szCs w:val="20"/>
        </w:rPr>
      </w:pPr>
    </w:p>
    <w:p w:rsidR="001566B4" w:rsidRPr="00D27337" w:rsidRDefault="001566B4" w:rsidP="001566B4">
      <w:pPr>
        <w:pStyle w:val="ConsPlusTitle"/>
        <w:jc w:val="center"/>
        <w:rPr>
          <w:sz w:val="20"/>
          <w:szCs w:val="20"/>
        </w:rPr>
      </w:pPr>
      <w:r w:rsidRPr="00D27337">
        <w:rPr>
          <w:sz w:val="20"/>
          <w:szCs w:val="20"/>
        </w:rPr>
        <w:t>О внесении изменений в решение Комитета местного самоуправления рабочего поселка Лунино Лунинского района Пензенской области «О бюджете рабочего поселка Лунино Лунинского района Пензенской области на 2021 год и на плановый период 2022 и 2023 годов »</w:t>
      </w:r>
    </w:p>
    <w:p w:rsidR="001566B4" w:rsidRPr="00D27337" w:rsidRDefault="001566B4" w:rsidP="001566B4">
      <w:pPr>
        <w:pStyle w:val="ConsPlusNormal1"/>
        <w:ind w:firstLine="567"/>
        <w:jc w:val="center"/>
        <w:rPr>
          <w:sz w:val="20"/>
          <w:szCs w:val="20"/>
        </w:rPr>
      </w:pPr>
    </w:p>
    <w:p w:rsidR="001566B4" w:rsidRPr="00D27337" w:rsidRDefault="001566B4" w:rsidP="001566B4">
      <w:pPr>
        <w:pStyle w:val="ConsPlusNormal1"/>
        <w:ind w:firstLine="567"/>
        <w:jc w:val="both"/>
        <w:rPr>
          <w:sz w:val="20"/>
          <w:szCs w:val="20"/>
        </w:rPr>
      </w:pPr>
      <w:r w:rsidRPr="00D27337">
        <w:rPr>
          <w:sz w:val="20"/>
          <w:szCs w:val="20"/>
        </w:rPr>
        <w:t>Руководствуясь Федеральным законом от 06.10.2003 №131-ФЗ «Об общих принципах организации местного самоуправления в Российской Федерации», Уставом рабочего поселка Лунино Лунинского района Пензенской области,</w:t>
      </w:r>
    </w:p>
    <w:p w:rsidR="001566B4" w:rsidRPr="00D27337" w:rsidRDefault="001566B4" w:rsidP="001566B4">
      <w:pPr>
        <w:pStyle w:val="ConsPlusNormal1"/>
        <w:jc w:val="both"/>
        <w:rPr>
          <w:sz w:val="20"/>
          <w:szCs w:val="20"/>
        </w:rPr>
      </w:pPr>
    </w:p>
    <w:p w:rsidR="001566B4" w:rsidRPr="00D27337" w:rsidRDefault="001566B4" w:rsidP="001566B4">
      <w:pPr>
        <w:pStyle w:val="42"/>
        <w:widowControl w:val="0"/>
        <w:autoSpaceDE w:val="0"/>
        <w:autoSpaceDN w:val="0"/>
        <w:adjustRightInd w:val="0"/>
        <w:rPr>
          <w:b w:val="0"/>
          <w:bCs/>
          <w:sz w:val="20"/>
        </w:rPr>
      </w:pPr>
      <w:r w:rsidRPr="00D27337">
        <w:rPr>
          <w:b w:val="0"/>
          <w:bCs/>
          <w:sz w:val="20"/>
        </w:rPr>
        <w:t>КОМИТЕТ МЕСТНОГО САМОУПРАВЛЕНИЯ РАБОЧЕГО ПОСЕЛКА ЛУНИНО ЛУНИНСКОГО РАЙОНА ПЕНЗЕНСКОЙ ОБЛАСТИ РЕШИЛ:</w:t>
      </w:r>
    </w:p>
    <w:p w:rsidR="001566B4" w:rsidRPr="00D27337" w:rsidRDefault="001566B4" w:rsidP="001566B4">
      <w:pPr>
        <w:spacing w:line="240" w:lineRule="atLeast"/>
        <w:jc w:val="both"/>
        <w:rPr>
          <w:sz w:val="20"/>
          <w:szCs w:val="20"/>
        </w:rPr>
      </w:pPr>
    </w:p>
    <w:p w:rsidR="001566B4" w:rsidRPr="00D27337" w:rsidRDefault="001566B4" w:rsidP="001566B4">
      <w:pPr>
        <w:ind w:firstLine="567"/>
        <w:jc w:val="both"/>
        <w:rPr>
          <w:sz w:val="20"/>
          <w:szCs w:val="20"/>
        </w:rPr>
      </w:pPr>
      <w:r w:rsidRPr="00D27337">
        <w:rPr>
          <w:sz w:val="20"/>
          <w:szCs w:val="20"/>
        </w:rPr>
        <w:t>1.Внести в решение Комитета местного самоуправления рабочего поселка Лунино Лунинского района Пензенской области от 25.12.2020 № 152-37/7 «О бюджете рабочего поселка Лунино Лунинского района Пензенской области на 2021 год и на плановый период 2022 и 2023 годов », в редакции от 31.03.2021 № 178-42/7, следующие изменения и дополнения:</w:t>
      </w:r>
    </w:p>
    <w:p w:rsidR="001566B4" w:rsidRPr="00D27337" w:rsidRDefault="001566B4" w:rsidP="001566B4">
      <w:pPr>
        <w:pStyle w:val="ConsPlusTitle"/>
        <w:rPr>
          <w:b w:val="0"/>
          <w:sz w:val="20"/>
          <w:szCs w:val="20"/>
        </w:rPr>
      </w:pPr>
      <w:r w:rsidRPr="00D27337">
        <w:rPr>
          <w:sz w:val="20"/>
          <w:szCs w:val="20"/>
        </w:rPr>
        <w:t xml:space="preserve">         </w:t>
      </w:r>
      <w:r w:rsidRPr="00D27337">
        <w:rPr>
          <w:b w:val="0"/>
          <w:sz w:val="20"/>
          <w:szCs w:val="20"/>
        </w:rPr>
        <w:t>1.1. Пункт 1 изложить в следующей редакции:</w:t>
      </w:r>
    </w:p>
    <w:p w:rsidR="001566B4" w:rsidRPr="00D27337" w:rsidRDefault="001566B4" w:rsidP="001566B4">
      <w:pPr>
        <w:pStyle w:val="2b"/>
        <w:numPr>
          <w:ilvl w:val="6"/>
          <w:numId w:val="0"/>
        </w:numPr>
        <w:spacing w:before="0"/>
        <w:ind w:firstLine="567"/>
        <w:rPr>
          <w:rFonts w:cs="Times New Roman"/>
          <w:sz w:val="20"/>
          <w:szCs w:val="20"/>
        </w:rPr>
      </w:pPr>
      <w:r w:rsidRPr="00D27337">
        <w:rPr>
          <w:rFonts w:cs="Times New Roman"/>
          <w:sz w:val="20"/>
          <w:szCs w:val="20"/>
        </w:rPr>
        <w:t>прогнозируемый общий объем доходов бюджета рабочего поселка Лунино Лунинского района Пензенской области в сумме 37458,944 тыс. рублей;</w:t>
      </w:r>
    </w:p>
    <w:p w:rsidR="001566B4" w:rsidRPr="00D27337" w:rsidRDefault="001566B4" w:rsidP="001566B4">
      <w:pPr>
        <w:pStyle w:val="2b"/>
        <w:numPr>
          <w:ilvl w:val="6"/>
          <w:numId w:val="0"/>
        </w:numPr>
        <w:spacing w:before="0"/>
        <w:ind w:firstLine="567"/>
        <w:rPr>
          <w:rFonts w:cs="Times New Roman"/>
          <w:sz w:val="20"/>
          <w:szCs w:val="20"/>
        </w:rPr>
      </w:pPr>
      <w:r w:rsidRPr="00D27337">
        <w:rPr>
          <w:rFonts w:cs="Times New Roman"/>
          <w:sz w:val="20"/>
          <w:szCs w:val="20"/>
        </w:rPr>
        <w:t>- общий объем расходов бюджета рабочего поселка Лунино Лунинского района Пензенской области в сумме 38966,244 тыс. рублей;</w:t>
      </w:r>
    </w:p>
    <w:p w:rsidR="001566B4" w:rsidRPr="00D27337" w:rsidRDefault="001566B4" w:rsidP="001566B4">
      <w:pPr>
        <w:pStyle w:val="2b"/>
        <w:numPr>
          <w:ilvl w:val="6"/>
          <w:numId w:val="0"/>
        </w:numPr>
        <w:spacing w:before="0"/>
        <w:ind w:firstLine="567"/>
        <w:rPr>
          <w:rFonts w:cs="Times New Roman"/>
          <w:sz w:val="20"/>
          <w:szCs w:val="20"/>
        </w:rPr>
      </w:pPr>
      <w:r w:rsidRPr="00D27337">
        <w:rPr>
          <w:rFonts w:cs="Times New Roman"/>
          <w:sz w:val="20"/>
          <w:szCs w:val="20"/>
        </w:rPr>
        <w:t>- размер резервного фонда администрации рабочего поселка Лунино Лунинского района Пензенской области в сумме 100,000 тыс. рублей;</w:t>
      </w:r>
    </w:p>
    <w:p w:rsidR="001566B4" w:rsidRPr="00D27337" w:rsidRDefault="001566B4" w:rsidP="001566B4">
      <w:pPr>
        <w:pStyle w:val="2b"/>
        <w:numPr>
          <w:ilvl w:val="6"/>
          <w:numId w:val="0"/>
        </w:numPr>
        <w:spacing w:before="0"/>
        <w:ind w:firstLine="567"/>
        <w:rPr>
          <w:rFonts w:cs="Times New Roman"/>
          <w:sz w:val="20"/>
          <w:szCs w:val="20"/>
        </w:rPr>
      </w:pPr>
      <w:r w:rsidRPr="00D27337">
        <w:rPr>
          <w:rFonts w:cs="Times New Roman"/>
          <w:sz w:val="20"/>
          <w:szCs w:val="20"/>
        </w:rPr>
        <w:t>- верхний предел муниципального долга рабочего поселка Лунино Лунинского района Пензенской области на 1 января 2022 года равен нулевому значению;</w:t>
      </w:r>
    </w:p>
    <w:p w:rsidR="001566B4" w:rsidRPr="00D27337" w:rsidRDefault="001566B4" w:rsidP="001566B4">
      <w:pPr>
        <w:pStyle w:val="2b"/>
        <w:numPr>
          <w:ilvl w:val="6"/>
          <w:numId w:val="0"/>
        </w:numPr>
        <w:spacing w:before="0"/>
        <w:ind w:firstLine="567"/>
        <w:rPr>
          <w:rFonts w:cs="Times New Roman"/>
          <w:sz w:val="20"/>
          <w:szCs w:val="20"/>
        </w:rPr>
      </w:pPr>
      <w:r w:rsidRPr="00D27337">
        <w:rPr>
          <w:rFonts w:cs="Times New Roman"/>
          <w:sz w:val="20"/>
          <w:szCs w:val="20"/>
        </w:rPr>
        <w:t>- прогнозируемый дефицит бюджета рабочего поселка Лунино Лунинского района Пензенской области в сумме 1507,300 тыс. рублей.</w:t>
      </w:r>
    </w:p>
    <w:p w:rsidR="001566B4" w:rsidRPr="00D27337" w:rsidRDefault="001566B4" w:rsidP="001566B4">
      <w:pPr>
        <w:pStyle w:val="ConsPlusTitle"/>
        <w:rPr>
          <w:b w:val="0"/>
          <w:sz w:val="20"/>
          <w:szCs w:val="20"/>
        </w:rPr>
      </w:pPr>
      <w:r w:rsidRPr="00D27337">
        <w:rPr>
          <w:b w:val="0"/>
          <w:sz w:val="20"/>
          <w:szCs w:val="20"/>
        </w:rPr>
        <w:t xml:space="preserve">         1.2. Приложение 4 к решению изложить в следующей редакции:</w:t>
      </w:r>
    </w:p>
    <w:p w:rsidR="001566B4" w:rsidRPr="00D27337" w:rsidRDefault="001566B4" w:rsidP="001566B4">
      <w:pPr>
        <w:jc w:val="center"/>
        <w:rPr>
          <w:sz w:val="20"/>
          <w:szCs w:val="20"/>
        </w:rPr>
      </w:pPr>
      <w:r w:rsidRPr="00D27337">
        <w:rPr>
          <w:sz w:val="20"/>
          <w:szCs w:val="20"/>
        </w:rPr>
        <w:t xml:space="preserve"> « Объем безвозмездных поступлений в бюджет рабочего поселка Лунино Лунинского района Пензенской области в 2021 году и на плановый период 2022 и 2023 годах </w:t>
      </w:r>
    </w:p>
    <w:p w:rsidR="001566B4" w:rsidRPr="00D27337" w:rsidRDefault="001566B4" w:rsidP="001566B4">
      <w:pPr>
        <w:jc w:val="right"/>
        <w:rPr>
          <w:sz w:val="20"/>
          <w:szCs w:val="20"/>
        </w:rPr>
      </w:pPr>
    </w:p>
    <w:p w:rsidR="001566B4" w:rsidRPr="00D27337" w:rsidRDefault="001566B4" w:rsidP="001566B4">
      <w:pPr>
        <w:jc w:val="right"/>
        <w:rPr>
          <w:bCs/>
          <w:sz w:val="20"/>
          <w:szCs w:val="20"/>
        </w:rPr>
      </w:pPr>
      <w:r w:rsidRPr="00D27337">
        <w:rPr>
          <w:sz w:val="20"/>
          <w:szCs w:val="20"/>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7"/>
        <w:gridCol w:w="3261"/>
        <w:gridCol w:w="1154"/>
        <w:gridCol w:w="1159"/>
        <w:gridCol w:w="1159"/>
      </w:tblGrid>
      <w:tr w:rsidR="001566B4" w:rsidRPr="00D27337" w:rsidTr="00D27337">
        <w:trPr>
          <w:trHeight w:val="640"/>
        </w:trPr>
        <w:tc>
          <w:tcPr>
            <w:tcW w:w="2824" w:type="dxa"/>
          </w:tcPr>
          <w:p w:rsidR="001566B4" w:rsidRPr="00D27337" w:rsidRDefault="001566B4" w:rsidP="00D27337">
            <w:pPr>
              <w:jc w:val="center"/>
              <w:rPr>
                <w:sz w:val="20"/>
                <w:szCs w:val="20"/>
                <w:lang w:eastAsia="en-US"/>
              </w:rPr>
            </w:pPr>
            <w:r w:rsidRPr="00D27337">
              <w:rPr>
                <w:sz w:val="20"/>
                <w:szCs w:val="20"/>
              </w:rPr>
              <w:t>Код</w:t>
            </w:r>
          </w:p>
        </w:tc>
        <w:tc>
          <w:tcPr>
            <w:tcW w:w="3190" w:type="dxa"/>
          </w:tcPr>
          <w:p w:rsidR="001566B4" w:rsidRPr="00D27337" w:rsidRDefault="001566B4" w:rsidP="00D27337">
            <w:pPr>
              <w:jc w:val="center"/>
              <w:rPr>
                <w:sz w:val="20"/>
                <w:szCs w:val="20"/>
                <w:lang w:eastAsia="en-US"/>
              </w:rPr>
            </w:pPr>
            <w:r w:rsidRPr="00D27337">
              <w:rPr>
                <w:sz w:val="20"/>
                <w:szCs w:val="20"/>
              </w:rPr>
              <w:t>Виды доходов</w:t>
            </w:r>
          </w:p>
        </w:tc>
        <w:tc>
          <w:tcPr>
            <w:tcW w:w="1129" w:type="dxa"/>
            <w:vAlign w:val="center"/>
          </w:tcPr>
          <w:p w:rsidR="001566B4" w:rsidRPr="00D27337" w:rsidRDefault="001566B4" w:rsidP="00D27337">
            <w:pPr>
              <w:tabs>
                <w:tab w:val="center" w:pos="301"/>
              </w:tabs>
              <w:jc w:val="center"/>
              <w:rPr>
                <w:sz w:val="20"/>
                <w:szCs w:val="20"/>
              </w:rPr>
            </w:pPr>
            <w:r w:rsidRPr="00D27337">
              <w:rPr>
                <w:sz w:val="20"/>
                <w:szCs w:val="20"/>
              </w:rPr>
              <w:t xml:space="preserve">Сумма </w:t>
            </w:r>
            <w:r w:rsidRPr="00D27337">
              <w:rPr>
                <w:snapToGrid w:val="0"/>
                <w:sz w:val="20"/>
                <w:szCs w:val="20"/>
                <w:lang w:eastAsia="en-US"/>
              </w:rPr>
              <w:t>2021г.</w:t>
            </w:r>
          </w:p>
        </w:tc>
        <w:tc>
          <w:tcPr>
            <w:tcW w:w="1134" w:type="dxa"/>
            <w:vAlign w:val="center"/>
          </w:tcPr>
          <w:p w:rsidR="001566B4" w:rsidRPr="00D27337" w:rsidRDefault="001566B4" w:rsidP="00D27337">
            <w:pPr>
              <w:tabs>
                <w:tab w:val="center" w:pos="301"/>
              </w:tabs>
              <w:jc w:val="center"/>
              <w:rPr>
                <w:sz w:val="20"/>
                <w:szCs w:val="20"/>
              </w:rPr>
            </w:pPr>
            <w:r w:rsidRPr="00D27337">
              <w:rPr>
                <w:sz w:val="20"/>
                <w:szCs w:val="20"/>
              </w:rPr>
              <w:t xml:space="preserve">Сумма </w:t>
            </w:r>
            <w:r w:rsidRPr="00D27337">
              <w:rPr>
                <w:snapToGrid w:val="0"/>
                <w:sz w:val="20"/>
                <w:szCs w:val="20"/>
                <w:lang w:eastAsia="en-US"/>
              </w:rPr>
              <w:t>2022г.</w:t>
            </w:r>
          </w:p>
        </w:tc>
        <w:tc>
          <w:tcPr>
            <w:tcW w:w="1134" w:type="dxa"/>
            <w:vAlign w:val="center"/>
          </w:tcPr>
          <w:p w:rsidR="001566B4" w:rsidRPr="00D27337" w:rsidRDefault="001566B4" w:rsidP="00D27337">
            <w:pPr>
              <w:tabs>
                <w:tab w:val="center" w:pos="301"/>
              </w:tabs>
              <w:jc w:val="center"/>
              <w:rPr>
                <w:sz w:val="20"/>
                <w:szCs w:val="20"/>
              </w:rPr>
            </w:pPr>
            <w:r w:rsidRPr="00D27337">
              <w:rPr>
                <w:sz w:val="20"/>
                <w:szCs w:val="20"/>
              </w:rPr>
              <w:t xml:space="preserve">Сумма </w:t>
            </w:r>
            <w:r w:rsidRPr="00D27337">
              <w:rPr>
                <w:snapToGrid w:val="0"/>
                <w:sz w:val="20"/>
                <w:szCs w:val="20"/>
                <w:lang w:eastAsia="en-US"/>
              </w:rPr>
              <w:t>2023г.</w:t>
            </w:r>
          </w:p>
        </w:tc>
      </w:tr>
      <w:tr w:rsidR="001566B4" w:rsidRPr="00D27337" w:rsidTr="00D27337">
        <w:trPr>
          <w:trHeight w:val="20"/>
        </w:trPr>
        <w:tc>
          <w:tcPr>
            <w:tcW w:w="2824" w:type="dxa"/>
            <w:tcMar>
              <w:top w:w="0" w:type="dxa"/>
              <w:left w:w="30" w:type="dxa"/>
              <w:bottom w:w="0" w:type="dxa"/>
              <w:right w:w="30" w:type="dxa"/>
            </w:tcMar>
            <w:vAlign w:val="center"/>
          </w:tcPr>
          <w:p w:rsidR="001566B4" w:rsidRPr="00D27337" w:rsidRDefault="001566B4" w:rsidP="00D27337">
            <w:pPr>
              <w:rPr>
                <w:b/>
                <w:bCs/>
                <w:color w:val="000000"/>
                <w:sz w:val="20"/>
                <w:szCs w:val="20"/>
                <w:lang w:eastAsia="en-US"/>
              </w:rPr>
            </w:pPr>
            <w:r w:rsidRPr="00D27337">
              <w:rPr>
                <w:b/>
                <w:bCs/>
                <w:color w:val="000000"/>
                <w:sz w:val="20"/>
                <w:szCs w:val="20"/>
              </w:rPr>
              <w:t>000 2 00 00000 00 0000 000</w:t>
            </w:r>
          </w:p>
        </w:tc>
        <w:tc>
          <w:tcPr>
            <w:tcW w:w="3190" w:type="dxa"/>
            <w:tcMar>
              <w:top w:w="0" w:type="dxa"/>
              <w:left w:w="30" w:type="dxa"/>
              <w:bottom w:w="0" w:type="dxa"/>
              <w:right w:w="30" w:type="dxa"/>
            </w:tcMar>
            <w:vAlign w:val="center"/>
          </w:tcPr>
          <w:p w:rsidR="001566B4" w:rsidRPr="00D27337" w:rsidRDefault="001566B4" w:rsidP="00D27337">
            <w:pPr>
              <w:ind w:firstLine="30"/>
              <w:rPr>
                <w:b/>
                <w:bCs/>
                <w:color w:val="000000"/>
                <w:sz w:val="20"/>
                <w:szCs w:val="20"/>
                <w:lang w:eastAsia="en-US"/>
              </w:rPr>
            </w:pPr>
            <w:r w:rsidRPr="00D27337">
              <w:rPr>
                <w:b/>
                <w:bCs/>
                <w:color w:val="000000"/>
                <w:sz w:val="20"/>
                <w:szCs w:val="20"/>
              </w:rPr>
              <w:t>Безвозмездные поступления</w:t>
            </w:r>
          </w:p>
        </w:tc>
        <w:tc>
          <w:tcPr>
            <w:tcW w:w="1129"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22421,962</w:t>
            </w:r>
          </w:p>
        </w:tc>
        <w:tc>
          <w:tcPr>
            <w:tcW w:w="1134"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9679,707</w:t>
            </w:r>
          </w:p>
        </w:tc>
        <w:tc>
          <w:tcPr>
            <w:tcW w:w="1134"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9682,007</w:t>
            </w:r>
          </w:p>
        </w:tc>
      </w:tr>
      <w:tr w:rsidR="001566B4" w:rsidRPr="00D27337" w:rsidTr="00D27337">
        <w:trPr>
          <w:trHeight w:val="20"/>
        </w:trPr>
        <w:tc>
          <w:tcPr>
            <w:tcW w:w="2824" w:type="dxa"/>
            <w:tcMar>
              <w:top w:w="0" w:type="dxa"/>
              <w:left w:w="30" w:type="dxa"/>
              <w:bottom w:w="0" w:type="dxa"/>
              <w:right w:w="30" w:type="dxa"/>
            </w:tcMar>
            <w:vAlign w:val="center"/>
          </w:tcPr>
          <w:p w:rsidR="001566B4" w:rsidRPr="00D27337" w:rsidRDefault="001566B4" w:rsidP="00D27337">
            <w:pPr>
              <w:rPr>
                <w:sz w:val="20"/>
                <w:szCs w:val="20"/>
                <w:lang w:eastAsia="en-US"/>
              </w:rPr>
            </w:pPr>
            <w:r w:rsidRPr="00D27337">
              <w:rPr>
                <w:sz w:val="20"/>
                <w:szCs w:val="20"/>
              </w:rPr>
              <w:t>000 2 02 00000 00 0000 000</w:t>
            </w:r>
          </w:p>
        </w:tc>
        <w:tc>
          <w:tcPr>
            <w:tcW w:w="3190" w:type="dxa"/>
            <w:tcMar>
              <w:top w:w="0" w:type="dxa"/>
              <w:left w:w="30" w:type="dxa"/>
              <w:bottom w:w="0" w:type="dxa"/>
              <w:right w:w="30" w:type="dxa"/>
            </w:tcMar>
            <w:vAlign w:val="center"/>
          </w:tcPr>
          <w:p w:rsidR="001566B4" w:rsidRPr="00D27337" w:rsidRDefault="001566B4" w:rsidP="00D27337">
            <w:pPr>
              <w:rPr>
                <w:sz w:val="20"/>
                <w:szCs w:val="20"/>
                <w:lang w:eastAsia="en-US"/>
              </w:rPr>
            </w:pPr>
            <w:r w:rsidRPr="00D27337">
              <w:rPr>
                <w:sz w:val="20"/>
                <w:szCs w:val="20"/>
              </w:rPr>
              <w:t>Безвозмездные поступления от других бюджетов бюджетной системы Российской Федерации</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22421,962</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9679,707</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9682,007</w:t>
            </w:r>
          </w:p>
        </w:tc>
      </w:tr>
      <w:tr w:rsidR="001566B4" w:rsidRPr="00D27337" w:rsidTr="00D27337">
        <w:trPr>
          <w:trHeight w:val="20"/>
        </w:trPr>
        <w:tc>
          <w:tcPr>
            <w:tcW w:w="2824" w:type="dxa"/>
            <w:tcMar>
              <w:top w:w="0" w:type="dxa"/>
              <w:left w:w="30" w:type="dxa"/>
              <w:bottom w:w="0" w:type="dxa"/>
              <w:right w:w="30" w:type="dxa"/>
            </w:tcMar>
            <w:vAlign w:val="center"/>
          </w:tcPr>
          <w:p w:rsidR="001566B4" w:rsidRPr="00D27337" w:rsidRDefault="001566B4" w:rsidP="00D27337">
            <w:pPr>
              <w:rPr>
                <w:b/>
                <w:iCs/>
                <w:sz w:val="20"/>
                <w:szCs w:val="20"/>
                <w:lang w:eastAsia="en-US"/>
              </w:rPr>
            </w:pPr>
            <w:r w:rsidRPr="00D27337">
              <w:rPr>
                <w:b/>
                <w:iCs/>
                <w:sz w:val="20"/>
                <w:szCs w:val="20"/>
              </w:rPr>
              <w:lastRenderedPageBreak/>
              <w:t>000 2 02 10000 00 0000 150</w:t>
            </w:r>
          </w:p>
        </w:tc>
        <w:tc>
          <w:tcPr>
            <w:tcW w:w="3190" w:type="dxa"/>
            <w:tcMar>
              <w:top w:w="0" w:type="dxa"/>
              <w:left w:w="30" w:type="dxa"/>
              <w:bottom w:w="0" w:type="dxa"/>
              <w:right w:w="30" w:type="dxa"/>
            </w:tcMar>
            <w:vAlign w:val="center"/>
          </w:tcPr>
          <w:p w:rsidR="001566B4" w:rsidRPr="00D27337" w:rsidRDefault="001566B4" w:rsidP="00D27337">
            <w:pPr>
              <w:rPr>
                <w:b/>
                <w:i/>
                <w:iCs/>
                <w:sz w:val="20"/>
                <w:szCs w:val="20"/>
                <w:lang w:eastAsia="en-US"/>
              </w:rPr>
            </w:pPr>
            <w:r w:rsidRPr="00D27337">
              <w:rPr>
                <w:b/>
                <w:sz w:val="20"/>
                <w:szCs w:val="20"/>
              </w:rPr>
              <w:t xml:space="preserve">Дотации бюджетам бюджетной системы Российской Федерации </w:t>
            </w:r>
          </w:p>
        </w:tc>
        <w:tc>
          <w:tcPr>
            <w:tcW w:w="1129"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2294,000</w:t>
            </w:r>
          </w:p>
        </w:tc>
        <w:tc>
          <w:tcPr>
            <w:tcW w:w="1134"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2288,600</w:t>
            </w:r>
          </w:p>
        </w:tc>
        <w:tc>
          <w:tcPr>
            <w:tcW w:w="1134"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2276,900</w:t>
            </w:r>
          </w:p>
        </w:tc>
      </w:tr>
      <w:tr w:rsidR="001566B4" w:rsidRPr="00D27337" w:rsidTr="00D27337">
        <w:trPr>
          <w:trHeight w:val="20"/>
        </w:trPr>
        <w:tc>
          <w:tcPr>
            <w:tcW w:w="2824" w:type="dxa"/>
            <w:tcMar>
              <w:top w:w="0" w:type="dxa"/>
              <w:left w:w="30" w:type="dxa"/>
              <w:bottom w:w="0" w:type="dxa"/>
              <w:right w:w="30" w:type="dxa"/>
            </w:tcMar>
            <w:vAlign w:val="center"/>
          </w:tcPr>
          <w:p w:rsidR="001566B4" w:rsidRPr="00D27337" w:rsidRDefault="001566B4" w:rsidP="00D27337">
            <w:pPr>
              <w:rPr>
                <w:iCs/>
                <w:sz w:val="20"/>
                <w:szCs w:val="20"/>
                <w:lang w:eastAsia="en-US"/>
              </w:rPr>
            </w:pPr>
            <w:r w:rsidRPr="00D27337">
              <w:rPr>
                <w:iCs/>
                <w:sz w:val="20"/>
                <w:szCs w:val="20"/>
              </w:rPr>
              <w:t>000 2 02 15001 13 0000 150</w:t>
            </w:r>
          </w:p>
        </w:tc>
        <w:tc>
          <w:tcPr>
            <w:tcW w:w="3190" w:type="dxa"/>
            <w:tcMar>
              <w:top w:w="0" w:type="dxa"/>
              <w:left w:w="30" w:type="dxa"/>
              <w:bottom w:w="0" w:type="dxa"/>
              <w:right w:w="30" w:type="dxa"/>
            </w:tcMar>
            <w:vAlign w:val="center"/>
          </w:tcPr>
          <w:p w:rsidR="001566B4" w:rsidRPr="00D27337" w:rsidRDefault="001566B4" w:rsidP="00D27337">
            <w:pPr>
              <w:rPr>
                <w:sz w:val="20"/>
                <w:szCs w:val="20"/>
                <w:lang w:eastAsia="en-US"/>
              </w:rPr>
            </w:pPr>
            <w:r w:rsidRPr="00D27337">
              <w:rPr>
                <w:sz w:val="20"/>
                <w:szCs w:val="20"/>
              </w:rPr>
              <w:t>Дотации бюджетам городских поселений на выравнивание  бюджетной обеспеченности из бюджета  субъекта Российской Федерации</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2294,000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2288,600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2276,900</w:t>
            </w: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lang w:eastAsia="en-US"/>
              </w:rPr>
            </w:pPr>
            <w:r w:rsidRPr="00D27337">
              <w:rPr>
                <w:sz w:val="20"/>
                <w:szCs w:val="20"/>
              </w:rPr>
              <w:t>000 2 02 15002 13 0000 150</w:t>
            </w:r>
          </w:p>
        </w:tc>
        <w:tc>
          <w:tcPr>
            <w:tcW w:w="3190" w:type="dxa"/>
            <w:tcMar>
              <w:top w:w="0" w:type="dxa"/>
              <w:left w:w="30" w:type="dxa"/>
              <w:bottom w:w="0" w:type="dxa"/>
              <w:right w:w="30" w:type="dxa"/>
            </w:tcMar>
            <w:vAlign w:val="center"/>
          </w:tcPr>
          <w:p w:rsidR="001566B4" w:rsidRPr="00D27337" w:rsidRDefault="001566B4" w:rsidP="00D27337">
            <w:pPr>
              <w:rPr>
                <w:sz w:val="20"/>
                <w:szCs w:val="20"/>
                <w:lang w:eastAsia="en-US"/>
              </w:rPr>
            </w:pPr>
            <w:r w:rsidRPr="00D27337">
              <w:rPr>
                <w:sz w:val="20"/>
                <w:szCs w:val="20"/>
              </w:rPr>
              <w:t>Дотации бюджетам городских поселений на поддержку мер по обеспечению сбалансированности бюджетов</w:t>
            </w:r>
          </w:p>
        </w:tc>
        <w:tc>
          <w:tcPr>
            <w:tcW w:w="1129"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000 2 02 16001 13 0000 150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Дотации бюджетам городских поселений на выравнивание бюджетной обеспеченности из бюджетов муниципальных районов</w:t>
            </w:r>
          </w:p>
        </w:tc>
        <w:tc>
          <w:tcPr>
            <w:tcW w:w="1129"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b/>
                <w:sz w:val="20"/>
                <w:szCs w:val="20"/>
              </w:rPr>
            </w:pPr>
            <w:r w:rsidRPr="00D27337">
              <w:rPr>
                <w:b/>
                <w:sz w:val="20"/>
                <w:szCs w:val="20"/>
              </w:rPr>
              <w:t>000 2 02 20000 00 0000 150</w:t>
            </w:r>
          </w:p>
        </w:tc>
        <w:tc>
          <w:tcPr>
            <w:tcW w:w="3190" w:type="dxa"/>
            <w:tcMar>
              <w:top w:w="0" w:type="dxa"/>
              <w:left w:w="30" w:type="dxa"/>
              <w:bottom w:w="0" w:type="dxa"/>
              <w:right w:w="30" w:type="dxa"/>
            </w:tcMar>
            <w:vAlign w:val="center"/>
          </w:tcPr>
          <w:p w:rsidR="001566B4" w:rsidRPr="00D27337" w:rsidRDefault="001566B4" w:rsidP="00D27337">
            <w:pPr>
              <w:rPr>
                <w:b/>
                <w:sz w:val="20"/>
                <w:szCs w:val="20"/>
              </w:rPr>
            </w:pPr>
            <w:r w:rsidRPr="00D27337">
              <w:rPr>
                <w:b/>
                <w:sz w:val="20"/>
                <w:szCs w:val="20"/>
              </w:rPr>
              <w:t>Субсидии бюджетам бюджетной системы Российской Федерации</w:t>
            </w:r>
          </w:p>
        </w:tc>
        <w:tc>
          <w:tcPr>
            <w:tcW w:w="1129"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20127,962</w:t>
            </w:r>
          </w:p>
        </w:tc>
        <w:tc>
          <w:tcPr>
            <w:tcW w:w="1134"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7391,100</w:t>
            </w:r>
          </w:p>
        </w:tc>
        <w:tc>
          <w:tcPr>
            <w:tcW w:w="1134" w:type="dxa"/>
          </w:tcPr>
          <w:p w:rsidR="001566B4" w:rsidRPr="00D27337" w:rsidRDefault="001566B4" w:rsidP="00D27337">
            <w:pPr>
              <w:jc w:val="center"/>
              <w:rPr>
                <w:b/>
                <w:snapToGrid w:val="0"/>
                <w:sz w:val="20"/>
                <w:szCs w:val="20"/>
                <w:lang w:eastAsia="en-US"/>
              </w:rPr>
            </w:pPr>
            <w:r w:rsidRPr="00D27337">
              <w:rPr>
                <w:b/>
                <w:snapToGrid w:val="0"/>
                <w:sz w:val="20"/>
                <w:szCs w:val="20"/>
                <w:lang w:eastAsia="en-US"/>
              </w:rPr>
              <w:t>7405,100</w:t>
            </w: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000 2 02 29999 13 0000 150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Субсидия на капитальный ремонт сетей и сооружений водоснабжения в населенных пунктах Пензенской области в рамках подпрограммы «Комплексная программа модернизации и реформирования жилищно-коммунального хозяйства Пензенской области» Государственной программы  Пензенской области «Обеспечение жильем и коммунальными услугами населения Пензенской области на 2014-2024 годы»</w:t>
            </w:r>
          </w:p>
        </w:tc>
        <w:tc>
          <w:tcPr>
            <w:tcW w:w="1129"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000 2 02 25299 13 9277 150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 xml:space="preserve">Субсидии бюджетам городских поселений на </w:t>
            </w:r>
            <w:proofErr w:type="spellStart"/>
            <w:r w:rsidRPr="00D27337">
              <w:rPr>
                <w:sz w:val="20"/>
                <w:szCs w:val="20"/>
              </w:rPr>
              <w:t>софинансирование</w:t>
            </w:r>
            <w:proofErr w:type="spellEnd"/>
            <w:r w:rsidRPr="00D27337">
              <w:rPr>
                <w:sz w:val="20"/>
                <w:szCs w:val="20"/>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 (за счет средств бюджета Пензенской области на </w:t>
            </w:r>
            <w:proofErr w:type="spellStart"/>
            <w:r w:rsidRPr="00D27337">
              <w:rPr>
                <w:sz w:val="20"/>
                <w:szCs w:val="20"/>
              </w:rPr>
              <w:t>софинансирование</w:t>
            </w:r>
            <w:proofErr w:type="spellEnd"/>
            <w:r w:rsidRPr="00D27337">
              <w:rPr>
                <w:sz w:val="20"/>
                <w:szCs w:val="20"/>
              </w:rPr>
              <w:t xml:space="preserve"> средств областного бюджета) </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56,105</w:t>
            </w: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000 2 02 25299 13 9527 150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 xml:space="preserve">Субсидии бюджетам городских поселений на </w:t>
            </w:r>
            <w:proofErr w:type="spellStart"/>
            <w:r w:rsidRPr="00D27337">
              <w:rPr>
                <w:sz w:val="20"/>
                <w:szCs w:val="20"/>
              </w:rPr>
              <w:t>софинансирование</w:t>
            </w:r>
            <w:proofErr w:type="spellEnd"/>
            <w:r w:rsidRPr="00D27337">
              <w:rPr>
                <w:sz w:val="20"/>
                <w:szCs w:val="20"/>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 (за счет средств бюджета Пензенской области на </w:t>
            </w:r>
            <w:proofErr w:type="spellStart"/>
            <w:r w:rsidRPr="00D27337">
              <w:rPr>
                <w:sz w:val="20"/>
                <w:szCs w:val="20"/>
              </w:rPr>
              <w:t>софинансирование</w:t>
            </w:r>
            <w:proofErr w:type="spellEnd"/>
            <w:r w:rsidRPr="00D27337">
              <w:rPr>
                <w:sz w:val="20"/>
                <w:szCs w:val="20"/>
              </w:rPr>
              <w:t xml:space="preserve"> средств федерального бюджета)</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645,000</w:t>
            </w: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000 2 02 25555 13 9508 150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 xml:space="preserve">Субсидии бюджетам городских поселений на реализацию программ формирования современной городской среды (за счет средств бюджета Пензенской области на </w:t>
            </w:r>
            <w:proofErr w:type="spellStart"/>
            <w:r w:rsidRPr="00D27337">
              <w:rPr>
                <w:sz w:val="20"/>
                <w:szCs w:val="20"/>
              </w:rPr>
              <w:t>софинансирование</w:t>
            </w:r>
            <w:proofErr w:type="spellEnd"/>
            <w:r w:rsidRPr="00D27337">
              <w:rPr>
                <w:sz w:val="20"/>
                <w:szCs w:val="20"/>
              </w:rPr>
              <w:t xml:space="preserve"> средств федерального бюджета)</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7000,000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7000,000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7000,000</w:t>
            </w: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000 2 02 25555 13 9257 150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 xml:space="preserve">Субсидии бюджетам городских поселений на реализацию программ формирования современной городской среды (за счет средств бюджета Пензенской области на </w:t>
            </w:r>
            <w:proofErr w:type="spellStart"/>
            <w:r w:rsidRPr="00D27337">
              <w:rPr>
                <w:sz w:val="20"/>
                <w:szCs w:val="20"/>
              </w:rPr>
              <w:t>софина</w:t>
            </w:r>
            <w:proofErr w:type="gramStart"/>
            <w:r w:rsidRPr="00D27337">
              <w:rPr>
                <w:sz w:val="20"/>
                <w:szCs w:val="20"/>
              </w:rPr>
              <w:t>,н</w:t>
            </w:r>
            <w:proofErr w:type="gramEnd"/>
            <w:r w:rsidRPr="00D27337">
              <w:rPr>
                <w:sz w:val="20"/>
                <w:szCs w:val="20"/>
              </w:rPr>
              <w:t>сирование</w:t>
            </w:r>
            <w:proofErr w:type="spellEnd"/>
            <w:r w:rsidRPr="00D27337">
              <w:rPr>
                <w:sz w:val="20"/>
                <w:szCs w:val="20"/>
              </w:rPr>
              <w:t xml:space="preserve"> средств </w:t>
            </w:r>
            <w:r w:rsidRPr="00D27337">
              <w:rPr>
                <w:sz w:val="20"/>
                <w:szCs w:val="20"/>
              </w:rPr>
              <w:lastRenderedPageBreak/>
              <w:t>областного бюджета)</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lastRenderedPageBreak/>
              <w:t>70,707</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70,707</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70,707</w:t>
            </w: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lastRenderedPageBreak/>
              <w:t>000 2 02 29999 13 9210 150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Прочие субсидии</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220,000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243,000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257,000</w:t>
            </w: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000 2 02 2999 13 9274 150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Прочие субсидии бюджетам на закупку коммунальной техники</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2058,750</w:t>
            </w: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000 2 02 29999 13 0000 150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Прочие субсидии бюджетам городских поселений</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10000,00</w:t>
            </w:r>
          </w:p>
        </w:tc>
        <w:tc>
          <w:tcPr>
            <w:tcW w:w="1134" w:type="dxa"/>
          </w:tcPr>
          <w:p w:rsidR="001566B4" w:rsidRPr="00D27337" w:rsidRDefault="001566B4" w:rsidP="00D27337">
            <w:pPr>
              <w:jc w:val="center"/>
              <w:rPr>
                <w:snapToGrid w:val="0"/>
                <w:sz w:val="20"/>
                <w:szCs w:val="20"/>
                <w:lang w:eastAsia="en-US"/>
              </w:rPr>
            </w:pPr>
          </w:p>
        </w:tc>
        <w:tc>
          <w:tcPr>
            <w:tcW w:w="1134" w:type="dxa"/>
          </w:tcPr>
          <w:p w:rsidR="001566B4" w:rsidRPr="00D27337" w:rsidRDefault="001566B4" w:rsidP="00D27337">
            <w:pPr>
              <w:jc w:val="center"/>
              <w:rPr>
                <w:snapToGrid w:val="0"/>
                <w:sz w:val="20"/>
                <w:szCs w:val="20"/>
                <w:lang w:eastAsia="en-US"/>
              </w:rPr>
            </w:pPr>
          </w:p>
        </w:tc>
      </w:tr>
      <w:tr w:rsidR="001566B4" w:rsidRPr="00D27337" w:rsidTr="00D27337">
        <w:trPr>
          <w:trHeight w:val="510"/>
        </w:trPr>
        <w:tc>
          <w:tcPr>
            <w:tcW w:w="2824"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000 2 02 40014 13 0000 150</w:t>
            </w:r>
          </w:p>
        </w:tc>
        <w:tc>
          <w:tcPr>
            <w:tcW w:w="3190" w:type="dxa"/>
            <w:tcMar>
              <w:top w:w="0" w:type="dxa"/>
              <w:left w:w="30" w:type="dxa"/>
              <w:bottom w:w="0" w:type="dxa"/>
              <w:right w:w="30" w:type="dxa"/>
            </w:tcMar>
            <w:vAlign w:val="center"/>
          </w:tcPr>
          <w:p w:rsidR="001566B4" w:rsidRPr="00D27337" w:rsidRDefault="001566B4" w:rsidP="00D27337">
            <w:pPr>
              <w:rPr>
                <w:sz w:val="20"/>
                <w:szCs w:val="20"/>
              </w:rPr>
            </w:pPr>
            <w:r w:rsidRPr="00D27337">
              <w:rPr>
                <w:sz w:val="20"/>
                <w:szCs w:val="20"/>
              </w:rPr>
              <w:t xml:space="preserve">Межбюджетные </w:t>
            </w:r>
            <w:proofErr w:type="gramStart"/>
            <w:r w:rsidRPr="00D27337">
              <w:rPr>
                <w:sz w:val="20"/>
                <w:szCs w:val="20"/>
              </w:rPr>
              <w:t>трансферты</w:t>
            </w:r>
            <w:proofErr w:type="gramEnd"/>
            <w:r w:rsidRPr="00D27337">
              <w:rPr>
                <w:sz w:val="20"/>
                <w:szCs w:val="20"/>
              </w:rPr>
              <w:t xml:space="preserve"> передаваемые бюджетам городских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w:t>
            </w:r>
          </w:p>
        </w:tc>
        <w:tc>
          <w:tcPr>
            <w:tcW w:w="1129"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77,400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77,400</w:t>
            </w:r>
          </w:p>
        </w:tc>
        <w:tc>
          <w:tcPr>
            <w:tcW w:w="1134" w:type="dxa"/>
          </w:tcPr>
          <w:p w:rsidR="001566B4" w:rsidRPr="00D27337" w:rsidRDefault="001566B4" w:rsidP="00D27337">
            <w:pPr>
              <w:jc w:val="center"/>
              <w:rPr>
                <w:snapToGrid w:val="0"/>
                <w:sz w:val="20"/>
                <w:szCs w:val="20"/>
                <w:lang w:eastAsia="en-US"/>
              </w:rPr>
            </w:pPr>
            <w:r w:rsidRPr="00D27337">
              <w:rPr>
                <w:snapToGrid w:val="0"/>
                <w:sz w:val="20"/>
                <w:szCs w:val="20"/>
                <w:lang w:eastAsia="en-US"/>
              </w:rPr>
              <w:t>77,400</w:t>
            </w:r>
          </w:p>
        </w:tc>
      </w:tr>
    </w:tbl>
    <w:p w:rsidR="001566B4" w:rsidRPr="00D27337" w:rsidRDefault="001566B4" w:rsidP="001566B4">
      <w:pPr>
        <w:ind w:left="-134"/>
        <w:jc w:val="right"/>
        <w:rPr>
          <w:sz w:val="20"/>
          <w:szCs w:val="20"/>
        </w:rPr>
      </w:pPr>
      <w:r w:rsidRPr="00D27337">
        <w:rPr>
          <w:sz w:val="20"/>
          <w:szCs w:val="20"/>
        </w:rPr>
        <w:t>»;</w:t>
      </w:r>
    </w:p>
    <w:p w:rsidR="001566B4" w:rsidRPr="00D27337" w:rsidRDefault="001566B4" w:rsidP="001566B4">
      <w:pPr>
        <w:pStyle w:val="ConsPlusTitle"/>
        <w:rPr>
          <w:sz w:val="20"/>
          <w:szCs w:val="20"/>
        </w:rPr>
      </w:pPr>
      <w:r w:rsidRPr="00D27337">
        <w:rPr>
          <w:sz w:val="20"/>
          <w:szCs w:val="20"/>
        </w:rPr>
        <w:t xml:space="preserve">            </w:t>
      </w:r>
    </w:p>
    <w:p w:rsidR="001566B4" w:rsidRPr="00D27337" w:rsidRDefault="001566B4" w:rsidP="001566B4">
      <w:pPr>
        <w:pStyle w:val="2b"/>
        <w:numPr>
          <w:ilvl w:val="6"/>
          <w:numId w:val="0"/>
        </w:numPr>
        <w:spacing w:before="0"/>
        <w:ind w:firstLine="567"/>
        <w:rPr>
          <w:rFonts w:cs="Times New Roman"/>
          <w:sz w:val="20"/>
          <w:szCs w:val="20"/>
        </w:rPr>
      </w:pPr>
    </w:p>
    <w:p w:rsidR="001566B4" w:rsidRPr="00D27337" w:rsidRDefault="001566B4" w:rsidP="001566B4">
      <w:pPr>
        <w:ind w:left="-134"/>
        <w:jc w:val="right"/>
        <w:rPr>
          <w:sz w:val="20"/>
          <w:szCs w:val="20"/>
        </w:rPr>
      </w:pPr>
      <w:r w:rsidRPr="00D27337">
        <w:rPr>
          <w:sz w:val="20"/>
          <w:szCs w:val="20"/>
        </w:rPr>
        <w:t xml:space="preserve">                                                                                                                                                    </w:t>
      </w:r>
    </w:p>
    <w:p w:rsidR="001566B4" w:rsidRPr="00D27337" w:rsidRDefault="001566B4" w:rsidP="001566B4">
      <w:pPr>
        <w:pStyle w:val="ConsPlusTitle"/>
        <w:rPr>
          <w:b w:val="0"/>
          <w:sz w:val="20"/>
          <w:szCs w:val="20"/>
        </w:rPr>
      </w:pPr>
      <w:r w:rsidRPr="00D27337">
        <w:rPr>
          <w:b w:val="0"/>
          <w:sz w:val="20"/>
          <w:szCs w:val="20"/>
        </w:rPr>
        <w:t>1.3. Приложение 9 к решению изложить в следующей редакции:</w:t>
      </w:r>
    </w:p>
    <w:p w:rsidR="001566B4" w:rsidRPr="00D27337" w:rsidRDefault="001566B4" w:rsidP="001566B4">
      <w:pPr>
        <w:jc w:val="center"/>
        <w:rPr>
          <w:sz w:val="20"/>
          <w:szCs w:val="20"/>
        </w:rPr>
      </w:pPr>
      <w:r w:rsidRPr="00D27337">
        <w:rPr>
          <w:sz w:val="20"/>
          <w:szCs w:val="20"/>
        </w:rPr>
        <w:t xml:space="preserve"> « Распределение бюджетных ассигнований на 2021 год и на плановый период 2022 и 2023 годов по разделам, подразделам, целевым статьям (муниципальным программам рабочего поселка Лунино Лунинского района Пензенской области и </w:t>
      </w:r>
      <w:proofErr w:type="spellStart"/>
      <w:r w:rsidRPr="00D27337">
        <w:rPr>
          <w:sz w:val="20"/>
          <w:szCs w:val="20"/>
        </w:rPr>
        <w:t>непрограмным</w:t>
      </w:r>
      <w:proofErr w:type="spellEnd"/>
      <w:r w:rsidRPr="00D27337">
        <w:rPr>
          <w:sz w:val="20"/>
          <w:szCs w:val="20"/>
        </w:rPr>
        <w:t xml:space="preserve"> направлениям деятельности), группам и подгруппам </w:t>
      </w:r>
      <w:proofErr w:type="gramStart"/>
      <w:r w:rsidRPr="00D27337">
        <w:rPr>
          <w:sz w:val="20"/>
          <w:szCs w:val="20"/>
        </w:rPr>
        <w:t>видов расходов классификации расходов бюджета рабочего поселка</w:t>
      </w:r>
      <w:proofErr w:type="gramEnd"/>
      <w:r w:rsidRPr="00D27337">
        <w:rPr>
          <w:sz w:val="20"/>
          <w:szCs w:val="20"/>
        </w:rPr>
        <w:t xml:space="preserve"> Лунино Лунинского района Пензенской области</w:t>
      </w:r>
    </w:p>
    <w:p w:rsidR="001566B4" w:rsidRPr="00D27337" w:rsidRDefault="001566B4" w:rsidP="001566B4">
      <w:pPr>
        <w:rPr>
          <w:sz w:val="20"/>
          <w:szCs w:val="20"/>
        </w:rPr>
      </w:pPr>
    </w:p>
    <w:p w:rsidR="001566B4" w:rsidRPr="00D27337" w:rsidRDefault="001566B4" w:rsidP="001566B4">
      <w:pPr>
        <w:rPr>
          <w:sz w:val="20"/>
          <w:szCs w:val="20"/>
        </w:rPr>
      </w:pPr>
      <w:r w:rsidRPr="00D27337">
        <w:rPr>
          <w:sz w:val="20"/>
          <w:szCs w:val="20"/>
        </w:rPr>
        <w:t xml:space="preserve">                                                                                                                                           тыс. руб.</w:t>
      </w:r>
    </w:p>
    <w:tbl>
      <w:tblPr>
        <w:tblW w:w="5533" w:type="pct"/>
        <w:tblInd w:w="-944" w:type="dxa"/>
        <w:tblLayout w:type="fixed"/>
        <w:tblCellMar>
          <w:left w:w="28" w:type="dxa"/>
          <w:right w:w="28" w:type="dxa"/>
        </w:tblCellMar>
        <w:tblLook w:val="04A0" w:firstRow="1" w:lastRow="0" w:firstColumn="1" w:lastColumn="0" w:noHBand="0" w:noVBand="1"/>
      </w:tblPr>
      <w:tblGrid>
        <w:gridCol w:w="3747"/>
        <w:gridCol w:w="724"/>
        <w:gridCol w:w="1449"/>
        <w:gridCol w:w="725"/>
        <w:gridCol w:w="1413"/>
        <w:gridCol w:w="1414"/>
        <w:gridCol w:w="1173"/>
      </w:tblGrid>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color w:val="000000"/>
                <w:sz w:val="20"/>
                <w:szCs w:val="20"/>
              </w:rPr>
            </w:pPr>
            <w:r w:rsidRPr="00D27337">
              <w:rPr>
                <w:sz w:val="20"/>
                <w:szCs w:val="20"/>
              </w:rPr>
              <w:t xml:space="preserve">                                                                                                                                 </w:t>
            </w:r>
            <w:r w:rsidRPr="00D27337">
              <w:rPr>
                <w:color w:val="000000"/>
                <w:sz w:val="20"/>
                <w:szCs w:val="20"/>
              </w:rPr>
              <w:t>Наименование</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proofErr w:type="spellStart"/>
            <w:r w:rsidRPr="00D27337">
              <w:rPr>
                <w:sz w:val="20"/>
                <w:szCs w:val="20"/>
              </w:rPr>
              <w:t>Рз</w:t>
            </w:r>
            <w:proofErr w:type="spellEnd"/>
            <w:r w:rsidRPr="00D27337">
              <w:rPr>
                <w:sz w:val="20"/>
                <w:szCs w:val="20"/>
              </w:rPr>
              <w:t xml:space="preserve"> ПР</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ВР</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Сумма 2021 год</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Сумма 2022 год</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Сумма 2023 год</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ВСЕГО:</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38966,244</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26026,924</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25823,837</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Общегосударственные вопросы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5563,250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5177,100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5322,200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5142,400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4879,800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5024,900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Муниципальная программа « Развитие муниципального управления в рабочем поселке Лунино Лунинского района Пензенской области на 2014-2024 годы»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2200000000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5142,400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4879,800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5024,900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"Обеспечение деятельности администрации рабочего поселка Лунино Лунинского района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2210000000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5132,400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4869,800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5014,900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деятельности администрации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2210100000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5132,400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4869,800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5014,900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Глава администрации муниципального образования рабочий поселок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2210102140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на выплаты по оплате труда главе администрации муниципального образования рабочий поселок Лунино Лунинского района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2210102140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Расходы на выплаты персоналу муниципальных органов</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2210102140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Обеспечение функционирования руководства и управление в сфере установленных функций органов местного самоуправления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2210102100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на выплаты по оплате труда работников муниципальных органов по обеспечению деятельности аппарата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2210102100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Расходы на выплаты персоналу муниципальных органов</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2210102100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на обеспечение функций муниципальных органов по обеспечению деятельности аппарата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1311,865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1311,865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на обеспечение функций муниципальных органов по обеспечению деятельности аппарата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163,200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Уплата налогов, сборов и иных платежей</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850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163,200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«Развитие муниципальной службы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2220000000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«Развитие муниципальной службы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2220100000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«Развитие муниципальной службы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2220100100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2220100100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Резервные фонды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Резервные средства местных администраций</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7210006020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Резервные средства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7210006020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870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Другие общегосударственные вопросы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320,850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197,300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197,300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2290000000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2290100000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 </w:t>
            </w: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«Социальная поддержка ветеранов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2240108000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proofErr w:type="gramStart"/>
            <w:r w:rsidRPr="00D27337">
              <w:rPr>
                <w:b/>
                <w:color w:val="000000"/>
                <w:sz w:val="20"/>
                <w:szCs w:val="20"/>
              </w:rPr>
              <w:t>Расходы</w:t>
            </w:r>
            <w:proofErr w:type="gramEnd"/>
            <w:r w:rsidRPr="00D27337">
              <w:rPr>
                <w:b/>
                <w:color w:val="000000"/>
                <w:sz w:val="20"/>
                <w:szCs w:val="20"/>
              </w:rPr>
              <w:t xml:space="preserve"> производимые в рамках подпрограммы «Социальная поддержка ветеранов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2240108000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2240108000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Подпрограмма «Комплексные меры противодействия злоупотреблению наркотиками и их незаконному обороту, профилактики злоупотребления </w:t>
            </w:r>
            <w:proofErr w:type="spellStart"/>
            <w:r w:rsidRPr="00D27337">
              <w:rPr>
                <w:b/>
                <w:color w:val="000000"/>
                <w:sz w:val="20"/>
                <w:szCs w:val="20"/>
              </w:rPr>
              <w:lastRenderedPageBreak/>
              <w:t>психоактивными</w:t>
            </w:r>
            <w:proofErr w:type="spellEnd"/>
            <w:r w:rsidRPr="00D27337">
              <w:rPr>
                <w:b/>
                <w:color w:val="000000"/>
                <w:sz w:val="20"/>
                <w:szCs w:val="20"/>
              </w:rPr>
              <w:t xml:space="preserve"> веществами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lastRenderedPageBreak/>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2250100200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lastRenderedPageBreak/>
              <w:t>Расходы</w:t>
            </w:r>
            <w:proofErr w:type="gramEnd"/>
            <w:r w:rsidRPr="00D27337">
              <w:rPr>
                <w:color w:val="000000"/>
                <w:sz w:val="20"/>
                <w:szCs w:val="20"/>
              </w:rPr>
              <w:t xml:space="preserve"> производимые в рамках подпрограммы «Комплексные меры противодействия злоупотреблению наркотиками и их незаконному обороту, профилактики злоупотребления </w:t>
            </w:r>
            <w:proofErr w:type="spellStart"/>
            <w:r w:rsidRPr="00D27337">
              <w:rPr>
                <w:color w:val="000000"/>
                <w:sz w:val="20"/>
                <w:szCs w:val="20"/>
              </w:rPr>
              <w:t>психоактивными</w:t>
            </w:r>
            <w:proofErr w:type="spellEnd"/>
            <w:r w:rsidRPr="00D27337">
              <w:rPr>
                <w:color w:val="000000"/>
                <w:sz w:val="20"/>
                <w:szCs w:val="20"/>
              </w:rPr>
              <w:t xml:space="preserve"> веществами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2250100200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2250100200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террористической и экстремисткой деятельности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2260100300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террористической и экстремисткой деятельности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2260100300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2260100300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преступлений и иных правонарушений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2270100400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преступлений и иных правонарушений в рабочем поселке Лунино Лунинского района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2270100400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2270100400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коррупции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2280100500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коррупции в рабочем поселке Лунино Лунинского района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2280100500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2280100500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Мероприятия в области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7210006090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123,550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7210006090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831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102,300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0300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Обеспечение пожарной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0310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Подпрограмма «Пожарная безопасность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0310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2280000000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Основное мероприятие «Обеспечение пожарной безопасности»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0310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2280100000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Межбюджетные трансферты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0310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2280124360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межбюджетные трансферты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0310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2280124360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540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Национальная экономика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12682,000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2143,000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2253,000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Муниципальная программа «Развитие территорий, социальной и инженерной инфраструктуры, обеспечение транспортных услуг в рабочем поселке Лунино Лунинского района пензенской области на 2014-2024 годы»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11732,000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1793,000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1903,000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Транспорт</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«Развитие территорий, обеспечение транспортных услуг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2320000000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«Развитие территорий, обеспечение транспортных услуг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2320100000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межбюджетные ассигнования</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2320124440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юридическим лицам, индивидуальным предпринимателям, физическим лицам-производителям товаров, работ, услуг</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2320124440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811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Дорожное хозяйство</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«Модернизация и развитие территориальной сети автомобильных дорог»</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2310000000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«Модернизация и развитие территориальной сети автомобильных дорог»</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2310100000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«Модернизация и развитие территориальной сети автомобильных дорог» содержание существующей сети автомобильных дорог</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2310146020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2310146020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Субсидия на ремонт и содержания автомобильных дорог общего пользования местного значения</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Расходы на ремонт и содержания автомобильных дорог общего пользования местного значения</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Другие вопросы в области </w:t>
            </w:r>
            <w:proofErr w:type="gramStart"/>
            <w:r w:rsidRPr="00D27337">
              <w:rPr>
                <w:b/>
                <w:color w:val="000000"/>
                <w:sz w:val="20"/>
                <w:szCs w:val="20"/>
              </w:rPr>
              <w:t>национальной</w:t>
            </w:r>
            <w:proofErr w:type="gramEnd"/>
            <w:r w:rsidRPr="00D27337">
              <w:rPr>
                <w:b/>
                <w:color w:val="000000"/>
                <w:sz w:val="20"/>
                <w:szCs w:val="20"/>
              </w:rPr>
              <w:t xml:space="preserve"> экономики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2290000000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2290100000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«Совершенствование и реализация муниципальных функций в </w:t>
            </w:r>
            <w:r w:rsidRPr="00D27337">
              <w:rPr>
                <w:color w:val="000000"/>
                <w:sz w:val="20"/>
                <w:szCs w:val="20"/>
              </w:rPr>
              <w:lastRenderedPageBreak/>
              <w:t xml:space="preserve">сфере градостроительства и землепользования, финансирование оценочной деятельности»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lastRenderedPageBreak/>
              <w:t>0412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Жилищно-коммунальное хозяйство</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14415,158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12301,088</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11701,201</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2014-2024 годы»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2500000000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5209,169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4999,481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4399,594</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Жилищное хозяйство</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50,900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Взносы на капитальный ремонт общего имущества в многоквартирных домах, в части жилых и не жилых помещений находящихся в муниципальной собственности администрации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Финансирование взносов на капитальный ремонт общего имущества в многоквартирных домах, в части жилых и не жилых помещений находящихся в муниципальной собственности администрации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Коммунальное хозяйство</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2801,500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1180,000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2520000000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2287,500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«Комплексная программа модернизации и реформирования жилищно-коммунального хозяйства рабочего поселка Лунино Лунинского района Пензенской области по Чистой воде»</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2520100000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2520103000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2520103000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закупку коммунальной техники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«Закупка коммунальной техники»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закупку коммунальной техники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«Закупка коммунальной техники»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w:t>
            </w:r>
            <w:r w:rsidRPr="00D27337">
              <w:rPr>
                <w:color w:val="000000"/>
                <w:sz w:val="20"/>
                <w:szCs w:val="20"/>
              </w:rPr>
              <w:lastRenderedPageBreak/>
              <w:t>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lastRenderedPageBreak/>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lastRenderedPageBreak/>
              <w:t>Мероприятия в области коммунального хозяйства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7210006050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514,000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Закупка товаров, работ и услуг для обеспечения муниципальных нужд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514,000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514,000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Благоустройство</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11336,158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11070,188</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10470,301</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2014-2024 годы»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2500000000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2921,669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3999,481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3399,594</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«Энергосбережение и повышение энергетической эффективности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2520000000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«Энергосбережение и повышение энергетической эффективности в рабочем поселке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2520100000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производимые в рамках подпрограммы «Энергосбережение и повышение энергетической эффективности в рабочем поселке Лунино Лунинского района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25201</w:t>
            </w:r>
            <w:r w:rsidRPr="00D27337">
              <w:rPr>
                <w:sz w:val="20"/>
                <w:szCs w:val="20"/>
                <w:lang w:val="en-US"/>
              </w:rPr>
              <w:t>S</w:t>
            </w:r>
            <w:r w:rsidRPr="00D27337">
              <w:rPr>
                <w:sz w:val="20"/>
                <w:szCs w:val="20"/>
              </w:rPr>
              <w:t>1400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 xml:space="preserve">0503 </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25201</w:t>
            </w:r>
            <w:r w:rsidRPr="00D27337">
              <w:rPr>
                <w:sz w:val="20"/>
                <w:szCs w:val="20"/>
                <w:lang w:val="en-US"/>
              </w:rPr>
              <w:t>S</w:t>
            </w:r>
            <w:r w:rsidRPr="00D27337">
              <w:rPr>
                <w:sz w:val="20"/>
                <w:szCs w:val="20"/>
              </w:rPr>
              <w:t>1400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«Благоустройство территорий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2530000000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3699,481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3099,594</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«Благоустройство территорий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2530100000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3699,481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3099,594</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«Благоустройство территорий рабочего поселка Лунино Лунинского района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2530107000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3699,481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3099,594</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2530107000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3699,481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3099,594</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Программа «Формирование комфортной городской среды на территории рабочего поселка Лунино Лунинского района Пензенской области на 2018-2024 годы»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2600000000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8414,489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7070,707</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7070,707</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поддержку муниципальных программ формирования комфортной</w:t>
            </w:r>
          </w:p>
          <w:p w:rsidR="001566B4" w:rsidRPr="00D27337" w:rsidRDefault="001566B4" w:rsidP="00D27337">
            <w:pPr>
              <w:outlineLvl w:val="1"/>
              <w:rPr>
                <w:color w:val="000000"/>
                <w:sz w:val="20"/>
                <w:szCs w:val="20"/>
              </w:rPr>
            </w:pPr>
            <w:r w:rsidRPr="00D27337">
              <w:rPr>
                <w:color w:val="000000"/>
                <w:sz w:val="20"/>
                <w:szCs w:val="20"/>
              </w:rPr>
              <w:t>городской  среды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262</w:t>
            </w:r>
            <w:r w:rsidRPr="00D27337">
              <w:rPr>
                <w:sz w:val="20"/>
                <w:szCs w:val="20"/>
                <w:lang w:val="en-US"/>
              </w:rPr>
              <w:t>F</w:t>
            </w:r>
            <w:r w:rsidRPr="00D27337">
              <w:rPr>
                <w:sz w:val="20"/>
                <w:szCs w:val="20"/>
              </w:rPr>
              <w:t>255550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поддержку муниципальных программ формирования комфортной</w:t>
            </w:r>
          </w:p>
          <w:p w:rsidR="001566B4" w:rsidRPr="00D27337" w:rsidRDefault="001566B4" w:rsidP="00D27337">
            <w:pPr>
              <w:outlineLvl w:val="1"/>
              <w:rPr>
                <w:color w:val="000000"/>
                <w:sz w:val="20"/>
                <w:szCs w:val="20"/>
              </w:rPr>
            </w:pPr>
            <w:r w:rsidRPr="00D27337">
              <w:rPr>
                <w:color w:val="000000"/>
                <w:sz w:val="20"/>
                <w:szCs w:val="20"/>
              </w:rPr>
              <w:t>городской  среды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rPr>
              <w:t>262</w:t>
            </w:r>
            <w:r w:rsidRPr="00D27337">
              <w:rPr>
                <w:sz w:val="20"/>
                <w:szCs w:val="20"/>
                <w:lang w:val="en-US"/>
              </w:rPr>
              <w:t>F</w:t>
            </w:r>
            <w:r w:rsidRPr="00D27337">
              <w:rPr>
                <w:sz w:val="20"/>
                <w:szCs w:val="20"/>
              </w:rPr>
              <w:t>2</w:t>
            </w:r>
            <w:r w:rsidRPr="00D27337">
              <w:rPr>
                <w:sz w:val="20"/>
                <w:szCs w:val="20"/>
                <w:lang w:val="en-US"/>
              </w:rPr>
              <w:t>555</w:t>
            </w:r>
            <w:r w:rsidRPr="00D27337">
              <w:rPr>
                <w:sz w:val="20"/>
                <w:szCs w:val="20"/>
              </w:rPr>
              <w:t>5</w:t>
            </w:r>
            <w:r w:rsidRPr="00D27337">
              <w:rPr>
                <w:sz w:val="20"/>
                <w:szCs w:val="20"/>
                <w:lang w:val="en-US"/>
              </w:rPr>
              <w:t>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lang w:val="en-US"/>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муниципальных нужд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lang w:val="en-US"/>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lang w:val="en-US"/>
              </w:rPr>
              <w:t>262F</w:t>
            </w:r>
            <w:r w:rsidRPr="00D27337">
              <w:rPr>
                <w:sz w:val="20"/>
                <w:szCs w:val="20"/>
              </w:rPr>
              <w:t>2</w:t>
            </w:r>
            <w:r w:rsidRPr="00D27337">
              <w:rPr>
                <w:sz w:val="20"/>
                <w:szCs w:val="20"/>
                <w:lang w:val="en-US"/>
              </w:rPr>
              <w:t>555</w:t>
            </w:r>
            <w:r w:rsidRPr="00D27337">
              <w:rPr>
                <w:sz w:val="20"/>
                <w:szCs w:val="20"/>
              </w:rPr>
              <w:t>5</w:t>
            </w:r>
            <w:r w:rsidRPr="00D27337">
              <w:rPr>
                <w:sz w:val="20"/>
                <w:szCs w:val="20"/>
                <w:lang w:val="en-US"/>
              </w:rPr>
              <w:t>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lang w:val="en-US"/>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Подпрограмма «Увековечение памяти погибших при защите Отечества»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2630100000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Основное мероприятие « Обустройство и </w:t>
            </w:r>
            <w:r w:rsidRPr="00D27337">
              <w:rPr>
                <w:color w:val="000000"/>
                <w:sz w:val="20"/>
                <w:szCs w:val="20"/>
              </w:rPr>
              <w:lastRenderedPageBreak/>
              <w:t>восстановление воинских захоронений»</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rPr>
              <w:lastRenderedPageBreak/>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 xml:space="preserve">Иные закупки товаров, работ и услуг для обеспечения муниципальных нужд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Культура, кинематография</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0800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Муниципальная программа «Развитие культуры рабочего поселка Лунино Лунинского района Пензенской области на 2014-2024 годы»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0800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2400000000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«Культурно-досуговая деятельность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2410000000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деятельности в сфере культуры»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2410100000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Расходы на обеспечение деятельности муниципального учреждения культуры</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2410105210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1639,912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1827,379</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1872,301</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2410105210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1639,912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1827,379</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1872,301</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бюджетным учреждениям на иные цели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2410105210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5,800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Субсидия на повышение </w:t>
            </w:r>
            <w:proofErr w:type="gramStart"/>
            <w:r w:rsidRPr="00D27337">
              <w:rPr>
                <w:color w:val="000000"/>
                <w:sz w:val="20"/>
                <w:szCs w:val="20"/>
              </w:rPr>
              <w:t>оплаты труда работников муниципальных учреждений культуры</w:t>
            </w:r>
            <w:proofErr w:type="gramEnd"/>
            <w:r w:rsidRPr="00D27337">
              <w:rPr>
                <w:color w:val="000000"/>
                <w:sz w:val="20"/>
                <w:szCs w:val="20"/>
              </w:rPr>
              <w:t xml:space="preserve">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2410171051</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243,000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257,000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proofErr w:type="spellStart"/>
            <w:r w:rsidRPr="00D27337">
              <w:rPr>
                <w:color w:val="000000"/>
                <w:sz w:val="20"/>
                <w:szCs w:val="20"/>
              </w:rPr>
              <w:t>Софинансирование</w:t>
            </w:r>
            <w:proofErr w:type="spellEnd"/>
            <w:r w:rsidRPr="00D27337">
              <w:rPr>
                <w:color w:val="000000"/>
                <w:sz w:val="20"/>
                <w:szCs w:val="20"/>
              </w:rPr>
              <w:t xml:space="preserve"> расходов на повышение </w:t>
            </w:r>
            <w:proofErr w:type="gramStart"/>
            <w:r w:rsidRPr="00D27337">
              <w:rPr>
                <w:color w:val="000000"/>
                <w:sz w:val="20"/>
                <w:szCs w:val="20"/>
              </w:rPr>
              <w:t>оплаты труда работников муниципальных учреждений культуры</w:t>
            </w:r>
            <w:proofErr w:type="gramEnd"/>
            <w:r w:rsidRPr="00D27337">
              <w:rPr>
                <w:color w:val="000000"/>
                <w:sz w:val="20"/>
                <w:szCs w:val="20"/>
              </w:rPr>
              <w:t xml:space="preserve">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w:t>
            </w:r>
            <w:r w:rsidRPr="00D27337">
              <w:rPr>
                <w:sz w:val="20"/>
                <w:szCs w:val="20"/>
                <w:lang w:val="en-US"/>
              </w:rPr>
              <w:t>Z</w:t>
            </w:r>
            <w:r w:rsidRPr="00D27337">
              <w:rPr>
                <w:sz w:val="20"/>
                <w:szCs w:val="20"/>
              </w:rPr>
              <w:t>1051</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1120,288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1168,321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1238,999</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w:t>
            </w:r>
            <w:r w:rsidRPr="00D27337">
              <w:rPr>
                <w:sz w:val="20"/>
                <w:szCs w:val="20"/>
                <w:lang w:val="en-US"/>
              </w:rPr>
              <w:t>Z</w:t>
            </w:r>
            <w:r w:rsidRPr="00D27337">
              <w:rPr>
                <w:sz w:val="20"/>
                <w:szCs w:val="20"/>
              </w:rPr>
              <w:t>1051</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1120,288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1168,321</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1238,999</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на повышение оплаты труда работников бюджетной сферы в связи с увеличением минимального </w:t>
            </w:r>
            <w:proofErr w:type="gramStart"/>
            <w:r w:rsidRPr="00D27337">
              <w:rPr>
                <w:color w:val="000000"/>
                <w:sz w:val="20"/>
                <w:szCs w:val="20"/>
              </w:rPr>
              <w:t>размера оплаты труда</w:t>
            </w:r>
            <w:proofErr w:type="gramEnd"/>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2410101053</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225,400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237,500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2410101053</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225,400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237,500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Социальная политика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1000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Пенсионное обеспечение за выслугу лет муниципальных служащих рабочего поселка Лунино Лунинского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1001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7210010750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Пенсионное обеспечение</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1001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7210010750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пенсии, социальные доплаты к пенсии</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1001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7210010750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lang w:val="en-US"/>
              </w:rPr>
            </w:pPr>
            <w:r w:rsidRPr="00D27337">
              <w:rPr>
                <w:sz w:val="20"/>
                <w:szCs w:val="20"/>
                <w:lang w:val="en-US"/>
              </w:rPr>
              <w:t>312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Физическая культура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b/>
                <w:sz w:val="20"/>
                <w:szCs w:val="20"/>
              </w:rPr>
            </w:pPr>
            <w:r w:rsidRPr="00D27337">
              <w:rPr>
                <w:b/>
                <w:sz w:val="20"/>
                <w:szCs w:val="20"/>
              </w:rPr>
              <w:t>1100</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b/>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159,000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Мероприятия в области здравоохранения, спорта и физической культуры, туризма</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1101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Закупка товаров, работ и услуг для обеспечения муниципальных нужд </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1101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r w:rsidR="001566B4" w:rsidRPr="00D27337" w:rsidTr="00D27337">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708" w:type="dxa"/>
            <w:tcBorders>
              <w:top w:val="single" w:sz="4" w:space="0" w:color="auto"/>
              <w:left w:val="nil"/>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1101</w:t>
            </w:r>
          </w:p>
        </w:tc>
        <w:tc>
          <w:tcPr>
            <w:tcW w:w="1418"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7210006040</w:t>
            </w:r>
          </w:p>
        </w:tc>
        <w:tc>
          <w:tcPr>
            <w:tcW w:w="709" w:type="dxa"/>
            <w:tcBorders>
              <w:top w:val="single" w:sz="4" w:space="0" w:color="auto"/>
              <w:left w:val="single" w:sz="4" w:space="0" w:color="auto"/>
              <w:bottom w:val="single" w:sz="4" w:space="0" w:color="auto"/>
              <w:right w:val="single" w:sz="4" w:space="0" w:color="auto"/>
            </w:tcBorders>
            <w:vAlign w:val="center"/>
          </w:tcPr>
          <w:p w:rsidR="001566B4" w:rsidRPr="00D27337" w:rsidRDefault="001566B4" w:rsidP="00D27337">
            <w:pPr>
              <w:jc w:val="center"/>
              <w:outlineLvl w:val="1"/>
              <w:rPr>
                <w:sz w:val="20"/>
                <w:szCs w:val="20"/>
              </w:rPr>
            </w:pPr>
            <w:r w:rsidRPr="00D27337">
              <w:rPr>
                <w:sz w:val="20"/>
                <w:szCs w:val="20"/>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bl>
    <w:p w:rsidR="001566B4" w:rsidRPr="00D27337" w:rsidRDefault="001566B4" w:rsidP="001566B4">
      <w:pPr>
        <w:ind w:left="-134"/>
        <w:jc w:val="right"/>
        <w:rPr>
          <w:sz w:val="20"/>
          <w:szCs w:val="20"/>
        </w:rPr>
      </w:pPr>
      <w:r w:rsidRPr="00D27337">
        <w:rPr>
          <w:sz w:val="20"/>
          <w:szCs w:val="20"/>
        </w:rPr>
        <w:t>»;</w:t>
      </w:r>
    </w:p>
    <w:p w:rsidR="001566B4" w:rsidRPr="00D27337" w:rsidRDefault="001566B4" w:rsidP="001566B4">
      <w:pPr>
        <w:ind w:left="2835"/>
        <w:jc w:val="center"/>
        <w:rPr>
          <w:bCs/>
          <w:sz w:val="20"/>
          <w:szCs w:val="20"/>
        </w:rPr>
      </w:pPr>
    </w:p>
    <w:p w:rsidR="001566B4" w:rsidRPr="00D27337" w:rsidRDefault="001566B4" w:rsidP="001566B4">
      <w:pPr>
        <w:pStyle w:val="ConsPlusTitle"/>
        <w:rPr>
          <w:b w:val="0"/>
          <w:sz w:val="20"/>
          <w:szCs w:val="20"/>
        </w:rPr>
      </w:pPr>
      <w:r w:rsidRPr="00D27337">
        <w:rPr>
          <w:b w:val="0"/>
          <w:sz w:val="20"/>
          <w:szCs w:val="20"/>
        </w:rPr>
        <w:t>1.4. Приложение 10 к решению изложить в следующей редакции:</w:t>
      </w:r>
    </w:p>
    <w:p w:rsidR="001566B4" w:rsidRPr="00D27337" w:rsidRDefault="001566B4" w:rsidP="001566B4">
      <w:pPr>
        <w:jc w:val="center"/>
        <w:rPr>
          <w:sz w:val="20"/>
          <w:szCs w:val="20"/>
        </w:rPr>
      </w:pPr>
      <w:r w:rsidRPr="00D27337">
        <w:rPr>
          <w:sz w:val="20"/>
          <w:szCs w:val="20"/>
        </w:rPr>
        <w:t xml:space="preserve"> « Ведомственная структура расходов бюджета рабочего поселка Лунино Лунинского района Пензенской области на 2021 год и</w:t>
      </w:r>
    </w:p>
    <w:p w:rsidR="001566B4" w:rsidRPr="00D27337" w:rsidRDefault="001566B4" w:rsidP="001566B4">
      <w:pPr>
        <w:jc w:val="center"/>
        <w:rPr>
          <w:sz w:val="20"/>
          <w:szCs w:val="20"/>
        </w:rPr>
      </w:pPr>
      <w:r w:rsidRPr="00D27337">
        <w:rPr>
          <w:sz w:val="20"/>
          <w:szCs w:val="20"/>
        </w:rPr>
        <w:t>на плановый период 2022 и 2023 годов</w:t>
      </w:r>
    </w:p>
    <w:p w:rsidR="001566B4" w:rsidRPr="00D27337" w:rsidRDefault="001566B4" w:rsidP="001566B4">
      <w:pPr>
        <w:jc w:val="right"/>
        <w:rPr>
          <w:sz w:val="20"/>
          <w:szCs w:val="20"/>
        </w:rPr>
      </w:pPr>
      <w:r w:rsidRPr="00D27337">
        <w:rPr>
          <w:sz w:val="20"/>
          <w:szCs w:val="20"/>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1"/>
        <w:gridCol w:w="580"/>
        <w:gridCol w:w="580"/>
        <w:gridCol w:w="1304"/>
        <w:gridCol w:w="580"/>
        <w:gridCol w:w="1159"/>
        <w:gridCol w:w="13"/>
        <w:gridCol w:w="1146"/>
        <w:gridCol w:w="28"/>
        <w:gridCol w:w="1159"/>
      </w:tblGrid>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Наименование</w:t>
            </w:r>
          </w:p>
        </w:tc>
        <w:tc>
          <w:tcPr>
            <w:tcW w:w="567" w:type="dxa"/>
            <w:vAlign w:val="center"/>
          </w:tcPr>
          <w:p w:rsidR="001566B4" w:rsidRPr="00D27337" w:rsidRDefault="001566B4" w:rsidP="00D27337">
            <w:pPr>
              <w:jc w:val="center"/>
              <w:rPr>
                <w:bCs/>
                <w:sz w:val="20"/>
                <w:szCs w:val="20"/>
              </w:rPr>
            </w:pPr>
            <w:r w:rsidRPr="00D27337">
              <w:rPr>
                <w:bCs/>
                <w:sz w:val="20"/>
                <w:szCs w:val="20"/>
              </w:rPr>
              <w:t>Вед</w:t>
            </w:r>
          </w:p>
        </w:tc>
        <w:tc>
          <w:tcPr>
            <w:tcW w:w="567" w:type="dxa"/>
            <w:vAlign w:val="center"/>
          </w:tcPr>
          <w:p w:rsidR="001566B4" w:rsidRPr="00D27337" w:rsidRDefault="001566B4" w:rsidP="00D27337">
            <w:pPr>
              <w:jc w:val="center"/>
              <w:rPr>
                <w:bCs/>
                <w:sz w:val="20"/>
                <w:szCs w:val="20"/>
              </w:rPr>
            </w:pPr>
            <w:proofErr w:type="spellStart"/>
            <w:r w:rsidRPr="00D27337">
              <w:rPr>
                <w:bCs/>
                <w:sz w:val="20"/>
                <w:szCs w:val="20"/>
              </w:rPr>
              <w:t>РзПР</w:t>
            </w:r>
            <w:proofErr w:type="spellEnd"/>
          </w:p>
        </w:tc>
        <w:tc>
          <w:tcPr>
            <w:tcW w:w="1276" w:type="dxa"/>
            <w:vAlign w:val="center"/>
          </w:tcPr>
          <w:p w:rsidR="001566B4" w:rsidRPr="00D27337" w:rsidRDefault="001566B4" w:rsidP="00D27337">
            <w:pPr>
              <w:jc w:val="center"/>
              <w:rPr>
                <w:bCs/>
                <w:sz w:val="20"/>
                <w:szCs w:val="20"/>
              </w:rPr>
            </w:pPr>
            <w:r w:rsidRPr="00D27337">
              <w:rPr>
                <w:bCs/>
                <w:sz w:val="20"/>
                <w:szCs w:val="20"/>
              </w:rPr>
              <w:t>ЦСР</w:t>
            </w:r>
          </w:p>
        </w:tc>
        <w:tc>
          <w:tcPr>
            <w:tcW w:w="567" w:type="dxa"/>
            <w:vAlign w:val="center"/>
          </w:tcPr>
          <w:p w:rsidR="001566B4" w:rsidRPr="00D27337" w:rsidRDefault="001566B4" w:rsidP="00D27337">
            <w:pPr>
              <w:jc w:val="center"/>
              <w:rPr>
                <w:bCs/>
                <w:sz w:val="20"/>
                <w:szCs w:val="20"/>
              </w:rPr>
            </w:pPr>
            <w:r w:rsidRPr="00D27337">
              <w:rPr>
                <w:bCs/>
                <w:sz w:val="20"/>
                <w:szCs w:val="20"/>
              </w:rPr>
              <w:t>ВР</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Сумма</w:t>
            </w:r>
          </w:p>
          <w:p w:rsidR="001566B4" w:rsidRPr="00D27337" w:rsidRDefault="001566B4" w:rsidP="00D27337">
            <w:pPr>
              <w:jc w:val="center"/>
              <w:outlineLvl w:val="1"/>
              <w:rPr>
                <w:sz w:val="20"/>
                <w:szCs w:val="20"/>
              </w:rPr>
            </w:pPr>
            <w:r w:rsidRPr="00D27337">
              <w:rPr>
                <w:sz w:val="20"/>
                <w:szCs w:val="20"/>
              </w:rPr>
              <w:t xml:space="preserve">2021 год </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Сумма</w:t>
            </w:r>
          </w:p>
          <w:p w:rsidR="001566B4" w:rsidRPr="00D27337" w:rsidRDefault="001566B4" w:rsidP="00D27337">
            <w:pPr>
              <w:jc w:val="center"/>
              <w:outlineLvl w:val="1"/>
              <w:rPr>
                <w:sz w:val="20"/>
                <w:szCs w:val="20"/>
              </w:rPr>
            </w:pPr>
            <w:r w:rsidRPr="00D27337">
              <w:rPr>
                <w:sz w:val="20"/>
                <w:szCs w:val="20"/>
              </w:rPr>
              <w:t>2022 год</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Сумма 2023 год</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ВСЕГО</w:t>
            </w:r>
          </w:p>
        </w:tc>
        <w:tc>
          <w:tcPr>
            <w:tcW w:w="567"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38966,244</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26026,924</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25823,837</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Администрация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5563,250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26026,924</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25823,837</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Общегосударственные вопросы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0100</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5142,400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5177,100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5322,200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5142,400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4879,800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5024,900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Муниципальная программа «Развитие муниципального управления в рабочем поселке Лунино Лунинского района Пензенской области на 2014-2024 годы»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2200000000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5142,400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4879,800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5024,900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sz w:val="20"/>
                <w:szCs w:val="20"/>
              </w:rPr>
            </w:pPr>
            <w:r w:rsidRPr="00D27337">
              <w:rPr>
                <w:b/>
                <w:color w:val="000000"/>
                <w:sz w:val="20"/>
                <w:szCs w:val="20"/>
              </w:rPr>
              <w:t>Подпрограмма "Обеспечение деятельности администрации рабочего поселка Лунино Лунинского района Пензенской области на 2014-2024 годы"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2210000000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5132,400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4869,800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5014,900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деятельности администрации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2210100000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5132,400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4869,800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5014,900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sz w:val="20"/>
                <w:szCs w:val="20"/>
                <w:highlight w:val="yellow"/>
              </w:rPr>
            </w:pPr>
            <w:r w:rsidRPr="00D27337">
              <w:rPr>
                <w:sz w:val="20"/>
                <w:szCs w:val="20"/>
              </w:rPr>
              <w:t>Глава администрации муниципального образования рабочий поселок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 xml:space="preserve">901 </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2210102140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sz w:val="20"/>
                <w:szCs w:val="20"/>
              </w:rPr>
            </w:pPr>
            <w:r w:rsidRPr="00D27337">
              <w:rPr>
                <w:color w:val="000000"/>
                <w:sz w:val="20"/>
                <w:szCs w:val="20"/>
              </w:rPr>
              <w:t>Расходы на выплаты по оплате труда главе администрации муниципального образования рабочий поселок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2210102140</w:t>
            </w:r>
          </w:p>
        </w:tc>
        <w:tc>
          <w:tcPr>
            <w:tcW w:w="567" w:type="dxa"/>
            <w:vAlign w:val="center"/>
          </w:tcPr>
          <w:p w:rsidR="001566B4" w:rsidRPr="00D27337" w:rsidRDefault="001566B4" w:rsidP="00D27337">
            <w:pPr>
              <w:jc w:val="center"/>
              <w:outlineLvl w:val="1"/>
              <w:rPr>
                <w:sz w:val="20"/>
                <w:szCs w:val="20"/>
              </w:rPr>
            </w:pPr>
            <w:r w:rsidRPr="00D27337">
              <w:rPr>
                <w:sz w:val="20"/>
                <w:szCs w:val="20"/>
              </w:rPr>
              <w:t>100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выплаты персоналу муниципальных органов</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2210102140</w:t>
            </w:r>
          </w:p>
        </w:tc>
        <w:tc>
          <w:tcPr>
            <w:tcW w:w="567" w:type="dxa"/>
            <w:vAlign w:val="center"/>
          </w:tcPr>
          <w:p w:rsidR="001566B4" w:rsidRPr="00D27337" w:rsidRDefault="001566B4" w:rsidP="00D27337">
            <w:pPr>
              <w:jc w:val="center"/>
              <w:outlineLvl w:val="1"/>
              <w:rPr>
                <w:sz w:val="20"/>
                <w:szCs w:val="20"/>
              </w:rPr>
            </w:pPr>
            <w:r w:rsidRPr="00D27337">
              <w:rPr>
                <w:sz w:val="20"/>
                <w:szCs w:val="20"/>
              </w:rPr>
              <w:t>120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sz w:val="20"/>
                <w:szCs w:val="20"/>
              </w:rPr>
            </w:pPr>
            <w:r w:rsidRPr="00D27337">
              <w:rPr>
                <w:color w:val="000000"/>
                <w:sz w:val="20"/>
                <w:szCs w:val="20"/>
              </w:rPr>
              <w:t xml:space="preserve">Обеспечение функционирования руководства и управление в сфере установленных функций органов местного самоуправления </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2210102100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2801,400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sz w:val="20"/>
                <w:szCs w:val="20"/>
              </w:rPr>
            </w:pPr>
            <w:r w:rsidRPr="00D27337">
              <w:rPr>
                <w:color w:val="000000"/>
                <w:sz w:val="20"/>
                <w:szCs w:val="20"/>
              </w:rPr>
              <w:t>Расходы на выплаты по оплате труда работников муниципальных органов по обеспечению деятельности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2210102100</w:t>
            </w:r>
          </w:p>
        </w:tc>
        <w:tc>
          <w:tcPr>
            <w:tcW w:w="567" w:type="dxa"/>
            <w:vAlign w:val="center"/>
          </w:tcPr>
          <w:p w:rsidR="001566B4" w:rsidRPr="00D27337" w:rsidRDefault="001566B4" w:rsidP="00D27337">
            <w:pPr>
              <w:jc w:val="center"/>
              <w:outlineLvl w:val="1"/>
              <w:rPr>
                <w:sz w:val="20"/>
                <w:szCs w:val="20"/>
              </w:rPr>
            </w:pPr>
            <w:r w:rsidRPr="00D27337">
              <w:rPr>
                <w:sz w:val="20"/>
                <w:szCs w:val="20"/>
              </w:rPr>
              <w:t>100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выплаты персоналу муниципальных органов</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2210102100</w:t>
            </w:r>
          </w:p>
        </w:tc>
        <w:tc>
          <w:tcPr>
            <w:tcW w:w="567" w:type="dxa"/>
            <w:vAlign w:val="center"/>
          </w:tcPr>
          <w:p w:rsidR="001566B4" w:rsidRPr="00D27337" w:rsidRDefault="001566B4" w:rsidP="00D27337">
            <w:pPr>
              <w:jc w:val="center"/>
              <w:outlineLvl w:val="1"/>
              <w:rPr>
                <w:sz w:val="20"/>
                <w:szCs w:val="20"/>
              </w:rPr>
            </w:pPr>
            <w:r w:rsidRPr="00D27337">
              <w:rPr>
                <w:sz w:val="20"/>
                <w:szCs w:val="20"/>
              </w:rPr>
              <w:t>120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sz w:val="20"/>
                <w:szCs w:val="20"/>
              </w:rPr>
            </w:pPr>
            <w:r w:rsidRPr="00D27337">
              <w:rPr>
                <w:color w:val="000000"/>
                <w:sz w:val="20"/>
                <w:szCs w:val="20"/>
              </w:rPr>
              <w:t xml:space="preserve">Расходы на обеспечение функций муниципальных органов по обеспечению деятельности аппарата </w:t>
            </w:r>
          </w:p>
        </w:tc>
        <w:tc>
          <w:tcPr>
            <w:tcW w:w="567" w:type="dxa"/>
            <w:vAlign w:val="center"/>
          </w:tcPr>
          <w:p w:rsidR="001566B4" w:rsidRPr="00D27337" w:rsidRDefault="001566B4" w:rsidP="00D27337">
            <w:pPr>
              <w:jc w:val="center"/>
              <w:outlineLvl w:val="1"/>
              <w:rPr>
                <w:sz w:val="20"/>
                <w:szCs w:val="20"/>
              </w:rPr>
            </w:pPr>
            <w:r w:rsidRPr="00D27337">
              <w:rPr>
                <w:sz w:val="20"/>
                <w:szCs w:val="20"/>
              </w:rPr>
              <w:t xml:space="preserve">901 </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1311,865</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1311,865</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lastRenderedPageBreak/>
              <w:t>Расходы на обеспечение функций муниципальных органов по обеспечению деятельности аппарата</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567" w:type="dxa"/>
            <w:vAlign w:val="center"/>
          </w:tcPr>
          <w:p w:rsidR="001566B4" w:rsidRPr="00D27337" w:rsidRDefault="001566B4" w:rsidP="00D27337">
            <w:pPr>
              <w:jc w:val="center"/>
              <w:outlineLvl w:val="1"/>
              <w:rPr>
                <w:sz w:val="20"/>
                <w:szCs w:val="20"/>
              </w:rPr>
            </w:pPr>
            <w:r w:rsidRPr="00D27337">
              <w:rPr>
                <w:sz w:val="20"/>
                <w:szCs w:val="20"/>
              </w:rPr>
              <w:t>800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163,200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Уплата налогов, сборов и иных платежей</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221010220</w:t>
            </w:r>
          </w:p>
        </w:tc>
        <w:tc>
          <w:tcPr>
            <w:tcW w:w="567" w:type="dxa"/>
            <w:vAlign w:val="center"/>
          </w:tcPr>
          <w:p w:rsidR="001566B4" w:rsidRPr="00D27337" w:rsidRDefault="001566B4" w:rsidP="00D27337">
            <w:pPr>
              <w:jc w:val="center"/>
              <w:outlineLvl w:val="1"/>
              <w:rPr>
                <w:sz w:val="20"/>
                <w:szCs w:val="20"/>
              </w:rPr>
            </w:pPr>
            <w:r w:rsidRPr="00D27337">
              <w:rPr>
                <w:sz w:val="20"/>
                <w:szCs w:val="20"/>
              </w:rPr>
              <w:t>850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163,200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«Развитие муниципальной службы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2220000000</w:t>
            </w:r>
          </w:p>
        </w:tc>
        <w:tc>
          <w:tcPr>
            <w:tcW w:w="567" w:type="dxa"/>
            <w:vAlign w:val="center"/>
          </w:tcPr>
          <w:p w:rsidR="001566B4" w:rsidRPr="00D27337" w:rsidRDefault="001566B4" w:rsidP="00D27337">
            <w:pP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«Развитие муниципальной службы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2220100000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обеспечение программы по развитию муниципальной службы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2220100100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0104</w:t>
            </w:r>
          </w:p>
        </w:tc>
        <w:tc>
          <w:tcPr>
            <w:tcW w:w="1276" w:type="dxa"/>
            <w:vAlign w:val="center"/>
          </w:tcPr>
          <w:p w:rsidR="001566B4" w:rsidRPr="00D27337" w:rsidRDefault="001566B4" w:rsidP="00D27337">
            <w:pPr>
              <w:jc w:val="center"/>
              <w:outlineLvl w:val="1"/>
              <w:rPr>
                <w:sz w:val="20"/>
                <w:szCs w:val="20"/>
              </w:rPr>
            </w:pPr>
            <w:r w:rsidRPr="00D27337">
              <w:rPr>
                <w:sz w:val="20"/>
                <w:szCs w:val="20"/>
              </w:rPr>
              <w:t>2220100100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Резервные фонды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0111</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Резервные средства местных администраций</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7210006020</w:t>
            </w:r>
          </w:p>
        </w:tc>
        <w:tc>
          <w:tcPr>
            <w:tcW w:w="567" w:type="dxa"/>
            <w:vAlign w:val="center"/>
          </w:tcPr>
          <w:p w:rsidR="001566B4" w:rsidRPr="00D27337" w:rsidRDefault="001566B4" w:rsidP="00D27337">
            <w:pPr>
              <w:jc w:val="center"/>
              <w:outlineLvl w:val="1"/>
              <w:rPr>
                <w:sz w:val="20"/>
                <w:szCs w:val="20"/>
              </w:rPr>
            </w:pPr>
            <w:r w:rsidRPr="00D27337">
              <w:rPr>
                <w:sz w:val="20"/>
                <w:szCs w:val="20"/>
              </w:rPr>
              <w:t>800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Резервные средства</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7210006020</w:t>
            </w:r>
          </w:p>
        </w:tc>
        <w:tc>
          <w:tcPr>
            <w:tcW w:w="567" w:type="dxa"/>
            <w:vAlign w:val="center"/>
          </w:tcPr>
          <w:p w:rsidR="001566B4" w:rsidRPr="00D27337" w:rsidRDefault="001566B4" w:rsidP="00D27337">
            <w:pPr>
              <w:jc w:val="center"/>
              <w:outlineLvl w:val="1"/>
              <w:rPr>
                <w:sz w:val="20"/>
                <w:szCs w:val="20"/>
              </w:rPr>
            </w:pPr>
            <w:r w:rsidRPr="00D27337">
              <w:rPr>
                <w:sz w:val="20"/>
                <w:szCs w:val="20"/>
              </w:rPr>
              <w:t>870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Другие общегосударственные расходы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320,850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197,300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197,300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2290000000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2290100000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производимые в рамках подпрограммы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«Социальная поддержка ветеранов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2240108000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«Социальная поддержка ветеранов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2240108000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Иные закупки товаров, работ и </w:t>
            </w:r>
            <w:r w:rsidRPr="00D27337">
              <w:rPr>
                <w:color w:val="000000"/>
                <w:sz w:val="20"/>
                <w:szCs w:val="20"/>
              </w:rPr>
              <w:lastRenderedPageBreak/>
              <w:t>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lastRenderedPageBreak/>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2240108000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lastRenderedPageBreak/>
              <w:t xml:space="preserve">Подпрограмма «Комплексные меры противодействия злоупотреблению наркотиками и их незаконному обороту, профилактики злоупотребления </w:t>
            </w:r>
            <w:proofErr w:type="spellStart"/>
            <w:r w:rsidRPr="00D27337">
              <w:rPr>
                <w:b/>
                <w:color w:val="000000"/>
                <w:sz w:val="20"/>
                <w:szCs w:val="20"/>
              </w:rPr>
              <w:t>психоактивными</w:t>
            </w:r>
            <w:proofErr w:type="spellEnd"/>
            <w:r w:rsidRPr="00D27337">
              <w:rPr>
                <w:b/>
                <w:color w:val="000000"/>
                <w:sz w:val="20"/>
                <w:szCs w:val="20"/>
              </w:rPr>
              <w:t xml:space="preserve"> веществами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2250100200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«Комплексные меры противодействия злоупотреблению наркотиками и их незаконному обороту, профилактики злоупотребления </w:t>
            </w:r>
            <w:proofErr w:type="spellStart"/>
            <w:r w:rsidRPr="00D27337">
              <w:rPr>
                <w:color w:val="000000"/>
                <w:sz w:val="20"/>
                <w:szCs w:val="20"/>
              </w:rPr>
              <w:t>психоактивными</w:t>
            </w:r>
            <w:proofErr w:type="spellEnd"/>
            <w:r w:rsidRPr="00D27337">
              <w:rPr>
                <w:color w:val="000000"/>
                <w:sz w:val="20"/>
                <w:szCs w:val="20"/>
              </w:rPr>
              <w:t xml:space="preserve"> веществами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2250100200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2250100200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террористической и экстремисткой деятельности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2260100300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террористической и экстремисткой деятельности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2260100300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2260100300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преступлений и иных правонарушений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2270100400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преступлений и иных правонарушений в рабочем поселке Лунино Лунинского района Пензенской области» </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2270100400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2270100400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коррупции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2280100500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коррупции в рабочем поселке Лунино Лунинского района Пензенской области» </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2280100500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w:t>
            </w:r>
            <w:r w:rsidRPr="00D27337">
              <w:rPr>
                <w:color w:val="000000"/>
                <w:sz w:val="20"/>
                <w:szCs w:val="20"/>
              </w:rPr>
              <w:lastRenderedPageBreak/>
              <w:t>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lastRenderedPageBreak/>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2280100500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lastRenderedPageBreak/>
              <w:t>Мероприятия в области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7210006090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123,550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0113</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7210006090</w:t>
            </w:r>
          </w:p>
        </w:tc>
        <w:tc>
          <w:tcPr>
            <w:tcW w:w="567" w:type="dxa"/>
            <w:vAlign w:val="center"/>
          </w:tcPr>
          <w:p w:rsidR="001566B4" w:rsidRPr="00D27337" w:rsidRDefault="001566B4" w:rsidP="00D27337">
            <w:pPr>
              <w:jc w:val="center"/>
              <w:outlineLvl w:val="1"/>
              <w:rPr>
                <w:sz w:val="20"/>
                <w:szCs w:val="20"/>
              </w:rPr>
            </w:pPr>
            <w:r w:rsidRPr="00D27337">
              <w:rPr>
                <w:sz w:val="20"/>
                <w:szCs w:val="20"/>
              </w:rPr>
              <w:t>831</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123,550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Обеспечение пожарной деятельности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0310</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Подпрограмма «Пожарная безопасность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0310</w:t>
            </w:r>
          </w:p>
        </w:tc>
        <w:tc>
          <w:tcPr>
            <w:tcW w:w="1276" w:type="dxa"/>
            <w:vAlign w:val="center"/>
          </w:tcPr>
          <w:p w:rsidR="001566B4" w:rsidRPr="00D27337" w:rsidRDefault="001566B4" w:rsidP="00D27337">
            <w:pPr>
              <w:jc w:val="center"/>
              <w:outlineLvl w:val="1"/>
              <w:rPr>
                <w:sz w:val="20"/>
                <w:szCs w:val="20"/>
              </w:rPr>
            </w:pPr>
            <w:r w:rsidRPr="00D27337">
              <w:rPr>
                <w:sz w:val="20"/>
                <w:szCs w:val="20"/>
              </w:rPr>
              <w:t>2280000000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«Обеспечение пожарной безопасности»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0310</w:t>
            </w:r>
          </w:p>
        </w:tc>
        <w:tc>
          <w:tcPr>
            <w:tcW w:w="1276" w:type="dxa"/>
            <w:vAlign w:val="center"/>
          </w:tcPr>
          <w:p w:rsidR="001566B4" w:rsidRPr="00D27337" w:rsidRDefault="001566B4" w:rsidP="00D27337">
            <w:pPr>
              <w:jc w:val="center"/>
              <w:outlineLvl w:val="1"/>
              <w:rPr>
                <w:sz w:val="20"/>
                <w:szCs w:val="20"/>
              </w:rPr>
            </w:pPr>
            <w:r w:rsidRPr="00D27337">
              <w:rPr>
                <w:sz w:val="20"/>
                <w:szCs w:val="20"/>
              </w:rPr>
              <w:t>2280100000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Межбюджетные трансферты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0310</w:t>
            </w:r>
          </w:p>
        </w:tc>
        <w:tc>
          <w:tcPr>
            <w:tcW w:w="1276" w:type="dxa"/>
            <w:vAlign w:val="center"/>
          </w:tcPr>
          <w:p w:rsidR="001566B4" w:rsidRPr="00D27337" w:rsidRDefault="001566B4" w:rsidP="00D27337">
            <w:pPr>
              <w:jc w:val="center"/>
              <w:outlineLvl w:val="1"/>
              <w:rPr>
                <w:sz w:val="20"/>
                <w:szCs w:val="20"/>
              </w:rPr>
            </w:pPr>
            <w:r w:rsidRPr="00D27337">
              <w:rPr>
                <w:sz w:val="20"/>
                <w:szCs w:val="20"/>
              </w:rPr>
              <w:t>2280124360</w:t>
            </w:r>
          </w:p>
        </w:tc>
        <w:tc>
          <w:tcPr>
            <w:tcW w:w="567" w:type="dxa"/>
            <w:vAlign w:val="center"/>
          </w:tcPr>
          <w:p w:rsidR="001566B4" w:rsidRPr="00D27337" w:rsidRDefault="001566B4" w:rsidP="00D27337">
            <w:pPr>
              <w:jc w:val="center"/>
              <w:outlineLvl w:val="1"/>
              <w:rPr>
                <w:sz w:val="20"/>
                <w:szCs w:val="20"/>
              </w:rPr>
            </w:pPr>
            <w:r w:rsidRPr="00D27337">
              <w:rPr>
                <w:sz w:val="20"/>
                <w:szCs w:val="20"/>
              </w:rPr>
              <w:t>500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межбюджетные трансферты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0310</w:t>
            </w:r>
          </w:p>
        </w:tc>
        <w:tc>
          <w:tcPr>
            <w:tcW w:w="1276" w:type="dxa"/>
            <w:vAlign w:val="center"/>
          </w:tcPr>
          <w:p w:rsidR="001566B4" w:rsidRPr="00D27337" w:rsidRDefault="001566B4" w:rsidP="00D27337">
            <w:pPr>
              <w:jc w:val="center"/>
              <w:outlineLvl w:val="1"/>
              <w:rPr>
                <w:sz w:val="20"/>
                <w:szCs w:val="20"/>
              </w:rPr>
            </w:pPr>
            <w:r w:rsidRPr="00D27337">
              <w:rPr>
                <w:sz w:val="20"/>
                <w:szCs w:val="20"/>
              </w:rPr>
              <w:t>2280124360</w:t>
            </w:r>
          </w:p>
        </w:tc>
        <w:tc>
          <w:tcPr>
            <w:tcW w:w="567" w:type="dxa"/>
            <w:vAlign w:val="center"/>
          </w:tcPr>
          <w:p w:rsidR="001566B4" w:rsidRPr="00D27337" w:rsidRDefault="001566B4" w:rsidP="00D27337">
            <w:pPr>
              <w:jc w:val="center"/>
              <w:outlineLvl w:val="1"/>
              <w:rPr>
                <w:sz w:val="20"/>
                <w:szCs w:val="20"/>
              </w:rPr>
            </w:pPr>
            <w:r w:rsidRPr="00D27337">
              <w:rPr>
                <w:sz w:val="20"/>
                <w:szCs w:val="20"/>
              </w:rPr>
              <w:t>540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Национальная экономика</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0400</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12682,000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2143,000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2253,000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Муниципальная программа «Развитие территорий, социальной и инженерной инфраструктуры, обеспечение транспортных услуг в рабочем поселке Лунино Лунинского района Пензенской области на 2014-2024 годы»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0400</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2300000000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11732,000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1793,000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1903,000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Транспорт</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0408</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«Развитие территорий, обеспечение транспортных услуг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0408</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2320000000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«Развитие территорий, обеспечение транспортных услуг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0408</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2320100000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межбюджетные ассигнования</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0408</w:t>
            </w:r>
          </w:p>
        </w:tc>
        <w:tc>
          <w:tcPr>
            <w:tcW w:w="1276" w:type="dxa"/>
            <w:vAlign w:val="center"/>
          </w:tcPr>
          <w:p w:rsidR="001566B4" w:rsidRPr="00D27337" w:rsidRDefault="001566B4" w:rsidP="00D27337">
            <w:pPr>
              <w:jc w:val="center"/>
              <w:outlineLvl w:val="1"/>
              <w:rPr>
                <w:sz w:val="20"/>
                <w:szCs w:val="20"/>
              </w:rPr>
            </w:pPr>
            <w:r w:rsidRPr="00D27337">
              <w:rPr>
                <w:sz w:val="20"/>
                <w:szCs w:val="20"/>
              </w:rPr>
              <w:t>2320124440</w:t>
            </w:r>
          </w:p>
        </w:tc>
        <w:tc>
          <w:tcPr>
            <w:tcW w:w="567" w:type="dxa"/>
            <w:vAlign w:val="center"/>
          </w:tcPr>
          <w:p w:rsidR="001566B4" w:rsidRPr="00D27337" w:rsidRDefault="001566B4" w:rsidP="00D27337">
            <w:pPr>
              <w:jc w:val="center"/>
              <w:outlineLvl w:val="1"/>
              <w:rPr>
                <w:sz w:val="20"/>
                <w:szCs w:val="20"/>
              </w:rPr>
            </w:pPr>
            <w:r w:rsidRPr="00D27337">
              <w:rPr>
                <w:sz w:val="20"/>
                <w:szCs w:val="20"/>
              </w:rPr>
              <w:t>800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юридическим лицам, индивидуальным предпринимателям, физическим лицам-производителям товаров, работ, услуг</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0408</w:t>
            </w:r>
          </w:p>
        </w:tc>
        <w:tc>
          <w:tcPr>
            <w:tcW w:w="1276" w:type="dxa"/>
            <w:vAlign w:val="center"/>
          </w:tcPr>
          <w:p w:rsidR="001566B4" w:rsidRPr="00D27337" w:rsidRDefault="001566B4" w:rsidP="00D27337">
            <w:pPr>
              <w:jc w:val="center"/>
              <w:outlineLvl w:val="1"/>
              <w:rPr>
                <w:sz w:val="20"/>
                <w:szCs w:val="20"/>
              </w:rPr>
            </w:pPr>
            <w:r w:rsidRPr="00D27337">
              <w:rPr>
                <w:sz w:val="20"/>
                <w:szCs w:val="20"/>
              </w:rPr>
              <w:t>2320124440</w:t>
            </w:r>
          </w:p>
        </w:tc>
        <w:tc>
          <w:tcPr>
            <w:tcW w:w="567" w:type="dxa"/>
            <w:vAlign w:val="center"/>
          </w:tcPr>
          <w:p w:rsidR="001566B4" w:rsidRPr="00D27337" w:rsidRDefault="001566B4" w:rsidP="00D27337">
            <w:pPr>
              <w:jc w:val="center"/>
              <w:outlineLvl w:val="1"/>
              <w:rPr>
                <w:sz w:val="20"/>
                <w:szCs w:val="20"/>
              </w:rPr>
            </w:pPr>
            <w:r w:rsidRPr="00D27337">
              <w:rPr>
                <w:sz w:val="20"/>
                <w:szCs w:val="20"/>
              </w:rPr>
              <w:t>811</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Дорожное хозяйство</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0409</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«Модернизация и развитие территориальной сети автомобильных дорог»</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0409</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2310000000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«Модернизация и развитие территориальной сети автомобильных дорог»</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0409</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2310100000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lastRenderedPageBreak/>
              <w:t>Расходы, производимые в рамках подпрограммы «Модернизация и развитие территориальной сети автомобильных дорог»</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0409</w:t>
            </w:r>
          </w:p>
        </w:tc>
        <w:tc>
          <w:tcPr>
            <w:tcW w:w="1276" w:type="dxa"/>
            <w:vAlign w:val="center"/>
          </w:tcPr>
          <w:p w:rsidR="001566B4" w:rsidRPr="00D27337" w:rsidRDefault="001566B4" w:rsidP="00D27337">
            <w:pPr>
              <w:jc w:val="center"/>
              <w:outlineLvl w:val="1"/>
              <w:rPr>
                <w:sz w:val="20"/>
                <w:szCs w:val="20"/>
              </w:rPr>
            </w:pPr>
            <w:r w:rsidRPr="00D27337">
              <w:rPr>
                <w:sz w:val="20"/>
                <w:szCs w:val="20"/>
              </w:rPr>
              <w:t>2310146020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 xml:space="preserve">0409 </w:t>
            </w:r>
          </w:p>
        </w:tc>
        <w:tc>
          <w:tcPr>
            <w:tcW w:w="1276" w:type="dxa"/>
            <w:vAlign w:val="center"/>
          </w:tcPr>
          <w:p w:rsidR="001566B4" w:rsidRPr="00D27337" w:rsidRDefault="001566B4" w:rsidP="00D27337">
            <w:pPr>
              <w:jc w:val="center"/>
              <w:outlineLvl w:val="1"/>
              <w:rPr>
                <w:sz w:val="20"/>
                <w:szCs w:val="20"/>
              </w:rPr>
            </w:pPr>
            <w:r w:rsidRPr="00D27337">
              <w:rPr>
                <w:sz w:val="20"/>
                <w:szCs w:val="20"/>
              </w:rPr>
              <w:t>2310146020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«Модернизация и развитие территориальной сети автомобильных дорог» содержание существующей сети автомобильных дорог</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0409</w:t>
            </w:r>
          </w:p>
        </w:tc>
        <w:tc>
          <w:tcPr>
            <w:tcW w:w="1276" w:type="dxa"/>
            <w:vAlign w:val="center"/>
          </w:tcPr>
          <w:p w:rsidR="001566B4" w:rsidRPr="00D27337" w:rsidRDefault="001566B4" w:rsidP="00D27337">
            <w:pPr>
              <w:jc w:val="center"/>
              <w:outlineLvl w:val="1"/>
              <w:rPr>
                <w:sz w:val="20"/>
                <w:szCs w:val="20"/>
              </w:rPr>
            </w:pPr>
            <w:r w:rsidRPr="00D27337">
              <w:rPr>
                <w:sz w:val="20"/>
                <w:szCs w:val="20"/>
              </w:rPr>
              <w:t>2310146020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0409</w:t>
            </w:r>
          </w:p>
        </w:tc>
        <w:tc>
          <w:tcPr>
            <w:tcW w:w="1276" w:type="dxa"/>
            <w:vAlign w:val="center"/>
          </w:tcPr>
          <w:p w:rsidR="001566B4" w:rsidRPr="00D27337" w:rsidRDefault="001566B4" w:rsidP="00D27337">
            <w:pPr>
              <w:jc w:val="center"/>
              <w:outlineLvl w:val="1"/>
              <w:rPr>
                <w:sz w:val="20"/>
                <w:szCs w:val="20"/>
              </w:rPr>
            </w:pPr>
            <w:r w:rsidRPr="00D27337">
              <w:rPr>
                <w:sz w:val="20"/>
                <w:szCs w:val="20"/>
              </w:rPr>
              <w:t>2310146020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Субсидия на ремонт и содержания автомобильных дорог общего пользования местного значения</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0409</w:t>
            </w:r>
          </w:p>
        </w:tc>
        <w:tc>
          <w:tcPr>
            <w:tcW w:w="1276" w:type="dxa"/>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567" w:type="dxa"/>
            <w:vAlign w:val="center"/>
          </w:tcPr>
          <w:p w:rsidR="001566B4" w:rsidRPr="00D27337" w:rsidRDefault="001566B4" w:rsidP="00D27337">
            <w:pPr>
              <w:jc w:val="center"/>
              <w:outlineLvl w:val="1"/>
              <w:rPr>
                <w:sz w:val="20"/>
                <w:szCs w:val="20"/>
              </w:rPr>
            </w:pP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134" w:type="dxa"/>
            <w:gridSpan w:val="2"/>
            <w:shd w:val="clear" w:color="auto" w:fill="auto"/>
            <w:vAlign w:val="center"/>
          </w:tcPr>
          <w:p w:rsidR="001566B4" w:rsidRPr="00D27337" w:rsidRDefault="001566B4" w:rsidP="00D27337">
            <w:pPr>
              <w:jc w:val="center"/>
              <w:outlineLvl w:val="1"/>
              <w:rPr>
                <w:sz w:val="20"/>
                <w:szCs w:val="20"/>
              </w:rPr>
            </w:pPr>
          </w:p>
        </w:tc>
        <w:tc>
          <w:tcPr>
            <w:tcW w:w="1161" w:type="dxa"/>
            <w:gridSpan w:val="2"/>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Расходы на ремонт и содержания автомобильных дорог общего пользования местного значения</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0409</w:t>
            </w:r>
          </w:p>
        </w:tc>
        <w:tc>
          <w:tcPr>
            <w:tcW w:w="1276" w:type="dxa"/>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134" w:type="dxa"/>
            <w:gridSpan w:val="2"/>
            <w:shd w:val="clear" w:color="auto" w:fill="auto"/>
            <w:vAlign w:val="center"/>
          </w:tcPr>
          <w:p w:rsidR="001566B4" w:rsidRPr="00D27337" w:rsidRDefault="001566B4" w:rsidP="00D27337">
            <w:pPr>
              <w:jc w:val="center"/>
              <w:outlineLvl w:val="1"/>
              <w:rPr>
                <w:sz w:val="20"/>
                <w:szCs w:val="20"/>
              </w:rPr>
            </w:pPr>
          </w:p>
        </w:tc>
        <w:tc>
          <w:tcPr>
            <w:tcW w:w="1161" w:type="dxa"/>
            <w:gridSpan w:val="2"/>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0409</w:t>
            </w:r>
          </w:p>
        </w:tc>
        <w:tc>
          <w:tcPr>
            <w:tcW w:w="1276" w:type="dxa"/>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567" w:type="dxa"/>
            <w:vAlign w:val="center"/>
          </w:tcPr>
          <w:p w:rsidR="001566B4" w:rsidRPr="00D27337" w:rsidRDefault="001566B4" w:rsidP="00D27337">
            <w:pPr>
              <w:jc w:val="center"/>
              <w:outlineLvl w:val="1"/>
              <w:rPr>
                <w:sz w:val="20"/>
                <w:szCs w:val="20"/>
              </w:rPr>
            </w:pPr>
            <w:r w:rsidRPr="00D27337">
              <w:rPr>
                <w:sz w:val="20"/>
                <w:szCs w:val="20"/>
              </w:rPr>
              <w:t>244</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134" w:type="dxa"/>
            <w:gridSpan w:val="2"/>
            <w:shd w:val="clear" w:color="auto" w:fill="auto"/>
            <w:vAlign w:val="center"/>
          </w:tcPr>
          <w:p w:rsidR="001566B4" w:rsidRPr="00D27337" w:rsidRDefault="001566B4" w:rsidP="00D27337">
            <w:pPr>
              <w:jc w:val="center"/>
              <w:outlineLvl w:val="1"/>
              <w:rPr>
                <w:sz w:val="20"/>
                <w:szCs w:val="20"/>
              </w:rPr>
            </w:pPr>
          </w:p>
        </w:tc>
        <w:tc>
          <w:tcPr>
            <w:tcW w:w="1161" w:type="dxa"/>
            <w:gridSpan w:val="2"/>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 xml:space="preserve"> Другие вопросы в области </w:t>
            </w:r>
            <w:proofErr w:type="gramStart"/>
            <w:r w:rsidRPr="00D27337">
              <w:rPr>
                <w:b/>
                <w:color w:val="000000"/>
                <w:sz w:val="20"/>
                <w:szCs w:val="20"/>
              </w:rPr>
              <w:t>национальной</w:t>
            </w:r>
            <w:proofErr w:type="gramEnd"/>
            <w:r w:rsidRPr="00D27337">
              <w:rPr>
                <w:b/>
                <w:color w:val="000000"/>
                <w:sz w:val="20"/>
                <w:szCs w:val="20"/>
              </w:rPr>
              <w:t xml:space="preserve"> экономики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0412</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950,000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0412</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2290000000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950,000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0412</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2290100000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950,000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350,000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производимые в рамках подпрограммы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0412</w:t>
            </w:r>
          </w:p>
        </w:tc>
        <w:tc>
          <w:tcPr>
            <w:tcW w:w="1276"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950,000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0412</w:t>
            </w:r>
          </w:p>
        </w:tc>
        <w:tc>
          <w:tcPr>
            <w:tcW w:w="1276"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950,000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Жилищно-коммунальное хозяйство</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0500</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14415,158</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12301,088</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11701,201</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2014-2024 годы»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0500</w:t>
            </w:r>
          </w:p>
        </w:tc>
        <w:tc>
          <w:tcPr>
            <w:tcW w:w="1276" w:type="dxa"/>
            <w:vAlign w:val="center"/>
          </w:tcPr>
          <w:p w:rsidR="001566B4" w:rsidRPr="00D27337" w:rsidRDefault="001566B4" w:rsidP="00D27337">
            <w:pPr>
              <w:jc w:val="center"/>
              <w:outlineLvl w:val="1"/>
              <w:rPr>
                <w:sz w:val="20"/>
                <w:szCs w:val="20"/>
              </w:rPr>
            </w:pPr>
            <w:r w:rsidRPr="00D27337">
              <w:rPr>
                <w:sz w:val="20"/>
                <w:szCs w:val="20"/>
              </w:rPr>
              <w:t>2500000000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5209,169</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4999,481</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4399,594</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Жилищное хозяйство</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0501</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277,500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50,900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Взносы на капитальный ремонт </w:t>
            </w:r>
            <w:r w:rsidRPr="00D27337">
              <w:rPr>
                <w:color w:val="000000"/>
                <w:sz w:val="20"/>
                <w:szCs w:val="20"/>
              </w:rPr>
              <w:lastRenderedPageBreak/>
              <w:t>общего имущества в многоквартирных домах, в части жилых и не жилых помещений находящихся в муниципальной собственности администрации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lastRenderedPageBreak/>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7210006080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Финансирование взносов на капитальный ремонт общего имущества в многоквартирных домах, в части жилых и не жилых помещений находящихся в муниципальной собственности администрации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7210006080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7210006080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Коммунальное хозяйство</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0502</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2801,500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1180,000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1180,00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0500</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2520000000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2287,500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«Комплексная программа модернизации и реформирования жилищно-коммунального хозяйства рабочего поселка Лунино Лунинского района Пензенской области по Чистой воде»</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0502</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2520100000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2287,500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2520100000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2520103000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закупку коммунальной техники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«Закупка коммунальной техники»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закупку коммунальной техники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«Закупка коммунальной техники»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«Комплексная </w:t>
            </w:r>
            <w:r w:rsidRPr="00D27337">
              <w:rPr>
                <w:color w:val="000000"/>
                <w:sz w:val="20"/>
                <w:szCs w:val="20"/>
              </w:rPr>
              <w:lastRenderedPageBreak/>
              <w:t>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lastRenderedPageBreak/>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lastRenderedPageBreak/>
              <w:t>Мероприятия в области коммунального хозяйства</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0502</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7210006050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514,000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Закупка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7210006050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514,000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0502</w:t>
            </w:r>
          </w:p>
        </w:tc>
        <w:tc>
          <w:tcPr>
            <w:tcW w:w="1276" w:type="dxa"/>
            <w:vAlign w:val="center"/>
          </w:tcPr>
          <w:p w:rsidR="001566B4" w:rsidRPr="00D27337" w:rsidRDefault="001566B4" w:rsidP="00D27337">
            <w:pPr>
              <w:jc w:val="center"/>
              <w:outlineLvl w:val="1"/>
              <w:rPr>
                <w:sz w:val="20"/>
                <w:szCs w:val="20"/>
              </w:rPr>
            </w:pPr>
            <w:r w:rsidRPr="00D27337">
              <w:rPr>
                <w:sz w:val="20"/>
                <w:szCs w:val="20"/>
              </w:rPr>
              <w:t>7210006050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514,000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Благоустройство</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11336,158</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11070,188</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10470,301</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2014-2024 годы»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2500000000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2921,669</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3999,481</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3399,594</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«Энергосбережение и повышение энергетической эффективности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2520000000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«Энергосбережение и повышение энергетической эффективности в рабочем поселке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2520100000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производимые в рамках подпрограммы «Энергосбережение и повышение энергетической эффективности в рабочем поселке Лунино Лунинского района Пензенской области» </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rPr>
              <w:t>25201</w:t>
            </w:r>
            <w:r w:rsidRPr="00D27337">
              <w:rPr>
                <w:sz w:val="20"/>
                <w:szCs w:val="20"/>
                <w:lang w:val="en-US"/>
              </w:rPr>
              <w:t>S</w:t>
            </w:r>
            <w:r w:rsidRPr="00D27337">
              <w:rPr>
                <w:sz w:val="20"/>
                <w:szCs w:val="20"/>
              </w:rPr>
              <w:t>1400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rPr>
              <w:t>25201</w:t>
            </w:r>
            <w:r w:rsidRPr="00D27337">
              <w:rPr>
                <w:sz w:val="20"/>
                <w:szCs w:val="20"/>
                <w:lang w:val="en-US"/>
              </w:rPr>
              <w:t>S</w:t>
            </w:r>
            <w:r w:rsidRPr="00D27337">
              <w:rPr>
                <w:sz w:val="20"/>
                <w:szCs w:val="20"/>
              </w:rPr>
              <w:t>1400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«Благоустройство территорий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2530000000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2621,669</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3699,481</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3099,594</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«Благоустройство территорий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2530100000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2621,669</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3699,481</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3099,594</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производимые в рамках подпрограммы «Благоустройство территорий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rPr>
              <w:t>2530107000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2621,669</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3699,481</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3099,594</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rPr>
              <w:t>2530107000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2621,669</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3699,481</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3099,594</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Муниципальная программа «Формирование комфортной городской среды» на территории рабочего поселка Лунино </w:t>
            </w:r>
            <w:r w:rsidRPr="00D27337">
              <w:rPr>
                <w:b/>
                <w:color w:val="000000"/>
                <w:sz w:val="20"/>
                <w:szCs w:val="20"/>
              </w:rPr>
              <w:lastRenderedPageBreak/>
              <w:t>Лунинского района Пензенской области на 2018-2024 годы»</w:t>
            </w:r>
          </w:p>
        </w:tc>
        <w:tc>
          <w:tcPr>
            <w:tcW w:w="567" w:type="dxa"/>
            <w:vAlign w:val="center"/>
          </w:tcPr>
          <w:p w:rsidR="001566B4" w:rsidRPr="00D27337" w:rsidRDefault="001566B4" w:rsidP="00D27337">
            <w:pPr>
              <w:jc w:val="center"/>
              <w:outlineLvl w:val="1"/>
              <w:rPr>
                <w:sz w:val="20"/>
                <w:szCs w:val="20"/>
              </w:rPr>
            </w:pPr>
            <w:r w:rsidRPr="00D27337">
              <w:rPr>
                <w:sz w:val="20"/>
                <w:szCs w:val="20"/>
              </w:rPr>
              <w:lastRenderedPageBreak/>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2600000000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8414,489</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7070,707</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7070,707</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Субсидии на поддержку муниципальных программ формирования комфортной</w:t>
            </w:r>
          </w:p>
          <w:p w:rsidR="001566B4" w:rsidRPr="00D27337" w:rsidRDefault="001566B4" w:rsidP="00D27337">
            <w:pPr>
              <w:outlineLvl w:val="1"/>
              <w:rPr>
                <w:color w:val="000000"/>
                <w:sz w:val="20"/>
                <w:szCs w:val="20"/>
              </w:rPr>
            </w:pPr>
            <w:r w:rsidRPr="00D27337">
              <w:rPr>
                <w:color w:val="000000"/>
                <w:sz w:val="20"/>
                <w:szCs w:val="20"/>
              </w:rPr>
              <w:t>городской  среды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lang w:val="en-US"/>
              </w:rPr>
            </w:pPr>
            <w:r w:rsidRPr="00D27337">
              <w:rPr>
                <w:sz w:val="20"/>
                <w:szCs w:val="20"/>
              </w:rPr>
              <w:t>262</w:t>
            </w:r>
            <w:r w:rsidRPr="00D27337">
              <w:rPr>
                <w:sz w:val="20"/>
                <w:szCs w:val="20"/>
                <w:lang w:val="en-US"/>
              </w:rPr>
              <w:t>F555</w:t>
            </w:r>
            <w:r w:rsidRPr="00D27337">
              <w:rPr>
                <w:sz w:val="20"/>
                <w:szCs w:val="20"/>
              </w:rPr>
              <w:t>5</w:t>
            </w:r>
            <w:r w:rsidRPr="00D27337">
              <w:rPr>
                <w:sz w:val="20"/>
                <w:szCs w:val="20"/>
                <w:lang w:val="en-US"/>
              </w:rPr>
              <w:t>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поддержку муниципальных программ формирования комфортной</w:t>
            </w:r>
          </w:p>
          <w:p w:rsidR="001566B4" w:rsidRPr="00D27337" w:rsidRDefault="001566B4" w:rsidP="00D27337">
            <w:pPr>
              <w:outlineLvl w:val="1"/>
              <w:rPr>
                <w:color w:val="000000"/>
                <w:sz w:val="20"/>
                <w:szCs w:val="20"/>
              </w:rPr>
            </w:pPr>
            <w:r w:rsidRPr="00D27337">
              <w:rPr>
                <w:color w:val="000000"/>
                <w:sz w:val="20"/>
                <w:szCs w:val="20"/>
              </w:rPr>
              <w:t>городской  среды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lang w:val="en-US"/>
              </w:rPr>
            </w:pPr>
            <w:r w:rsidRPr="00D27337">
              <w:rPr>
                <w:sz w:val="20"/>
                <w:szCs w:val="20"/>
                <w:lang w:val="en-US"/>
              </w:rPr>
              <w:t>262F</w:t>
            </w:r>
            <w:r w:rsidRPr="00D27337">
              <w:rPr>
                <w:sz w:val="20"/>
                <w:szCs w:val="20"/>
              </w:rPr>
              <w:t>2</w:t>
            </w:r>
            <w:r w:rsidRPr="00D27337">
              <w:rPr>
                <w:sz w:val="20"/>
                <w:szCs w:val="20"/>
                <w:lang w:val="en-US"/>
              </w:rPr>
              <w:t>555</w:t>
            </w:r>
            <w:r w:rsidRPr="00D27337">
              <w:rPr>
                <w:sz w:val="20"/>
                <w:szCs w:val="20"/>
              </w:rPr>
              <w:t>5</w:t>
            </w:r>
            <w:r w:rsidRPr="00D27337">
              <w:rPr>
                <w:sz w:val="20"/>
                <w:szCs w:val="20"/>
                <w:lang w:val="en-US"/>
              </w:rPr>
              <w:t>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муниципальных нужд </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lang w:val="en-US"/>
              </w:rPr>
              <w:t>262F</w:t>
            </w:r>
            <w:r w:rsidRPr="00D27337">
              <w:rPr>
                <w:sz w:val="20"/>
                <w:szCs w:val="20"/>
              </w:rPr>
              <w:t>2</w:t>
            </w:r>
            <w:r w:rsidRPr="00D27337">
              <w:rPr>
                <w:sz w:val="20"/>
                <w:szCs w:val="20"/>
                <w:lang w:val="en-US"/>
              </w:rPr>
              <w:t>555</w:t>
            </w:r>
            <w:r w:rsidRPr="00D27337">
              <w:rPr>
                <w:sz w:val="20"/>
                <w:szCs w:val="20"/>
              </w:rPr>
              <w:t>5</w:t>
            </w:r>
            <w:r w:rsidRPr="00D27337">
              <w:rPr>
                <w:sz w:val="20"/>
                <w:szCs w:val="20"/>
                <w:lang w:val="en-US"/>
              </w:rPr>
              <w:t>0</w:t>
            </w:r>
          </w:p>
        </w:tc>
        <w:tc>
          <w:tcPr>
            <w:tcW w:w="567" w:type="dxa"/>
            <w:vAlign w:val="center"/>
          </w:tcPr>
          <w:p w:rsidR="001566B4" w:rsidRPr="00D27337" w:rsidRDefault="001566B4" w:rsidP="00D27337">
            <w:pPr>
              <w:jc w:val="center"/>
              <w:outlineLvl w:val="1"/>
              <w:rPr>
                <w:sz w:val="20"/>
                <w:szCs w:val="20"/>
              </w:rPr>
            </w:pPr>
            <w:r w:rsidRPr="00D27337">
              <w:rPr>
                <w:sz w:val="20"/>
                <w:szCs w:val="20"/>
              </w:rPr>
              <w:t>244</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Подпрограмма «Увековечение памяти погибших при защите Отечества»</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rPr>
              <w:t>2630100000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 Обустройство и восстановление воинских захоронений»</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lang w:val="en-US"/>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муниципальных нужд </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0503</w:t>
            </w:r>
          </w:p>
        </w:tc>
        <w:tc>
          <w:tcPr>
            <w:tcW w:w="1276" w:type="dxa"/>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Культура, кинематография</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0800</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 xml:space="preserve">Муниципальная программа «Развитие культуры рабочего поселка Лунино Лунинского района Пензенской области на 2014-2024 годы» </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0800</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2400000000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Подпрограмма «Культурно-досуговая деятельность рабочего поселка Лунино Лунинского района </w:t>
            </w:r>
            <w:proofErr w:type="gramStart"/>
            <w:r w:rsidRPr="00D27337">
              <w:rPr>
                <w:b/>
                <w:color w:val="000000"/>
                <w:sz w:val="20"/>
                <w:szCs w:val="20"/>
              </w:rPr>
              <w:t>пензенской</w:t>
            </w:r>
            <w:proofErr w:type="gramEnd"/>
            <w:r w:rsidRPr="00D27337">
              <w:rPr>
                <w:b/>
                <w:color w:val="000000"/>
                <w:sz w:val="20"/>
                <w:szCs w:val="20"/>
              </w:rPr>
              <w:t xml:space="preserve">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0801</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2410000000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деятельности в сфере культуры»</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0801</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2410100000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обеспечение деятельности муниципального учреждения культуры</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2410105210</w:t>
            </w:r>
          </w:p>
        </w:tc>
        <w:tc>
          <w:tcPr>
            <w:tcW w:w="567" w:type="dxa"/>
            <w:vAlign w:val="center"/>
          </w:tcPr>
          <w:p w:rsidR="001566B4" w:rsidRPr="00D27337" w:rsidRDefault="001566B4" w:rsidP="00D27337">
            <w:pPr>
              <w:jc w:val="center"/>
              <w:outlineLvl w:val="1"/>
              <w:rPr>
                <w:sz w:val="20"/>
                <w:szCs w:val="20"/>
              </w:rPr>
            </w:pPr>
            <w:r w:rsidRPr="00D27337">
              <w:rPr>
                <w:sz w:val="20"/>
                <w:szCs w:val="20"/>
              </w:rPr>
              <w:t>610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1639,912</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1827,379</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1872,301</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2410105210</w:t>
            </w:r>
          </w:p>
        </w:tc>
        <w:tc>
          <w:tcPr>
            <w:tcW w:w="567" w:type="dxa"/>
            <w:vAlign w:val="center"/>
          </w:tcPr>
          <w:p w:rsidR="001566B4" w:rsidRPr="00D27337" w:rsidRDefault="001566B4" w:rsidP="00D27337">
            <w:pPr>
              <w:jc w:val="center"/>
              <w:outlineLvl w:val="1"/>
              <w:rPr>
                <w:sz w:val="20"/>
                <w:szCs w:val="20"/>
              </w:rPr>
            </w:pPr>
            <w:r w:rsidRPr="00D27337">
              <w:rPr>
                <w:sz w:val="20"/>
                <w:szCs w:val="20"/>
              </w:rPr>
              <w:t>611</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1639,912</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1827,379</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1872,301</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бюджетным учреждениям на иные цели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2410105210</w:t>
            </w:r>
          </w:p>
        </w:tc>
        <w:tc>
          <w:tcPr>
            <w:tcW w:w="567" w:type="dxa"/>
            <w:vAlign w:val="center"/>
          </w:tcPr>
          <w:p w:rsidR="001566B4" w:rsidRPr="00D27337" w:rsidRDefault="001566B4" w:rsidP="00D27337">
            <w:pPr>
              <w:jc w:val="center"/>
              <w:outlineLvl w:val="1"/>
              <w:rPr>
                <w:sz w:val="20"/>
                <w:szCs w:val="20"/>
              </w:rPr>
            </w:pPr>
            <w:r w:rsidRPr="00D27337">
              <w:rPr>
                <w:sz w:val="20"/>
                <w:szCs w:val="20"/>
              </w:rPr>
              <w:t>612</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5,800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Субсидия на повышение </w:t>
            </w:r>
            <w:proofErr w:type="gramStart"/>
            <w:r w:rsidRPr="00D27337">
              <w:rPr>
                <w:color w:val="000000"/>
                <w:sz w:val="20"/>
                <w:szCs w:val="20"/>
              </w:rPr>
              <w:t>оплаты труда работников муниципальных учреждений культуры</w:t>
            </w:r>
            <w:proofErr w:type="gramEnd"/>
            <w:r w:rsidRPr="00D27337">
              <w:rPr>
                <w:color w:val="000000"/>
                <w:sz w:val="20"/>
                <w:szCs w:val="20"/>
              </w:rPr>
              <w:t xml:space="preserve">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2410171051</w:t>
            </w:r>
          </w:p>
        </w:tc>
        <w:tc>
          <w:tcPr>
            <w:tcW w:w="567" w:type="dxa"/>
            <w:vAlign w:val="center"/>
          </w:tcPr>
          <w:p w:rsidR="001566B4" w:rsidRPr="00D27337" w:rsidRDefault="001566B4" w:rsidP="00D27337">
            <w:pPr>
              <w:jc w:val="center"/>
              <w:outlineLvl w:val="1"/>
              <w:rPr>
                <w:sz w:val="20"/>
                <w:szCs w:val="20"/>
              </w:rPr>
            </w:pPr>
            <w:r w:rsidRPr="00D27337">
              <w:rPr>
                <w:sz w:val="20"/>
                <w:szCs w:val="20"/>
              </w:rPr>
              <w:t>611</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220,000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243,000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257,000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proofErr w:type="spellStart"/>
            <w:r w:rsidRPr="00D27337">
              <w:rPr>
                <w:color w:val="000000"/>
                <w:sz w:val="20"/>
                <w:szCs w:val="20"/>
              </w:rPr>
              <w:t>Софинансирование</w:t>
            </w:r>
            <w:proofErr w:type="spellEnd"/>
            <w:r w:rsidRPr="00D27337">
              <w:rPr>
                <w:color w:val="000000"/>
                <w:sz w:val="20"/>
                <w:szCs w:val="20"/>
              </w:rPr>
              <w:t xml:space="preserve"> расходов на повышение </w:t>
            </w:r>
            <w:proofErr w:type="gramStart"/>
            <w:r w:rsidRPr="00D27337">
              <w:rPr>
                <w:color w:val="000000"/>
                <w:sz w:val="20"/>
                <w:szCs w:val="20"/>
              </w:rPr>
              <w:t>оплаты труда работников муниципальных учреждений культуры</w:t>
            </w:r>
            <w:proofErr w:type="gramEnd"/>
            <w:r w:rsidRPr="00D27337">
              <w:rPr>
                <w:color w:val="000000"/>
                <w:sz w:val="20"/>
                <w:szCs w:val="20"/>
              </w:rPr>
              <w:t xml:space="preserve">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w:t>
            </w:r>
            <w:r w:rsidRPr="00D27337">
              <w:rPr>
                <w:sz w:val="20"/>
                <w:szCs w:val="20"/>
                <w:lang w:val="en-US"/>
              </w:rPr>
              <w:t>Z</w:t>
            </w:r>
            <w:r w:rsidRPr="00D27337">
              <w:rPr>
                <w:sz w:val="20"/>
                <w:szCs w:val="20"/>
              </w:rPr>
              <w:t>1051</w:t>
            </w:r>
          </w:p>
        </w:tc>
        <w:tc>
          <w:tcPr>
            <w:tcW w:w="567" w:type="dxa"/>
            <w:vAlign w:val="center"/>
          </w:tcPr>
          <w:p w:rsidR="001566B4" w:rsidRPr="00D27337" w:rsidRDefault="001566B4" w:rsidP="00D27337">
            <w:pPr>
              <w:jc w:val="center"/>
              <w:outlineLvl w:val="1"/>
              <w:rPr>
                <w:sz w:val="20"/>
                <w:szCs w:val="20"/>
              </w:rPr>
            </w:pPr>
            <w:r w:rsidRPr="00D27337">
              <w:rPr>
                <w:sz w:val="20"/>
                <w:szCs w:val="20"/>
              </w:rPr>
              <w:t>610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1120,288</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1168,321</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1238,999</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Субсидии бюджетным учреждениям на финансовое </w:t>
            </w:r>
            <w:r w:rsidRPr="00D27337">
              <w:rPr>
                <w:color w:val="000000"/>
                <w:sz w:val="20"/>
                <w:szCs w:val="20"/>
              </w:rPr>
              <w:lastRenderedPageBreak/>
              <w:t>обеспечение муниципального задания на оказание муниципальных услуг (выполнение работ)</w:t>
            </w:r>
          </w:p>
        </w:tc>
        <w:tc>
          <w:tcPr>
            <w:tcW w:w="567" w:type="dxa"/>
            <w:vAlign w:val="center"/>
          </w:tcPr>
          <w:p w:rsidR="001566B4" w:rsidRPr="00D27337" w:rsidRDefault="001566B4" w:rsidP="00D27337">
            <w:pPr>
              <w:jc w:val="center"/>
              <w:outlineLvl w:val="1"/>
              <w:rPr>
                <w:sz w:val="20"/>
                <w:szCs w:val="20"/>
              </w:rPr>
            </w:pPr>
            <w:r w:rsidRPr="00D27337">
              <w:rPr>
                <w:sz w:val="20"/>
                <w:szCs w:val="20"/>
              </w:rPr>
              <w:lastRenderedPageBreak/>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w:t>
            </w:r>
            <w:r w:rsidRPr="00D27337">
              <w:rPr>
                <w:sz w:val="20"/>
                <w:szCs w:val="20"/>
                <w:lang w:val="en-US"/>
              </w:rPr>
              <w:t>Z</w:t>
            </w:r>
            <w:r w:rsidRPr="00D27337">
              <w:rPr>
                <w:sz w:val="20"/>
                <w:szCs w:val="20"/>
              </w:rPr>
              <w:t>1051</w:t>
            </w:r>
          </w:p>
        </w:tc>
        <w:tc>
          <w:tcPr>
            <w:tcW w:w="567" w:type="dxa"/>
            <w:vAlign w:val="center"/>
          </w:tcPr>
          <w:p w:rsidR="001566B4" w:rsidRPr="00D27337" w:rsidRDefault="001566B4" w:rsidP="00D27337">
            <w:pPr>
              <w:jc w:val="center"/>
              <w:outlineLvl w:val="1"/>
              <w:rPr>
                <w:sz w:val="20"/>
                <w:szCs w:val="20"/>
              </w:rPr>
            </w:pPr>
            <w:r w:rsidRPr="00D27337">
              <w:rPr>
                <w:sz w:val="20"/>
                <w:szCs w:val="20"/>
              </w:rPr>
              <w:t>611</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1120,288</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1168,321</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1238,999</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 xml:space="preserve">Расходы на повышение оплаты труда работников бюджетной сферы в связи с увеличением минимального </w:t>
            </w:r>
            <w:proofErr w:type="gramStart"/>
            <w:r w:rsidRPr="00D27337">
              <w:rPr>
                <w:color w:val="000000"/>
                <w:sz w:val="20"/>
                <w:szCs w:val="20"/>
              </w:rPr>
              <w:t>размера оплаты труда</w:t>
            </w:r>
            <w:proofErr w:type="gramEnd"/>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2410101053</w:t>
            </w:r>
          </w:p>
        </w:tc>
        <w:tc>
          <w:tcPr>
            <w:tcW w:w="567" w:type="dxa"/>
            <w:vAlign w:val="center"/>
          </w:tcPr>
          <w:p w:rsidR="001566B4" w:rsidRPr="00D27337" w:rsidRDefault="001566B4" w:rsidP="00D27337">
            <w:pPr>
              <w:jc w:val="center"/>
              <w:outlineLvl w:val="1"/>
              <w:rPr>
                <w:sz w:val="20"/>
                <w:szCs w:val="20"/>
              </w:rPr>
            </w:pPr>
            <w:r w:rsidRPr="00D27337">
              <w:rPr>
                <w:sz w:val="20"/>
                <w:szCs w:val="20"/>
              </w:rPr>
              <w:t>610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222,400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225,400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237,500</w:t>
            </w:r>
          </w:p>
        </w:tc>
      </w:tr>
      <w:tr w:rsidR="001566B4" w:rsidRPr="00D27337" w:rsidTr="00D27337">
        <w:trPr>
          <w:trHeight w:val="20"/>
        </w:trPr>
        <w:tc>
          <w:tcPr>
            <w:tcW w:w="3005"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0801</w:t>
            </w:r>
          </w:p>
        </w:tc>
        <w:tc>
          <w:tcPr>
            <w:tcW w:w="1276" w:type="dxa"/>
            <w:vAlign w:val="center"/>
          </w:tcPr>
          <w:p w:rsidR="001566B4" w:rsidRPr="00D27337" w:rsidRDefault="001566B4" w:rsidP="00D27337">
            <w:pPr>
              <w:jc w:val="center"/>
              <w:outlineLvl w:val="1"/>
              <w:rPr>
                <w:sz w:val="20"/>
                <w:szCs w:val="20"/>
              </w:rPr>
            </w:pPr>
            <w:r w:rsidRPr="00D27337">
              <w:rPr>
                <w:sz w:val="20"/>
                <w:szCs w:val="20"/>
              </w:rPr>
              <w:t>2410101053</w:t>
            </w:r>
          </w:p>
        </w:tc>
        <w:tc>
          <w:tcPr>
            <w:tcW w:w="567" w:type="dxa"/>
            <w:vAlign w:val="center"/>
          </w:tcPr>
          <w:p w:rsidR="001566B4" w:rsidRPr="00D27337" w:rsidRDefault="001566B4" w:rsidP="00D27337">
            <w:pPr>
              <w:jc w:val="center"/>
              <w:outlineLvl w:val="1"/>
              <w:rPr>
                <w:sz w:val="20"/>
                <w:szCs w:val="20"/>
              </w:rPr>
            </w:pPr>
            <w:r w:rsidRPr="00D27337">
              <w:rPr>
                <w:sz w:val="20"/>
                <w:szCs w:val="20"/>
              </w:rPr>
              <w:t>611</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222,400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225,400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237,500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Социальная политика</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1000</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Пенсионное обеспечение за выслугу лет муниципальных служащих рабочего поселка Лунино Лунинского района Пензенской области</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1001</w:t>
            </w:r>
          </w:p>
        </w:tc>
        <w:tc>
          <w:tcPr>
            <w:tcW w:w="1276" w:type="dxa"/>
            <w:vAlign w:val="center"/>
          </w:tcPr>
          <w:p w:rsidR="001566B4" w:rsidRPr="00D27337" w:rsidRDefault="001566B4" w:rsidP="00D27337">
            <w:pPr>
              <w:jc w:val="center"/>
              <w:outlineLvl w:val="1"/>
              <w:rPr>
                <w:b/>
                <w:sz w:val="20"/>
                <w:szCs w:val="20"/>
              </w:rPr>
            </w:pPr>
            <w:r w:rsidRPr="00D27337">
              <w:rPr>
                <w:b/>
                <w:sz w:val="20"/>
                <w:szCs w:val="20"/>
              </w:rPr>
              <w:t>7210010750</w:t>
            </w: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Пенсионное обеспечение</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1001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7210010750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пенсии, социальные доплаты к пенсии</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1001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7210010750</w:t>
            </w:r>
          </w:p>
        </w:tc>
        <w:tc>
          <w:tcPr>
            <w:tcW w:w="567" w:type="dxa"/>
            <w:vAlign w:val="center"/>
          </w:tcPr>
          <w:p w:rsidR="001566B4" w:rsidRPr="00D27337" w:rsidRDefault="001566B4" w:rsidP="00D27337">
            <w:pPr>
              <w:jc w:val="center"/>
              <w:outlineLvl w:val="1"/>
              <w:rPr>
                <w:sz w:val="20"/>
                <w:szCs w:val="20"/>
                <w:lang w:val="en-US"/>
              </w:rPr>
            </w:pPr>
            <w:r w:rsidRPr="00D27337">
              <w:rPr>
                <w:sz w:val="20"/>
                <w:szCs w:val="20"/>
                <w:lang w:val="en-US"/>
              </w:rPr>
              <w:t>312</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r>
      <w:tr w:rsidR="001566B4" w:rsidRPr="00D27337" w:rsidTr="00D27337">
        <w:trPr>
          <w:trHeight w:val="20"/>
        </w:trPr>
        <w:tc>
          <w:tcPr>
            <w:tcW w:w="3005"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Физическая культура</w:t>
            </w:r>
          </w:p>
        </w:tc>
        <w:tc>
          <w:tcPr>
            <w:tcW w:w="567" w:type="dxa"/>
            <w:vAlign w:val="center"/>
          </w:tcPr>
          <w:p w:rsidR="001566B4" w:rsidRPr="00D27337" w:rsidRDefault="001566B4" w:rsidP="00D27337">
            <w:pPr>
              <w:jc w:val="center"/>
              <w:outlineLvl w:val="1"/>
              <w:rPr>
                <w:b/>
                <w:sz w:val="20"/>
                <w:szCs w:val="20"/>
              </w:rPr>
            </w:pPr>
            <w:r w:rsidRPr="00D27337">
              <w:rPr>
                <w:b/>
                <w:sz w:val="20"/>
                <w:szCs w:val="20"/>
              </w:rPr>
              <w:t>901</w:t>
            </w:r>
          </w:p>
        </w:tc>
        <w:tc>
          <w:tcPr>
            <w:tcW w:w="567" w:type="dxa"/>
            <w:vAlign w:val="center"/>
          </w:tcPr>
          <w:p w:rsidR="001566B4" w:rsidRPr="00D27337" w:rsidRDefault="001566B4" w:rsidP="00D27337">
            <w:pPr>
              <w:jc w:val="center"/>
              <w:outlineLvl w:val="1"/>
              <w:rPr>
                <w:b/>
                <w:sz w:val="20"/>
                <w:szCs w:val="20"/>
              </w:rPr>
            </w:pPr>
            <w:r w:rsidRPr="00D27337">
              <w:rPr>
                <w:b/>
                <w:sz w:val="20"/>
                <w:szCs w:val="20"/>
              </w:rPr>
              <w:t>1101</w:t>
            </w:r>
          </w:p>
        </w:tc>
        <w:tc>
          <w:tcPr>
            <w:tcW w:w="1276" w:type="dxa"/>
            <w:vAlign w:val="center"/>
          </w:tcPr>
          <w:p w:rsidR="001566B4" w:rsidRPr="00D27337" w:rsidRDefault="001566B4" w:rsidP="00D27337">
            <w:pPr>
              <w:jc w:val="center"/>
              <w:outlineLvl w:val="1"/>
              <w:rPr>
                <w:b/>
                <w:sz w:val="20"/>
                <w:szCs w:val="20"/>
              </w:rPr>
            </w:pPr>
          </w:p>
        </w:tc>
        <w:tc>
          <w:tcPr>
            <w:tcW w:w="567" w:type="dxa"/>
            <w:vAlign w:val="center"/>
          </w:tcPr>
          <w:p w:rsidR="001566B4" w:rsidRPr="00D27337" w:rsidRDefault="001566B4" w:rsidP="00D27337">
            <w:pPr>
              <w:jc w:val="center"/>
              <w:outlineLvl w:val="1"/>
              <w:rPr>
                <w:b/>
                <w:sz w:val="20"/>
                <w:szCs w:val="20"/>
              </w:rPr>
            </w:pPr>
          </w:p>
        </w:tc>
        <w:tc>
          <w:tcPr>
            <w:tcW w:w="1147"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320,600</w:t>
            </w:r>
          </w:p>
        </w:tc>
        <w:tc>
          <w:tcPr>
            <w:tcW w:w="1148" w:type="dxa"/>
            <w:gridSpan w:val="2"/>
            <w:shd w:val="clear" w:color="auto" w:fill="auto"/>
            <w:vAlign w:val="center"/>
          </w:tcPr>
          <w:p w:rsidR="001566B4" w:rsidRPr="00D27337" w:rsidRDefault="001566B4" w:rsidP="00D27337">
            <w:pPr>
              <w:jc w:val="center"/>
              <w:outlineLvl w:val="1"/>
              <w:rPr>
                <w:b/>
                <w:sz w:val="20"/>
                <w:szCs w:val="20"/>
              </w:rPr>
            </w:pPr>
            <w:r w:rsidRPr="00D27337">
              <w:rPr>
                <w:b/>
                <w:sz w:val="20"/>
                <w:szCs w:val="20"/>
              </w:rPr>
              <w:t>159,000</w:t>
            </w:r>
          </w:p>
        </w:tc>
        <w:tc>
          <w:tcPr>
            <w:tcW w:w="1134"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159,000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Мероприятия в области здравоохранения, спорта и физической культуры, туризма</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1101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7210106040</w:t>
            </w:r>
          </w:p>
        </w:tc>
        <w:tc>
          <w:tcPr>
            <w:tcW w:w="567" w:type="dxa"/>
            <w:vAlign w:val="center"/>
          </w:tcPr>
          <w:p w:rsidR="001566B4" w:rsidRPr="00D27337" w:rsidRDefault="001566B4" w:rsidP="00D27337">
            <w:pPr>
              <w:jc w:val="center"/>
              <w:outlineLvl w:val="1"/>
              <w:rPr>
                <w:sz w:val="20"/>
                <w:szCs w:val="20"/>
              </w:rPr>
            </w:pP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Закупка товаров, работ и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1101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7210106040</w:t>
            </w:r>
          </w:p>
        </w:tc>
        <w:tc>
          <w:tcPr>
            <w:tcW w:w="567" w:type="dxa"/>
            <w:vAlign w:val="center"/>
          </w:tcPr>
          <w:p w:rsidR="001566B4" w:rsidRPr="00D27337" w:rsidRDefault="001566B4" w:rsidP="00D27337">
            <w:pPr>
              <w:jc w:val="center"/>
              <w:outlineLvl w:val="1"/>
              <w:rPr>
                <w:sz w:val="20"/>
                <w:szCs w:val="20"/>
              </w:rPr>
            </w:pPr>
            <w:r w:rsidRPr="00D27337">
              <w:rPr>
                <w:sz w:val="20"/>
                <w:szCs w:val="20"/>
              </w:rPr>
              <w:t>200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159,600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r w:rsidR="001566B4" w:rsidRPr="00D27337" w:rsidTr="00D27337">
        <w:trPr>
          <w:trHeight w:val="20"/>
        </w:trPr>
        <w:tc>
          <w:tcPr>
            <w:tcW w:w="3005"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Прочая закупка товаров, работ, услуг для обеспечения муниципальных нужд</w:t>
            </w:r>
          </w:p>
        </w:tc>
        <w:tc>
          <w:tcPr>
            <w:tcW w:w="567" w:type="dxa"/>
            <w:vAlign w:val="center"/>
          </w:tcPr>
          <w:p w:rsidR="001566B4" w:rsidRPr="00D27337" w:rsidRDefault="001566B4" w:rsidP="00D27337">
            <w:pPr>
              <w:jc w:val="center"/>
              <w:outlineLvl w:val="1"/>
              <w:rPr>
                <w:sz w:val="20"/>
                <w:szCs w:val="20"/>
              </w:rPr>
            </w:pPr>
            <w:r w:rsidRPr="00D27337">
              <w:rPr>
                <w:sz w:val="20"/>
                <w:szCs w:val="20"/>
              </w:rPr>
              <w:t>901</w:t>
            </w:r>
          </w:p>
        </w:tc>
        <w:tc>
          <w:tcPr>
            <w:tcW w:w="567" w:type="dxa"/>
            <w:vAlign w:val="center"/>
          </w:tcPr>
          <w:p w:rsidR="001566B4" w:rsidRPr="00D27337" w:rsidRDefault="001566B4" w:rsidP="00D27337">
            <w:pPr>
              <w:jc w:val="center"/>
              <w:outlineLvl w:val="1"/>
              <w:rPr>
                <w:sz w:val="20"/>
                <w:szCs w:val="20"/>
              </w:rPr>
            </w:pPr>
            <w:r w:rsidRPr="00D27337">
              <w:rPr>
                <w:sz w:val="20"/>
                <w:szCs w:val="20"/>
              </w:rPr>
              <w:t>1101</w:t>
            </w:r>
          </w:p>
        </w:tc>
        <w:tc>
          <w:tcPr>
            <w:tcW w:w="1276" w:type="dxa"/>
            <w:vAlign w:val="center"/>
          </w:tcPr>
          <w:p w:rsidR="001566B4" w:rsidRPr="00D27337" w:rsidRDefault="001566B4" w:rsidP="00D27337">
            <w:pPr>
              <w:jc w:val="center"/>
              <w:outlineLvl w:val="1"/>
              <w:rPr>
                <w:sz w:val="20"/>
                <w:szCs w:val="20"/>
              </w:rPr>
            </w:pPr>
            <w:r w:rsidRPr="00D27337">
              <w:rPr>
                <w:sz w:val="20"/>
                <w:szCs w:val="20"/>
              </w:rPr>
              <w:t>7210106040</w:t>
            </w:r>
          </w:p>
        </w:tc>
        <w:tc>
          <w:tcPr>
            <w:tcW w:w="567" w:type="dxa"/>
            <w:vAlign w:val="center"/>
          </w:tcPr>
          <w:p w:rsidR="001566B4" w:rsidRPr="00D27337" w:rsidRDefault="001566B4" w:rsidP="00D27337">
            <w:pPr>
              <w:jc w:val="center"/>
              <w:outlineLvl w:val="1"/>
              <w:rPr>
                <w:sz w:val="20"/>
                <w:szCs w:val="20"/>
              </w:rPr>
            </w:pPr>
            <w:r w:rsidRPr="00D27337">
              <w:rPr>
                <w:sz w:val="20"/>
                <w:szCs w:val="20"/>
              </w:rPr>
              <w:t>240</w:t>
            </w:r>
          </w:p>
        </w:tc>
        <w:tc>
          <w:tcPr>
            <w:tcW w:w="1147"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148" w:type="dxa"/>
            <w:gridSpan w:val="2"/>
            <w:shd w:val="clear" w:color="auto" w:fill="auto"/>
            <w:vAlign w:val="center"/>
          </w:tcPr>
          <w:p w:rsidR="001566B4" w:rsidRPr="00D27337" w:rsidRDefault="001566B4" w:rsidP="00D27337">
            <w:pPr>
              <w:jc w:val="center"/>
              <w:outlineLvl w:val="1"/>
              <w:rPr>
                <w:sz w:val="20"/>
                <w:szCs w:val="20"/>
              </w:rPr>
            </w:pPr>
            <w:r w:rsidRPr="00D27337">
              <w:rPr>
                <w:sz w:val="20"/>
                <w:szCs w:val="20"/>
              </w:rPr>
              <w:t>159,600</w:t>
            </w:r>
          </w:p>
        </w:tc>
        <w:tc>
          <w:tcPr>
            <w:tcW w:w="1134"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bl>
    <w:p w:rsidR="001566B4" w:rsidRPr="00D27337" w:rsidRDefault="001566B4" w:rsidP="001566B4">
      <w:pPr>
        <w:ind w:left="-134"/>
        <w:jc w:val="right"/>
        <w:rPr>
          <w:sz w:val="20"/>
          <w:szCs w:val="20"/>
        </w:rPr>
      </w:pPr>
      <w:r w:rsidRPr="00D27337">
        <w:rPr>
          <w:sz w:val="20"/>
          <w:szCs w:val="20"/>
        </w:rPr>
        <w:t>»;</w:t>
      </w:r>
    </w:p>
    <w:p w:rsidR="001566B4" w:rsidRPr="00D27337" w:rsidRDefault="001566B4" w:rsidP="001566B4">
      <w:pPr>
        <w:ind w:left="2835"/>
        <w:jc w:val="center"/>
        <w:rPr>
          <w:bCs/>
          <w:sz w:val="20"/>
          <w:szCs w:val="20"/>
        </w:rPr>
      </w:pPr>
    </w:p>
    <w:p w:rsidR="001566B4" w:rsidRPr="00D27337" w:rsidRDefault="001566B4" w:rsidP="001566B4">
      <w:pPr>
        <w:jc w:val="center"/>
        <w:rPr>
          <w:sz w:val="20"/>
          <w:szCs w:val="20"/>
        </w:rPr>
      </w:pPr>
      <w:r w:rsidRPr="00D27337">
        <w:rPr>
          <w:sz w:val="20"/>
          <w:szCs w:val="20"/>
        </w:rPr>
        <w:t>1.5. Приложение 11 к решению изложить в следующей редакции:</w:t>
      </w:r>
    </w:p>
    <w:p w:rsidR="001566B4" w:rsidRPr="00D27337" w:rsidRDefault="001566B4" w:rsidP="001566B4">
      <w:pPr>
        <w:tabs>
          <w:tab w:val="left" w:pos="4065"/>
        </w:tabs>
        <w:jc w:val="center"/>
        <w:rPr>
          <w:sz w:val="20"/>
          <w:szCs w:val="20"/>
        </w:rPr>
      </w:pPr>
      <w:r w:rsidRPr="00D27337">
        <w:rPr>
          <w:sz w:val="20"/>
          <w:szCs w:val="20"/>
        </w:rPr>
        <w:t xml:space="preserve"> «Распределение бюджетных ассигнований по целевым статьям</w:t>
      </w:r>
    </w:p>
    <w:p w:rsidR="001566B4" w:rsidRPr="00D27337" w:rsidRDefault="001566B4" w:rsidP="001566B4">
      <w:pPr>
        <w:tabs>
          <w:tab w:val="left" w:pos="4065"/>
        </w:tabs>
        <w:jc w:val="center"/>
        <w:rPr>
          <w:sz w:val="20"/>
          <w:szCs w:val="20"/>
        </w:rPr>
      </w:pPr>
      <w:r w:rsidRPr="00D27337">
        <w:rPr>
          <w:sz w:val="20"/>
          <w:szCs w:val="20"/>
        </w:rPr>
        <w:t xml:space="preserve">( муниципальным программам и непрограммным направлениям деятельности), группам видов расходов, разделам, подразделам классификации расходов бюджета на 2021 год  и на плановый период 2022 и 2023 годов </w:t>
      </w:r>
    </w:p>
    <w:p w:rsidR="001566B4" w:rsidRPr="00D27337" w:rsidRDefault="001566B4" w:rsidP="001566B4">
      <w:pPr>
        <w:tabs>
          <w:tab w:val="left" w:pos="4065"/>
        </w:tabs>
        <w:rPr>
          <w:sz w:val="20"/>
          <w:szCs w:val="20"/>
        </w:rPr>
      </w:pPr>
      <w:r w:rsidRPr="00D27337">
        <w:rPr>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86"/>
        <w:gridCol w:w="1207"/>
        <w:gridCol w:w="7"/>
        <w:gridCol w:w="637"/>
        <w:gridCol w:w="728"/>
        <w:gridCol w:w="1051"/>
        <w:gridCol w:w="1052"/>
        <w:gridCol w:w="1052"/>
      </w:tblGrid>
      <w:tr w:rsidR="001566B4" w:rsidRPr="00D27337" w:rsidTr="00D27337">
        <w:trPr>
          <w:trHeight w:val="20"/>
        </w:trPr>
        <w:tc>
          <w:tcPr>
            <w:tcW w:w="6325" w:type="dxa"/>
            <w:gridSpan w:val="5"/>
            <w:tcBorders>
              <w:top w:val="nil"/>
              <w:left w:val="nil"/>
              <w:bottom w:val="single" w:sz="4" w:space="0" w:color="auto"/>
              <w:right w:val="single" w:sz="4" w:space="0" w:color="auto"/>
            </w:tcBorders>
            <w:shd w:val="clear" w:color="auto" w:fill="auto"/>
            <w:vAlign w:val="center"/>
          </w:tcPr>
          <w:p w:rsidR="001566B4" w:rsidRPr="00D27337" w:rsidRDefault="001566B4" w:rsidP="00D27337">
            <w:pPr>
              <w:jc w:val="center"/>
              <w:outlineLvl w:val="1"/>
              <w:rPr>
                <w:b/>
                <w:sz w:val="20"/>
                <w:szCs w:val="20"/>
              </w:rPr>
            </w:pPr>
          </w:p>
        </w:tc>
        <w:tc>
          <w:tcPr>
            <w:tcW w:w="1028" w:type="dxa"/>
            <w:tcBorders>
              <w:left w:val="single" w:sz="4" w:space="0" w:color="auto"/>
            </w:tcBorders>
            <w:shd w:val="clear" w:color="auto" w:fill="auto"/>
            <w:vAlign w:val="center"/>
          </w:tcPr>
          <w:p w:rsidR="001566B4" w:rsidRPr="00D27337" w:rsidRDefault="001566B4" w:rsidP="00D27337">
            <w:pPr>
              <w:jc w:val="center"/>
              <w:outlineLvl w:val="1"/>
              <w:rPr>
                <w:b/>
                <w:sz w:val="20"/>
                <w:szCs w:val="20"/>
              </w:rPr>
            </w:pPr>
            <w:r w:rsidRPr="00D27337">
              <w:rPr>
                <w:b/>
                <w:sz w:val="20"/>
                <w:szCs w:val="20"/>
              </w:rPr>
              <w:t>тыс. руб.</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тыс. руб.</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тыс. руб.</w:t>
            </w:r>
          </w:p>
        </w:tc>
      </w:tr>
      <w:tr w:rsidR="001566B4" w:rsidRPr="00D27337" w:rsidTr="00D27337">
        <w:trPr>
          <w:trHeight w:val="20"/>
        </w:trPr>
        <w:tc>
          <w:tcPr>
            <w:tcW w:w="3802" w:type="dxa"/>
            <w:tcBorders>
              <w:top w:val="single" w:sz="4" w:space="0" w:color="auto"/>
            </w:tcBorders>
            <w:shd w:val="clear" w:color="auto" w:fill="auto"/>
            <w:vAlign w:val="center"/>
          </w:tcPr>
          <w:p w:rsidR="001566B4" w:rsidRPr="00D27337" w:rsidRDefault="001566B4" w:rsidP="00D27337">
            <w:pPr>
              <w:jc w:val="center"/>
              <w:rPr>
                <w:bCs/>
                <w:sz w:val="20"/>
                <w:szCs w:val="20"/>
              </w:rPr>
            </w:pPr>
            <w:r w:rsidRPr="00D27337">
              <w:rPr>
                <w:bCs/>
                <w:sz w:val="20"/>
                <w:szCs w:val="20"/>
              </w:rPr>
              <w:t>Наименование</w:t>
            </w:r>
          </w:p>
        </w:tc>
        <w:tc>
          <w:tcPr>
            <w:tcW w:w="1181" w:type="dxa"/>
            <w:tcBorders>
              <w:top w:val="single" w:sz="4" w:space="0" w:color="auto"/>
            </w:tcBorders>
            <w:vAlign w:val="center"/>
          </w:tcPr>
          <w:p w:rsidR="001566B4" w:rsidRPr="00D27337" w:rsidRDefault="001566B4" w:rsidP="00D27337">
            <w:pPr>
              <w:jc w:val="center"/>
              <w:rPr>
                <w:bCs/>
                <w:sz w:val="20"/>
                <w:szCs w:val="20"/>
              </w:rPr>
            </w:pPr>
            <w:r w:rsidRPr="00D27337">
              <w:rPr>
                <w:bCs/>
                <w:sz w:val="20"/>
                <w:szCs w:val="20"/>
              </w:rPr>
              <w:t>ЦСР</w:t>
            </w:r>
          </w:p>
        </w:tc>
        <w:tc>
          <w:tcPr>
            <w:tcW w:w="630" w:type="dxa"/>
            <w:gridSpan w:val="2"/>
            <w:tcBorders>
              <w:top w:val="single" w:sz="4" w:space="0" w:color="auto"/>
            </w:tcBorders>
            <w:vAlign w:val="center"/>
          </w:tcPr>
          <w:p w:rsidR="001566B4" w:rsidRPr="00D27337" w:rsidRDefault="001566B4" w:rsidP="00D27337">
            <w:pPr>
              <w:jc w:val="center"/>
              <w:rPr>
                <w:bCs/>
                <w:sz w:val="20"/>
                <w:szCs w:val="20"/>
              </w:rPr>
            </w:pPr>
            <w:r w:rsidRPr="00D27337">
              <w:rPr>
                <w:bCs/>
                <w:sz w:val="20"/>
                <w:szCs w:val="20"/>
              </w:rPr>
              <w:t>КВР</w:t>
            </w:r>
          </w:p>
        </w:tc>
        <w:tc>
          <w:tcPr>
            <w:tcW w:w="712" w:type="dxa"/>
            <w:tcBorders>
              <w:top w:val="single" w:sz="4" w:space="0" w:color="auto"/>
            </w:tcBorders>
            <w:vAlign w:val="center"/>
          </w:tcPr>
          <w:p w:rsidR="001566B4" w:rsidRPr="00D27337" w:rsidRDefault="001566B4" w:rsidP="00D27337">
            <w:pPr>
              <w:jc w:val="center"/>
              <w:rPr>
                <w:bCs/>
                <w:sz w:val="20"/>
                <w:szCs w:val="20"/>
              </w:rPr>
            </w:pPr>
            <w:proofErr w:type="spellStart"/>
            <w:r w:rsidRPr="00D27337">
              <w:rPr>
                <w:bCs/>
                <w:sz w:val="20"/>
                <w:szCs w:val="20"/>
              </w:rPr>
              <w:t>РзПР</w:t>
            </w:r>
            <w:proofErr w:type="spellEnd"/>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2021 год</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2022 год</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2023 год</w:t>
            </w:r>
          </w:p>
        </w:tc>
      </w:tr>
      <w:tr w:rsidR="001566B4" w:rsidRPr="00D27337" w:rsidTr="00D27337">
        <w:trPr>
          <w:trHeight w:val="20"/>
        </w:trPr>
        <w:tc>
          <w:tcPr>
            <w:tcW w:w="3802" w:type="dxa"/>
            <w:shd w:val="clear" w:color="auto" w:fill="auto"/>
            <w:vAlign w:val="center"/>
          </w:tcPr>
          <w:p w:rsidR="001566B4" w:rsidRPr="00D27337" w:rsidRDefault="001566B4" w:rsidP="00D27337">
            <w:pPr>
              <w:jc w:val="both"/>
              <w:rPr>
                <w:bCs/>
                <w:sz w:val="20"/>
                <w:szCs w:val="20"/>
              </w:rPr>
            </w:pPr>
            <w:r w:rsidRPr="00D27337">
              <w:rPr>
                <w:bCs/>
                <w:sz w:val="20"/>
                <w:szCs w:val="20"/>
              </w:rPr>
              <w:t>Всего</w:t>
            </w:r>
          </w:p>
        </w:tc>
        <w:tc>
          <w:tcPr>
            <w:tcW w:w="1181" w:type="dxa"/>
            <w:vAlign w:val="center"/>
          </w:tcPr>
          <w:p w:rsidR="001566B4" w:rsidRPr="00D27337" w:rsidRDefault="001566B4" w:rsidP="00D27337">
            <w:pPr>
              <w:jc w:val="center"/>
              <w:rPr>
                <w:bCs/>
                <w:sz w:val="20"/>
                <w:szCs w:val="20"/>
              </w:rPr>
            </w:pPr>
          </w:p>
        </w:tc>
        <w:tc>
          <w:tcPr>
            <w:tcW w:w="630" w:type="dxa"/>
            <w:gridSpan w:val="2"/>
            <w:vAlign w:val="center"/>
          </w:tcPr>
          <w:p w:rsidR="001566B4" w:rsidRPr="00D27337" w:rsidRDefault="001566B4" w:rsidP="00D27337">
            <w:pPr>
              <w:jc w:val="center"/>
              <w:rPr>
                <w:bCs/>
                <w:sz w:val="20"/>
                <w:szCs w:val="20"/>
              </w:rPr>
            </w:pPr>
          </w:p>
        </w:tc>
        <w:tc>
          <w:tcPr>
            <w:tcW w:w="712" w:type="dxa"/>
            <w:vAlign w:val="center"/>
          </w:tcPr>
          <w:p w:rsidR="001566B4" w:rsidRPr="00D27337" w:rsidRDefault="001566B4" w:rsidP="00D27337">
            <w:pPr>
              <w:jc w:val="center"/>
              <w:rPr>
                <w:bCs/>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p>
          <w:p w:rsidR="001566B4" w:rsidRPr="00D27337" w:rsidRDefault="001566B4" w:rsidP="00D27337">
            <w:pPr>
              <w:jc w:val="center"/>
              <w:outlineLvl w:val="1"/>
              <w:rPr>
                <w:b/>
                <w:sz w:val="20"/>
                <w:szCs w:val="20"/>
              </w:rPr>
            </w:pPr>
            <w:r w:rsidRPr="00D27337">
              <w:rPr>
                <w:b/>
                <w:sz w:val="20"/>
                <w:szCs w:val="20"/>
              </w:rPr>
              <w:t>38966,244</w:t>
            </w:r>
          </w:p>
          <w:p w:rsidR="001566B4" w:rsidRPr="00D27337" w:rsidRDefault="001566B4" w:rsidP="00D27337">
            <w:pPr>
              <w:jc w:val="center"/>
              <w:outlineLvl w:val="1"/>
              <w:rPr>
                <w:b/>
                <w:sz w:val="20"/>
                <w:szCs w:val="20"/>
              </w:rPr>
            </w:pP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26026,924</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25823,837</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Муниципальная программа «Развитие муниципального управления в рабочем поселке Лунино Лунинского района Пензенской области на 2014-2024 годы»</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2200000000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8826,836</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7964,236</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8109,336</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"Обеспечение деятельности администрации рабочего поселка Лунино Лунинского района Пензенской области "</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2210000000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5132,400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4869,800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5014,900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деятельности администрации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2210100000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5132,400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4869,800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5014,900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sz w:val="20"/>
                <w:szCs w:val="20"/>
              </w:rPr>
            </w:pPr>
            <w:r w:rsidRPr="00D27337">
              <w:rPr>
                <w:color w:val="000000"/>
                <w:sz w:val="20"/>
                <w:szCs w:val="20"/>
              </w:rPr>
              <w:t xml:space="preserve">Расходы на выплаты по оплате труда работников муниципальных органов по обеспечению деятельности аппарата </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2210102100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100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выплаты персоналу муниципальных органов</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2210102100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120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2725,335</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2693,800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2801,500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Глава администрации муниципального образования рабочий поселок Лунино </w:t>
            </w:r>
            <w:r w:rsidRPr="00D27337">
              <w:rPr>
                <w:color w:val="000000"/>
                <w:sz w:val="20"/>
                <w:szCs w:val="20"/>
              </w:rPr>
              <w:lastRenderedPageBreak/>
              <w:t>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lastRenderedPageBreak/>
              <w:t>2210102140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sz w:val="20"/>
                <w:szCs w:val="20"/>
              </w:rPr>
            </w:pPr>
            <w:r w:rsidRPr="00D27337">
              <w:rPr>
                <w:color w:val="000000"/>
                <w:sz w:val="20"/>
                <w:szCs w:val="20"/>
              </w:rPr>
              <w:lastRenderedPageBreak/>
              <w:t xml:space="preserve">Расходы на выплаты по оплате труда главе администрации муниципального образования  </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2210102140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100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выплаты персоналу муниципальных органов</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2210102140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120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932,000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941,300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978,700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sz w:val="20"/>
                <w:szCs w:val="20"/>
              </w:rPr>
            </w:pPr>
            <w:r w:rsidRPr="00D27337">
              <w:rPr>
                <w:color w:val="000000"/>
                <w:sz w:val="20"/>
                <w:szCs w:val="20"/>
              </w:rPr>
              <w:t xml:space="preserve">Расходы на обеспечение функций муниципальных органов по обеспечению деятельности аппарата </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1311,865</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1311,865</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1191,500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обеспечение функций муниципальных органов по обеспечению деятельности аппарата</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800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163,200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Уплата налогов, сборов и иных платежей</w:t>
            </w:r>
          </w:p>
        </w:tc>
        <w:tc>
          <w:tcPr>
            <w:tcW w:w="1181" w:type="dxa"/>
            <w:vAlign w:val="center"/>
          </w:tcPr>
          <w:p w:rsidR="001566B4" w:rsidRPr="00D27337" w:rsidRDefault="001566B4" w:rsidP="00D27337">
            <w:pPr>
              <w:jc w:val="center"/>
              <w:outlineLvl w:val="1"/>
              <w:rPr>
                <w:sz w:val="20"/>
                <w:szCs w:val="20"/>
              </w:rPr>
            </w:pPr>
            <w:r w:rsidRPr="00D27337">
              <w:rPr>
                <w:sz w:val="20"/>
                <w:szCs w:val="20"/>
              </w:rPr>
              <w:t>2210102200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850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163,200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43,200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«Развитие муниципальной службы рабочего поселка Лунино</w:t>
            </w:r>
            <w:r w:rsidRPr="00D27337">
              <w:rPr>
                <w:color w:val="000000"/>
                <w:sz w:val="20"/>
                <w:szCs w:val="20"/>
              </w:rPr>
              <w:t xml:space="preserve"> </w:t>
            </w:r>
            <w:r w:rsidRPr="00D27337">
              <w:rPr>
                <w:b/>
                <w:color w:val="000000"/>
                <w:sz w:val="20"/>
                <w:szCs w:val="20"/>
              </w:rPr>
              <w:t>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2220000000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«Развитие муниципальной службы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2220100000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0104</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w:t>
            </w:r>
            <w:r w:rsidRPr="00D27337">
              <w:rPr>
                <w:b/>
                <w:color w:val="000000"/>
                <w:sz w:val="20"/>
                <w:szCs w:val="20"/>
              </w:rPr>
              <w:t xml:space="preserve"> </w:t>
            </w:r>
            <w:r w:rsidRPr="00D27337">
              <w:rPr>
                <w:color w:val="000000"/>
                <w:sz w:val="20"/>
                <w:szCs w:val="20"/>
              </w:rPr>
              <w:t>«Развитие муниципальной службы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2220100100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2220100100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0104</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«Социальная поддержка ветеранов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2240108000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20,300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«Социальная поддержка ветеранов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2240108000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2240108000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20,300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Подпрограмма «Комплексные меры противодействия злоупотреблению наркотиками и их незаконному обороту, профилактики злоупотребления </w:t>
            </w:r>
            <w:proofErr w:type="spellStart"/>
            <w:r w:rsidRPr="00D27337">
              <w:rPr>
                <w:b/>
                <w:color w:val="000000"/>
                <w:sz w:val="20"/>
                <w:szCs w:val="20"/>
              </w:rPr>
              <w:t>психоактивными</w:t>
            </w:r>
            <w:proofErr w:type="spellEnd"/>
            <w:r w:rsidRPr="00D27337">
              <w:rPr>
                <w:b/>
                <w:color w:val="000000"/>
                <w:sz w:val="20"/>
                <w:szCs w:val="20"/>
              </w:rPr>
              <w:t xml:space="preserve"> веществами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2250100200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«Комплексные меры противодействия злоупотреблению наркотиками и их незаконному обороту, профилактики злоупотребления </w:t>
            </w:r>
            <w:proofErr w:type="spellStart"/>
            <w:r w:rsidRPr="00D27337">
              <w:rPr>
                <w:color w:val="000000"/>
                <w:sz w:val="20"/>
                <w:szCs w:val="20"/>
              </w:rPr>
              <w:t>психоактивными</w:t>
            </w:r>
            <w:proofErr w:type="spellEnd"/>
            <w:r w:rsidRPr="00D27337">
              <w:rPr>
                <w:color w:val="000000"/>
                <w:sz w:val="20"/>
                <w:szCs w:val="20"/>
              </w:rPr>
              <w:t xml:space="preserve"> веществами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2250100200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2250100200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8,000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террористической и экстремисткой деятельности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2260100300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террористической и экстремисткой деятельности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2260100300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Иные закупки товаров, работ и услуг для </w:t>
            </w:r>
            <w:r w:rsidRPr="00D27337">
              <w:rPr>
                <w:color w:val="000000"/>
                <w:sz w:val="20"/>
                <w:szCs w:val="20"/>
              </w:rPr>
              <w:lastRenderedPageBreak/>
              <w:t>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lastRenderedPageBreak/>
              <w:t>2260100300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lastRenderedPageBreak/>
              <w:t>Подпрограмма «Профилактика преступлений и иных правонарушений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2270100400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преступлений и иных правонарушений в рабочем поселке Лунино Лунинского района Пензенской области» </w:t>
            </w:r>
          </w:p>
        </w:tc>
        <w:tc>
          <w:tcPr>
            <w:tcW w:w="1181" w:type="dxa"/>
            <w:vAlign w:val="center"/>
          </w:tcPr>
          <w:p w:rsidR="001566B4" w:rsidRPr="00D27337" w:rsidRDefault="001566B4" w:rsidP="00D27337">
            <w:pPr>
              <w:jc w:val="center"/>
              <w:outlineLvl w:val="1"/>
              <w:rPr>
                <w:sz w:val="20"/>
                <w:szCs w:val="20"/>
              </w:rPr>
            </w:pPr>
            <w:r w:rsidRPr="00D27337">
              <w:rPr>
                <w:sz w:val="20"/>
                <w:szCs w:val="20"/>
              </w:rPr>
              <w:t>2270100400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2270100400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Подпрограмма «Профилактика коррупции в рабочем поселке Лунин6о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2280100500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0113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«Профилактика коррупции в рабочем поселке Лунино Лунинского района Пензенской области» </w:t>
            </w:r>
          </w:p>
        </w:tc>
        <w:tc>
          <w:tcPr>
            <w:tcW w:w="1181" w:type="dxa"/>
            <w:vAlign w:val="center"/>
          </w:tcPr>
          <w:p w:rsidR="001566B4" w:rsidRPr="00D27337" w:rsidRDefault="001566B4" w:rsidP="00D27337">
            <w:pPr>
              <w:jc w:val="center"/>
              <w:outlineLvl w:val="1"/>
              <w:rPr>
                <w:sz w:val="20"/>
                <w:szCs w:val="20"/>
              </w:rPr>
            </w:pPr>
            <w:r w:rsidRPr="00D27337">
              <w:rPr>
                <w:sz w:val="20"/>
                <w:szCs w:val="20"/>
              </w:rPr>
              <w:t>2280100500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2280100500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4,00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«Пожарная безопасность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2280000000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0310</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пожарной безопасности»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2280100000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0310</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2537,136</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программы «Обеспечение пожарной безопасности»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2280124360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500</w:t>
            </w:r>
          </w:p>
        </w:tc>
        <w:tc>
          <w:tcPr>
            <w:tcW w:w="712" w:type="dxa"/>
            <w:vAlign w:val="center"/>
          </w:tcPr>
          <w:p w:rsidR="001566B4" w:rsidRPr="00D27337" w:rsidRDefault="001566B4" w:rsidP="00D27337">
            <w:pPr>
              <w:jc w:val="center"/>
              <w:outlineLvl w:val="1"/>
              <w:rPr>
                <w:sz w:val="20"/>
                <w:szCs w:val="20"/>
              </w:rPr>
            </w:pPr>
            <w:r w:rsidRPr="00D27337">
              <w:rPr>
                <w:sz w:val="20"/>
                <w:szCs w:val="20"/>
              </w:rPr>
              <w:t>0310</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межбюджетные трансферты</w:t>
            </w:r>
          </w:p>
        </w:tc>
        <w:tc>
          <w:tcPr>
            <w:tcW w:w="1181" w:type="dxa"/>
            <w:vAlign w:val="center"/>
          </w:tcPr>
          <w:p w:rsidR="001566B4" w:rsidRPr="00D27337" w:rsidRDefault="001566B4" w:rsidP="00D27337">
            <w:pPr>
              <w:jc w:val="center"/>
              <w:outlineLvl w:val="1"/>
              <w:rPr>
                <w:sz w:val="20"/>
                <w:szCs w:val="20"/>
              </w:rPr>
            </w:pPr>
            <w:r w:rsidRPr="00D27337">
              <w:rPr>
                <w:sz w:val="20"/>
                <w:szCs w:val="20"/>
              </w:rPr>
              <w:t>2280124360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540</w:t>
            </w:r>
          </w:p>
        </w:tc>
        <w:tc>
          <w:tcPr>
            <w:tcW w:w="712" w:type="dxa"/>
            <w:vAlign w:val="center"/>
          </w:tcPr>
          <w:p w:rsidR="001566B4" w:rsidRPr="00D27337" w:rsidRDefault="001566B4" w:rsidP="00D27337">
            <w:pPr>
              <w:jc w:val="center"/>
              <w:outlineLvl w:val="1"/>
              <w:rPr>
                <w:sz w:val="20"/>
                <w:szCs w:val="20"/>
              </w:rPr>
            </w:pPr>
            <w:r w:rsidRPr="00D27337">
              <w:rPr>
                <w:sz w:val="20"/>
                <w:szCs w:val="20"/>
              </w:rPr>
              <w:t>0310</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2465,258</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2537,136</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2290000000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2290100000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 </w:t>
            </w: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 </w:t>
            </w: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подпрограмма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0412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950,000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2290109000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0412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950,000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350,000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Муниципальная программа «Развитие территорий, социальной и инженерной инфраструктуры, обеспечение транспортных услуг на 2014-2024 годы»</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2300000000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11732,000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1793,000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1903,000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«Модернизация и развитие территориальной сети автомобильных дорог »</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2310000000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0409</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Основное мероприятие «Модернизация и </w:t>
            </w:r>
            <w:r w:rsidRPr="00D27337">
              <w:rPr>
                <w:b/>
                <w:color w:val="000000"/>
                <w:sz w:val="20"/>
                <w:szCs w:val="20"/>
              </w:rPr>
              <w:lastRenderedPageBreak/>
              <w:t>развитие территориальной сети автомобильных дорог»</w:t>
            </w:r>
          </w:p>
        </w:tc>
        <w:tc>
          <w:tcPr>
            <w:tcW w:w="1181" w:type="dxa"/>
            <w:vAlign w:val="center"/>
          </w:tcPr>
          <w:p w:rsidR="001566B4" w:rsidRPr="00D27337" w:rsidRDefault="001566B4" w:rsidP="00D27337">
            <w:pPr>
              <w:jc w:val="center"/>
              <w:outlineLvl w:val="1"/>
              <w:rPr>
                <w:b/>
                <w:sz w:val="20"/>
                <w:szCs w:val="20"/>
              </w:rPr>
            </w:pPr>
            <w:r w:rsidRPr="00D27337">
              <w:rPr>
                <w:b/>
                <w:sz w:val="20"/>
                <w:szCs w:val="20"/>
              </w:rPr>
              <w:lastRenderedPageBreak/>
              <w:t>2310100000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0409</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11582,000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1741,000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1753,000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lastRenderedPageBreak/>
              <w:t>Расходы</w:t>
            </w:r>
            <w:proofErr w:type="gramEnd"/>
            <w:r w:rsidRPr="00D27337">
              <w:rPr>
                <w:color w:val="000000"/>
                <w:sz w:val="20"/>
                <w:szCs w:val="20"/>
              </w:rPr>
              <w:t xml:space="preserve"> производимые в рамках подпрограммы «Модернизация и развитие территориальной сети автомобильных дорог» содержание существующей сети автомобильных дорог</w:t>
            </w:r>
          </w:p>
        </w:tc>
        <w:tc>
          <w:tcPr>
            <w:tcW w:w="1181" w:type="dxa"/>
            <w:vAlign w:val="center"/>
          </w:tcPr>
          <w:p w:rsidR="001566B4" w:rsidRPr="00D27337" w:rsidRDefault="001566B4" w:rsidP="00D27337">
            <w:pPr>
              <w:jc w:val="center"/>
              <w:outlineLvl w:val="1"/>
              <w:rPr>
                <w:sz w:val="20"/>
                <w:szCs w:val="20"/>
              </w:rPr>
            </w:pPr>
            <w:r w:rsidRPr="00D27337">
              <w:rPr>
                <w:sz w:val="20"/>
                <w:szCs w:val="20"/>
              </w:rPr>
              <w:t>2310146020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0409</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2310146020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0409</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1582,000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1741,000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1753,000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Субсидия на ремонт и содержания автомобильных дорог общего пользования местного значения</w:t>
            </w:r>
          </w:p>
        </w:tc>
        <w:tc>
          <w:tcPr>
            <w:tcW w:w="1181" w:type="dxa"/>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r w:rsidRPr="00D27337">
              <w:rPr>
                <w:sz w:val="20"/>
                <w:szCs w:val="20"/>
              </w:rPr>
              <w:t>0409</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029" w:type="dxa"/>
            <w:shd w:val="clear" w:color="auto" w:fill="auto"/>
            <w:vAlign w:val="center"/>
          </w:tcPr>
          <w:p w:rsidR="001566B4" w:rsidRPr="00D27337" w:rsidRDefault="001566B4" w:rsidP="00D27337">
            <w:pPr>
              <w:jc w:val="center"/>
              <w:outlineLvl w:val="1"/>
              <w:rPr>
                <w:sz w:val="20"/>
                <w:szCs w:val="20"/>
              </w:rPr>
            </w:pPr>
          </w:p>
        </w:tc>
        <w:tc>
          <w:tcPr>
            <w:tcW w:w="1029" w:type="dxa"/>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Расходы на ремонт и содержания автомобильных дорог общего пользования местного значения</w:t>
            </w:r>
          </w:p>
        </w:tc>
        <w:tc>
          <w:tcPr>
            <w:tcW w:w="1181" w:type="dxa"/>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0409</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10000,000</w:t>
            </w:r>
          </w:p>
        </w:tc>
        <w:tc>
          <w:tcPr>
            <w:tcW w:w="1029" w:type="dxa"/>
            <w:shd w:val="clear" w:color="auto" w:fill="auto"/>
            <w:vAlign w:val="center"/>
          </w:tcPr>
          <w:p w:rsidR="001566B4" w:rsidRPr="00D27337" w:rsidRDefault="001566B4" w:rsidP="00D27337">
            <w:pPr>
              <w:jc w:val="center"/>
              <w:outlineLvl w:val="1"/>
              <w:rPr>
                <w:sz w:val="20"/>
                <w:szCs w:val="20"/>
              </w:rPr>
            </w:pPr>
          </w:p>
        </w:tc>
        <w:tc>
          <w:tcPr>
            <w:tcW w:w="1029" w:type="dxa"/>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23101</w:t>
            </w:r>
            <w:r w:rsidRPr="00D27337">
              <w:rPr>
                <w:sz w:val="20"/>
                <w:szCs w:val="20"/>
                <w:lang w:val="en-US"/>
              </w:rPr>
              <w:t>S</w:t>
            </w:r>
            <w:r w:rsidRPr="00D27337">
              <w:rPr>
                <w:sz w:val="20"/>
                <w:szCs w:val="20"/>
              </w:rPr>
              <w:t>3080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0409</w:t>
            </w:r>
          </w:p>
        </w:tc>
        <w:tc>
          <w:tcPr>
            <w:tcW w:w="1028" w:type="dxa"/>
            <w:shd w:val="clear" w:color="auto" w:fill="auto"/>
            <w:vAlign w:val="center"/>
          </w:tcPr>
          <w:p w:rsidR="001566B4" w:rsidRPr="00D27337" w:rsidRDefault="001566B4" w:rsidP="00D27337">
            <w:pPr>
              <w:jc w:val="center"/>
              <w:outlineLvl w:val="1"/>
              <w:rPr>
                <w:sz w:val="20"/>
                <w:szCs w:val="20"/>
                <w:lang w:val="en-US"/>
              </w:rPr>
            </w:pPr>
            <w:r w:rsidRPr="00D27337">
              <w:rPr>
                <w:sz w:val="20"/>
                <w:szCs w:val="20"/>
              </w:rPr>
              <w:t>10000,000</w:t>
            </w:r>
          </w:p>
        </w:tc>
        <w:tc>
          <w:tcPr>
            <w:tcW w:w="1029" w:type="dxa"/>
            <w:shd w:val="clear" w:color="auto" w:fill="auto"/>
            <w:vAlign w:val="center"/>
          </w:tcPr>
          <w:p w:rsidR="001566B4" w:rsidRPr="00D27337" w:rsidRDefault="001566B4" w:rsidP="00D27337">
            <w:pPr>
              <w:jc w:val="center"/>
              <w:outlineLvl w:val="1"/>
              <w:rPr>
                <w:sz w:val="20"/>
                <w:szCs w:val="20"/>
              </w:rPr>
            </w:pPr>
          </w:p>
        </w:tc>
        <w:tc>
          <w:tcPr>
            <w:tcW w:w="1029" w:type="dxa"/>
            <w:shd w:val="clear" w:color="auto" w:fill="auto"/>
            <w:vAlign w:val="center"/>
          </w:tcPr>
          <w:p w:rsidR="001566B4" w:rsidRPr="00D27337" w:rsidRDefault="001566B4" w:rsidP="00D27337">
            <w:pPr>
              <w:jc w:val="center"/>
              <w:outlineLvl w:val="1"/>
              <w:rPr>
                <w:sz w:val="20"/>
                <w:szCs w:val="20"/>
              </w:rPr>
            </w:pP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«Развитие территорий, обеспечение транспортных услуг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2320000000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0408</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«Развитие территорий, обеспечение транспортных услуг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2320100000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0408</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color w:val="000000"/>
                <w:sz w:val="20"/>
                <w:szCs w:val="20"/>
              </w:rPr>
              <w:t>Иные межбюджетные ассигнования</w:t>
            </w:r>
          </w:p>
        </w:tc>
        <w:tc>
          <w:tcPr>
            <w:tcW w:w="1181" w:type="dxa"/>
            <w:vAlign w:val="center"/>
          </w:tcPr>
          <w:p w:rsidR="001566B4" w:rsidRPr="00D27337" w:rsidRDefault="001566B4" w:rsidP="00D27337">
            <w:pPr>
              <w:jc w:val="center"/>
              <w:outlineLvl w:val="1"/>
              <w:rPr>
                <w:sz w:val="20"/>
                <w:szCs w:val="20"/>
              </w:rPr>
            </w:pPr>
            <w:r w:rsidRPr="00D27337">
              <w:rPr>
                <w:sz w:val="20"/>
                <w:szCs w:val="20"/>
              </w:rPr>
              <w:t>2320124440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800</w:t>
            </w:r>
          </w:p>
        </w:tc>
        <w:tc>
          <w:tcPr>
            <w:tcW w:w="712" w:type="dxa"/>
            <w:vAlign w:val="center"/>
          </w:tcPr>
          <w:p w:rsidR="001566B4" w:rsidRPr="00D27337" w:rsidRDefault="001566B4" w:rsidP="00D27337">
            <w:pPr>
              <w:jc w:val="center"/>
              <w:outlineLvl w:val="1"/>
              <w:rPr>
                <w:sz w:val="20"/>
                <w:szCs w:val="20"/>
              </w:rPr>
            </w:pPr>
            <w:r w:rsidRPr="00D27337">
              <w:rPr>
                <w:sz w:val="20"/>
                <w:szCs w:val="20"/>
              </w:rPr>
              <w:t>0408</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юридическим лицам, индивидуальным предпринимателям, физическим лицам-производителям товаров, работ, услуг</w:t>
            </w:r>
          </w:p>
        </w:tc>
        <w:tc>
          <w:tcPr>
            <w:tcW w:w="1181" w:type="dxa"/>
            <w:vAlign w:val="center"/>
          </w:tcPr>
          <w:p w:rsidR="001566B4" w:rsidRPr="00D27337" w:rsidRDefault="001566B4" w:rsidP="00D27337">
            <w:pPr>
              <w:jc w:val="center"/>
              <w:outlineLvl w:val="1"/>
              <w:rPr>
                <w:sz w:val="20"/>
                <w:szCs w:val="20"/>
              </w:rPr>
            </w:pPr>
            <w:r w:rsidRPr="00D27337">
              <w:rPr>
                <w:sz w:val="20"/>
                <w:szCs w:val="20"/>
              </w:rPr>
              <w:t>2320124440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811</w:t>
            </w:r>
          </w:p>
        </w:tc>
        <w:tc>
          <w:tcPr>
            <w:tcW w:w="712" w:type="dxa"/>
            <w:vAlign w:val="center"/>
          </w:tcPr>
          <w:p w:rsidR="001566B4" w:rsidRPr="00D27337" w:rsidRDefault="001566B4" w:rsidP="00D27337">
            <w:pPr>
              <w:jc w:val="center"/>
              <w:outlineLvl w:val="1"/>
              <w:rPr>
                <w:sz w:val="20"/>
                <w:szCs w:val="20"/>
              </w:rPr>
            </w:pPr>
            <w:r w:rsidRPr="00D27337">
              <w:rPr>
                <w:sz w:val="20"/>
                <w:szCs w:val="20"/>
              </w:rPr>
              <w:t>0408</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Муниципальная программа «Развитие культуры рабочего поселка Лунино</w:t>
            </w:r>
            <w:r w:rsidRPr="00D27337">
              <w:rPr>
                <w:color w:val="000000"/>
                <w:sz w:val="20"/>
                <w:szCs w:val="20"/>
              </w:rPr>
              <w:t xml:space="preserve"> </w:t>
            </w:r>
            <w:r w:rsidRPr="00D27337">
              <w:rPr>
                <w:b/>
                <w:color w:val="000000"/>
                <w:sz w:val="20"/>
                <w:szCs w:val="20"/>
              </w:rPr>
              <w:t xml:space="preserve">Лунинского района Пензенской области на 2014-2024 годы» </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2400000000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 xml:space="preserve">Подпрограмма «Культурно-досуговая деятельность рабочего поселка Лунино Лунинского района Пензенской области» </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2410000000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0801</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«Обеспечение деятельности в сфере культуры»</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2411010000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0801</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3202,600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3464,100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3605,800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на обеспечение деятельности муниципального учреждения культуры</w:t>
            </w:r>
          </w:p>
        </w:tc>
        <w:tc>
          <w:tcPr>
            <w:tcW w:w="1181" w:type="dxa"/>
            <w:vAlign w:val="center"/>
          </w:tcPr>
          <w:p w:rsidR="001566B4" w:rsidRPr="00D27337" w:rsidRDefault="001566B4" w:rsidP="00D27337">
            <w:pPr>
              <w:jc w:val="center"/>
              <w:outlineLvl w:val="1"/>
              <w:rPr>
                <w:sz w:val="20"/>
                <w:szCs w:val="20"/>
              </w:rPr>
            </w:pPr>
            <w:r w:rsidRPr="00D27337">
              <w:rPr>
                <w:sz w:val="20"/>
                <w:szCs w:val="20"/>
              </w:rPr>
              <w:t>2410105210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610</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1971,412</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1827,379</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1872,301</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181" w:type="dxa"/>
            <w:vAlign w:val="center"/>
          </w:tcPr>
          <w:p w:rsidR="001566B4" w:rsidRPr="00D27337" w:rsidRDefault="001566B4" w:rsidP="00D27337">
            <w:pPr>
              <w:jc w:val="center"/>
              <w:outlineLvl w:val="1"/>
              <w:rPr>
                <w:sz w:val="20"/>
                <w:szCs w:val="20"/>
              </w:rPr>
            </w:pPr>
            <w:r w:rsidRPr="00D27337">
              <w:rPr>
                <w:sz w:val="20"/>
                <w:szCs w:val="20"/>
              </w:rPr>
              <w:t>2410105210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611</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1971,412</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1827,379</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1872,301</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Субсидия на повышение </w:t>
            </w:r>
            <w:proofErr w:type="gramStart"/>
            <w:r w:rsidRPr="00D27337">
              <w:rPr>
                <w:color w:val="000000"/>
                <w:sz w:val="20"/>
                <w:szCs w:val="20"/>
              </w:rPr>
              <w:t>оплаты труда работников муниципальных учреждений культуры</w:t>
            </w:r>
            <w:proofErr w:type="gramEnd"/>
            <w:r w:rsidRPr="00D27337">
              <w:rPr>
                <w:color w:val="000000"/>
                <w:sz w:val="20"/>
                <w:szCs w:val="20"/>
              </w:rPr>
              <w:t xml:space="preserve">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1181" w:type="dxa"/>
            <w:vAlign w:val="center"/>
          </w:tcPr>
          <w:p w:rsidR="001566B4" w:rsidRPr="00D27337" w:rsidRDefault="001566B4" w:rsidP="00D27337">
            <w:pPr>
              <w:jc w:val="center"/>
              <w:outlineLvl w:val="1"/>
              <w:rPr>
                <w:sz w:val="20"/>
                <w:szCs w:val="20"/>
              </w:rPr>
            </w:pPr>
            <w:r w:rsidRPr="00D27337">
              <w:rPr>
                <w:sz w:val="20"/>
                <w:szCs w:val="20"/>
              </w:rPr>
              <w:t>2410171051</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611</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220,000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243,000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257,000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spellStart"/>
            <w:r w:rsidRPr="00D27337">
              <w:rPr>
                <w:color w:val="000000"/>
                <w:sz w:val="20"/>
                <w:szCs w:val="20"/>
              </w:rPr>
              <w:t>Софинансирование</w:t>
            </w:r>
            <w:proofErr w:type="spellEnd"/>
            <w:r w:rsidRPr="00D27337">
              <w:rPr>
                <w:color w:val="000000"/>
                <w:sz w:val="20"/>
                <w:szCs w:val="20"/>
              </w:rPr>
              <w:t xml:space="preserve"> расходов на повышение </w:t>
            </w:r>
            <w:proofErr w:type="gramStart"/>
            <w:r w:rsidRPr="00D27337">
              <w:rPr>
                <w:color w:val="000000"/>
                <w:sz w:val="20"/>
                <w:szCs w:val="20"/>
              </w:rPr>
              <w:t>оплаты труда работников муниципальных учреждений культуры</w:t>
            </w:r>
            <w:proofErr w:type="gramEnd"/>
            <w:r w:rsidRPr="00D27337">
              <w:rPr>
                <w:color w:val="000000"/>
                <w:sz w:val="20"/>
                <w:szCs w:val="20"/>
              </w:rPr>
              <w:t xml:space="preserve">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1181" w:type="dxa"/>
            <w:vAlign w:val="center"/>
          </w:tcPr>
          <w:p w:rsidR="001566B4" w:rsidRPr="00D27337" w:rsidRDefault="001566B4" w:rsidP="00D27337">
            <w:pPr>
              <w:jc w:val="center"/>
              <w:outlineLvl w:val="1"/>
              <w:rPr>
                <w:sz w:val="20"/>
                <w:szCs w:val="20"/>
              </w:rPr>
            </w:pPr>
            <w:r w:rsidRPr="00D27337">
              <w:rPr>
                <w:sz w:val="20"/>
                <w:szCs w:val="20"/>
              </w:rPr>
              <w:t>24101</w:t>
            </w:r>
            <w:r w:rsidRPr="00D27337">
              <w:rPr>
                <w:sz w:val="20"/>
                <w:szCs w:val="20"/>
                <w:lang w:val="en-US"/>
              </w:rPr>
              <w:t>Z</w:t>
            </w:r>
            <w:r w:rsidRPr="00D27337">
              <w:rPr>
                <w:sz w:val="20"/>
                <w:szCs w:val="20"/>
              </w:rPr>
              <w:t>1051</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611</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1120,288</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1168,321</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1238,999</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181" w:type="dxa"/>
            <w:vAlign w:val="center"/>
          </w:tcPr>
          <w:p w:rsidR="001566B4" w:rsidRPr="00D27337" w:rsidRDefault="001566B4" w:rsidP="00D27337">
            <w:pPr>
              <w:jc w:val="center"/>
              <w:outlineLvl w:val="1"/>
              <w:rPr>
                <w:sz w:val="20"/>
                <w:szCs w:val="20"/>
              </w:rPr>
            </w:pPr>
            <w:r w:rsidRPr="00D27337">
              <w:rPr>
                <w:sz w:val="20"/>
                <w:szCs w:val="20"/>
              </w:rPr>
              <w:t>24101</w:t>
            </w:r>
            <w:r w:rsidRPr="00D27337">
              <w:rPr>
                <w:sz w:val="20"/>
                <w:szCs w:val="20"/>
                <w:lang w:val="en-US"/>
              </w:rPr>
              <w:t>Z</w:t>
            </w:r>
            <w:r w:rsidRPr="00D27337">
              <w:rPr>
                <w:sz w:val="20"/>
                <w:szCs w:val="20"/>
              </w:rPr>
              <w:t>1051</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611</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1120,288</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1168,321</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1238,999</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Расходы на повышение оплаты труда работников бюджетной сферы в связи с </w:t>
            </w:r>
            <w:r w:rsidRPr="00D27337">
              <w:rPr>
                <w:color w:val="000000"/>
                <w:sz w:val="20"/>
                <w:szCs w:val="20"/>
              </w:rPr>
              <w:lastRenderedPageBreak/>
              <w:t xml:space="preserve">увеличением минимального </w:t>
            </w:r>
            <w:proofErr w:type="gramStart"/>
            <w:r w:rsidRPr="00D27337">
              <w:rPr>
                <w:color w:val="000000"/>
                <w:sz w:val="20"/>
                <w:szCs w:val="20"/>
              </w:rPr>
              <w:t>размера оплаты труда</w:t>
            </w:r>
            <w:proofErr w:type="gramEnd"/>
          </w:p>
        </w:tc>
        <w:tc>
          <w:tcPr>
            <w:tcW w:w="1181" w:type="dxa"/>
            <w:vAlign w:val="center"/>
          </w:tcPr>
          <w:p w:rsidR="001566B4" w:rsidRPr="00D27337" w:rsidRDefault="001566B4" w:rsidP="00D27337">
            <w:pPr>
              <w:jc w:val="center"/>
              <w:outlineLvl w:val="1"/>
              <w:rPr>
                <w:sz w:val="20"/>
                <w:szCs w:val="20"/>
              </w:rPr>
            </w:pPr>
            <w:r w:rsidRPr="00D27337">
              <w:rPr>
                <w:sz w:val="20"/>
                <w:szCs w:val="20"/>
              </w:rPr>
              <w:lastRenderedPageBreak/>
              <w:t>2410101053</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611</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222,400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225,400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237,500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Субсидии бюджетным учреждениям на финансовое обеспечение муниципального задания на оказание муниципальных услуг (выполнение работ)</w:t>
            </w:r>
          </w:p>
        </w:tc>
        <w:tc>
          <w:tcPr>
            <w:tcW w:w="1181" w:type="dxa"/>
            <w:vAlign w:val="center"/>
          </w:tcPr>
          <w:p w:rsidR="001566B4" w:rsidRPr="00D27337" w:rsidRDefault="001566B4" w:rsidP="00D27337">
            <w:pPr>
              <w:jc w:val="center"/>
              <w:outlineLvl w:val="1"/>
              <w:rPr>
                <w:sz w:val="20"/>
                <w:szCs w:val="20"/>
              </w:rPr>
            </w:pPr>
            <w:r w:rsidRPr="00D27337">
              <w:rPr>
                <w:sz w:val="20"/>
                <w:szCs w:val="20"/>
              </w:rPr>
              <w:t>2410101053</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611</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222,400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225,400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237,500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Субсидии бюджетным учреждениям на иные цели</w:t>
            </w:r>
          </w:p>
        </w:tc>
        <w:tc>
          <w:tcPr>
            <w:tcW w:w="1188" w:type="dxa"/>
            <w:gridSpan w:val="2"/>
            <w:vAlign w:val="center"/>
          </w:tcPr>
          <w:p w:rsidR="001566B4" w:rsidRPr="00D27337" w:rsidRDefault="001566B4" w:rsidP="00D27337">
            <w:pPr>
              <w:jc w:val="center"/>
              <w:outlineLvl w:val="1"/>
              <w:rPr>
                <w:sz w:val="20"/>
                <w:szCs w:val="20"/>
              </w:rPr>
            </w:pPr>
            <w:r w:rsidRPr="00D27337">
              <w:rPr>
                <w:sz w:val="20"/>
                <w:szCs w:val="20"/>
              </w:rPr>
              <w:t>2410105210</w:t>
            </w:r>
          </w:p>
        </w:tc>
        <w:tc>
          <w:tcPr>
            <w:tcW w:w="623" w:type="dxa"/>
            <w:vAlign w:val="center"/>
          </w:tcPr>
          <w:p w:rsidR="001566B4" w:rsidRPr="00D27337" w:rsidRDefault="001566B4" w:rsidP="00D27337">
            <w:pPr>
              <w:jc w:val="center"/>
              <w:outlineLvl w:val="1"/>
              <w:rPr>
                <w:sz w:val="20"/>
                <w:szCs w:val="20"/>
              </w:rPr>
            </w:pPr>
            <w:r w:rsidRPr="00D27337">
              <w:rPr>
                <w:sz w:val="20"/>
                <w:szCs w:val="20"/>
              </w:rPr>
              <w:t>612</w:t>
            </w:r>
          </w:p>
        </w:tc>
        <w:tc>
          <w:tcPr>
            <w:tcW w:w="712" w:type="dxa"/>
            <w:vAlign w:val="center"/>
          </w:tcPr>
          <w:p w:rsidR="001566B4" w:rsidRPr="00D27337" w:rsidRDefault="001566B4" w:rsidP="00D27337">
            <w:pPr>
              <w:jc w:val="center"/>
              <w:outlineLvl w:val="1"/>
              <w:rPr>
                <w:sz w:val="20"/>
                <w:szCs w:val="20"/>
              </w:rPr>
            </w:pPr>
            <w:r w:rsidRPr="00D27337">
              <w:rPr>
                <w:sz w:val="20"/>
                <w:szCs w:val="20"/>
              </w:rPr>
              <w:t>0801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5,800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Муниципальная программа «Модернизация и развитие коммунальной инфраструктуры, обеспечение энергосбережения и повышения энергетической эффективности на 2014-2024 годы»</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2500000000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5421,669</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4999,481</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4399,594</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 xml:space="preserve"> Подпрограмма «Комплексная программа модернизации и реформирования жилищно-коммунального хозяйства рабочего поселка Лунино Лунинского района Пензенской области» </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2520000000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0502</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2800,000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1300,000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«Комплексная программа модернизации и реформирования жилищно-коммунального хозяйства рабочего поселка Лунино Лунинского района Пензенской области по Чистой воде»</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2520100000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0502</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1300,000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Чистая вода в рамках 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2520103000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2520103000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Подпрограмма «Энергосбережение и повышение энергетической эффективности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25201</w:t>
            </w:r>
            <w:r w:rsidRPr="00D27337">
              <w:rPr>
                <w:b/>
                <w:sz w:val="20"/>
                <w:szCs w:val="20"/>
                <w:lang w:val="en-US"/>
              </w:rPr>
              <w:t>S</w:t>
            </w:r>
            <w:r w:rsidRPr="00D27337">
              <w:rPr>
                <w:b/>
                <w:sz w:val="20"/>
                <w:szCs w:val="20"/>
              </w:rPr>
              <w:t>1400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«Энергосбережение и повышение энергетической эффективности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25201</w:t>
            </w:r>
            <w:r w:rsidRPr="00D27337">
              <w:rPr>
                <w:b/>
                <w:sz w:val="20"/>
                <w:szCs w:val="20"/>
                <w:lang w:val="en-US"/>
              </w:rPr>
              <w:t>S</w:t>
            </w:r>
            <w:r w:rsidRPr="00D27337">
              <w:rPr>
                <w:b/>
                <w:sz w:val="20"/>
                <w:szCs w:val="20"/>
              </w:rPr>
              <w:t>1400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Расходы, производимые в рамках подпрограммы «Энергосбережение и повышение энергетической эффективности в рабочем поселке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25201</w:t>
            </w:r>
            <w:r w:rsidRPr="00D27337">
              <w:rPr>
                <w:sz w:val="20"/>
                <w:szCs w:val="20"/>
                <w:lang w:val="en-US"/>
              </w:rPr>
              <w:t>S</w:t>
            </w:r>
            <w:r w:rsidRPr="00D27337">
              <w:rPr>
                <w:sz w:val="20"/>
                <w:szCs w:val="20"/>
              </w:rPr>
              <w:t>1400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25201</w:t>
            </w:r>
            <w:r w:rsidRPr="00D27337">
              <w:rPr>
                <w:sz w:val="20"/>
                <w:szCs w:val="20"/>
                <w:lang w:val="en-US"/>
              </w:rPr>
              <w:t>S</w:t>
            </w:r>
            <w:r w:rsidRPr="00D27337">
              <w:rPr>
                <w:sz w:val="20"/>
                <w:szCs w:val="20"/>
              </w:rPr>
              <w:t>1400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300,000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закупку коммунальной техники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«Закупка коммунальной техники»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2058,750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Субсидии на закупку коммунальной техники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«Закупка коммунальной техники»</w:t>
            </w:r>
          </w:p>
        </w:tc>
        <w:tc>
          <w:tcPr>
            <w:tcW w:w="1181" w:type="dxa"/>
            <w:vAlign w:val="center"/>
          </w:tcPr>
          <w:p w:rsidR="001566B4" w:rsidRPr="00D27337" w:rsidRDefault="001566B4" w:rsidP="00D27337">
            <w:pPr>
              <w:jc w:val="center"/>
              <w:outlineLvl w:val="1"/>
              <w:rPr>
                <w:sz w:val="20"/>
                <w:szCs w:val="20"/>
              </w:rPr>
            </w:pPr>
            <w:r w:rsidRPr="00D27337">
              <w:rPr>
                <w:sz w:val="20"/>
                <w:szCs w:val="20"/>
              </w:rPr>
              <w:t>25203</w:t>
            </w:r>
            <w:r w:rsidRPr="00D27337">
              <w:rPr>
                <w:sz w:val="20"/>
                <w:szCs w:val="20"/>
                <w:lang w:val="en-US"/>
              </w:rPr>
              <w:t>S</w:t>
            </w:r>
            <w:r w:rsidRPr="00D27337">
              <w:rPr>
                <w:sz w:val="20"/>
                <w:szCs w:val="20"/>
              </w:rPr>
              <w:t>1380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w:t>
            </w:r>
            <w:r w:rsidRPr="00D27337">
              <w:rPr>
                <w:color w:val="000000"/>
                <w:sz w:val="20"/>
                <w:szCs w:val="20"/>
              </w:rPr>
              <w:lastRenderedPageBreak/>
              <w:t>подпрограммы «Комплексная программа модернизации и реформирования жилищно-коммунального хозяйства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lastRenderedPageBreak/>
              <w:t>25203</w:t>
            </w:r>
            <w:r w:rsidRPr="00D27337">
              <w:rPr>
                <w:sz w:val="20"/>
                <w:szCs w:val="20"/>
                <w:lang w:val="en-US"/>
              </w:rPr>
              <w:t>S</w:t>
            </w:r>
            <w:r w:rsidRPr="00D27337">
              <w:rPr>
                <w:sz w:val="20"/>
                <w:szCs w:val="20"/>
              </w:rPr>
              <w:t>1380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228,750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lastRenderedPageBreak/>
              <w:t>Подпрограмма «Благоустройство территорий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2530000000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2621,669</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3699,481</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3099,594</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Основное мероприятие «Благоустройство территорий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2530100000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0503</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2621,669</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3699,481</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3099,594</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proofErr w:type="gramStart"/>
            <w:r w:rsidRPr="00D27337">
              <w:rPr>
                <w:color w:val="000000"/>
                <w:sz w:val="20"/>
                <w:szCs w:val="20"/>
              </w:rPr>
              <w:t>Расходы</w:t>
            </w:r>
            <w:proofErr w:type="gramEnd"/>
            <w:r w:rsidRPr="00D27337">
              <w:rPr>
                <w:color w:val="000000"/>
                <w:sz w:val="20"/>
                <w:szCs w:val="20"/>
              </w:rPr>
              <w:t xml:space="preserve"> производимые в рамках подпрограммы </w:t>
            </w:r>
            <w:r w:rsidRPr="00D27337">
              <w:rPr>
                <w:b/>
                <w:color w:val="000000"/>
                <w:sz w:val="20"/>
                <w:szCs w:val="20"/>
              </w:rPr>
              <w:t>«</w:t>
            </w:r>
            <w:r w:rsidRPr="00D27337">
              <w:rPr>
                <w:color w:val="000000"/>
                <w:sz w:val="20"/>
                <w:szCs w:val="20"/>
              </w:rPr>
              <w:t xml:space="preserve">Благоустройство территорий рабочего поселка Лунино Лунинского района Пензенской области» </w:t>
            </w:r>
          </w:p>
        </w:tc>
        <w:tc>
          <w:tcPr>
            <w:tcW w:w="1181" w:type="dxa"/>
            <w:vAlign w:val="center"/>
          </w:tcPr>
          <w:p w:rsidR="001566B4" w:rsidRPr="00D27337" w:rsidRDefault="001566B4" w:rsidP="00D27337">
            <w:pPr>
              <w:jc w:val="center"/>
              <w:outlineLvl w:val="1"/>
              <w:rPr>
                <w:sz w:val="20"/>
                <w:szCs w:val="20"/>
              </w:rPr>
            </w:pPr>
            <w:r w:rsidRPr="00D27337">
              <w:rPr>
                <w:sz w:val="20"/>
                <w:szCs w:val="20"/>
              </w:rPr>
              <w:t>2530107000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2621,669</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3699,481</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3099,594</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2530107000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2621,669</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3699,481</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3099,594</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Муниципальная программа «Формирование комфортной городской среды» на территории рабочего поселка Лунино Лунинского района Пензенской области на 2018-2024 годы»</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2600000000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8414,489</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7070,707</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7070,707</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Подпрограмма «Благоустройство общественных территорий»</w:t>
            </w:r>
          </w:p>
        </w:tc>
        <w:tc>
          <w:tcPr>
            <w:tcW w:w="1181" w:type="dxa"/>
            <w:vAlign w:val="center"/>
          </w:tcPr>
          <w:p w:rsidR="001566B4" w:rsidRPr="00D27337" w:rsidRDefault="001566B4" w:rsidP="00D27337">
            <w:pPr>
              <w:jc w:val="center"/>
              <w:outlineLvl w:val="1"/>
              <w:rPr>
                <w:sz w:val="20"/>
                <w:szCs w:val="20"/>
              </w:rPr>
            </w:pPr>
            <w:r w:rsidRPr="00D27337">
              <w:rPr>
                <w:sz w:val="20"/>
                <w:szCs w:val="20"/>
              </w:rPr>
              <w:t>262</w:t>
            </w:r>
            <w:r w:rsidRPr="00D27337">
              <w:rPr>
                <w:sz w:val="20"/>
                <w:szCs w:val="20"/>
                <w:lang w:val="en-US"/>
              </w:rPr>
              <w:t>F</w:t>
            </w:r>
            <w:r w:rsidRPr="00D27337">
              <w:rPr>
                <w:sz w:val="20"/>
                <w:szCs w:val="20"/>
              </w:rPr>
              <w:t>200000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«Проведение благоустройства общественных территорий»</w:t>
            </w:r>
          </w:p>
        </w:tc>
        <w:tc>
          <w:tcPr>
            <w:tcW w:w="1181" w:type="dxa"/>
            <w:vAlign w:val="center"/>
          </w:tcPr>
          <w:p w:rsidR="001566B4" w:rsidRPr="00D27337" w:rsidRDefault="001566B4" w:rsidP="00D27337">
            <w:pPr>
              <w:jc w:val="center"/>
              <w:outlineLvl w:val="1"/>
              <w:rPr>
                <w:sz w:val="20"/>
                <w:szCs w:val="20"/>
              </w:rPr>
            </w:pPr>
            <w:r w:rsidRPr="00D27337">
              <w:rPr>
                <w:sz w:val="20"/>
                <w:szCs w:val="20"/>
              </w:rPr>
              <w:t>262</w:t>
            </w:r>
            <w:r w:rsidRPr="00D27337">
              <w:rPr>
                <w:sz w:val="20"/>
                <w:szCs w:val="20"/>
                <w:lang w:val="en-US"/>
              </w:rPr>
              <w:t>F</w:t>
            </w:r>
            <w:r w:rsidRPr="00D27337">
              <w:rPr>
                <w:sz w:val="20"/>
                <w:szCs w:val="20"/>
              </w:rPr>
              <w:t>2555</w:t>
            </w:r>
            <w:r w:rsidRPr="00D27337">
              <w:rPr>
                <w:sz w:val="20"/>
                <w:szCs w:val="20"/>
                <w:lang w:val="en-US"/>
              </w:rPr>
              <w:t>5</w:t>
            </w:r>
            <w:r w:rsidRPr="00D27337">
              <w:rPr>
                <w:sz w:val="20"/>
                <w:szCs w:val="20"/>
              </w:rPr>
              <w:t>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муниципальных нужд </w:t>
            </w:r>
          </w:p>
        </w:tc>
        <w:tc>
          <w:tcPr>
            <w:tcW w:w="1181" w:type="dxa"/>
            <w:vAlign w:val="center"/>
          </w:tcPr>
          <w:p w:rsidR="001566B4" w:rsidRPr="00D27337" w:rsidRDefault="001566B4" w:rsidP="00D27337">
            <w:pPr>
              <w:jc w:val="center"/>
              <w:outlineLvl w:val="1"/>
              <w:rPr>
                <w:sz w:val="20"/>
                <w:szCs w:val="20"/>
              </w:rPr>
            </w:pPr>
            <w:r w:rsidRPr="00D27337">
              <w:rPr>
                <w:sz w:val="20"/>
                <w:szCs w:val="20"/>
              </w:rPr>
              <w:t>262</w:t>
            </w:r>
            <w:r w:rsidRPr="00D27337">
              <w:rPr>
                <w:sz w:val="20"/>
                <w:szCs w:val="20"/>
                <w:lang w:val="en-US"/>
              </w:rPr>
              <w:t>F</w:t>
            </w:r>
            <w:r w:rsidRPr="00D27337">
              <w:rPr>
                <w:sz w:val="20"/>
                <w:szCs w:val="20"/>
              </w:rPr>
              <w:t>255550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7685,327</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7070,707</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Подпрограмма «Увековечение памяти погибших при защите Отечества»</w:t>
            </w:r>
          </w:p>
        </w:tc>
        <w:tc>
          <w:tcPr>
            <w:tcW w:w="1181" w:type="dxa"/>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Основное мероприятие « Обустройство и восстановление воинских захоронений»</w:t>
            </w:r>
          </w:p>
        </w:tc>
        <w:tc>
          <w:tcPr>
            <w:tcW w:w="1181" w:type="dxa"/>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муниципальных нужд </w:t>
            </w:r>
          </w:p>
        </w:tc>
        <w:tc>
          <w:tcPr>
            <w:tcW w:w="1181" w:type="dxa"/>
            <w:vAlign w:val="center"/>
          </w:tcPr>
          <w:p w:rsidR="001566B4" w:rsidRPr="00D27337" w:rsidRDefault="001566B4" w:rsidP="00D27337">
            <w:pPr>
              <w:jc w:val="center"/>
              <w:outlineLvl w:val="1"/>
              <w:rPr>
                <w:sz w:val="20"/>
                <w:szCs w:val="20"/>
              </w:rPr>
            </w:pPr>
            <w:r w:rsidRPr="00D27337">
              <w:rPr>
                <w:sz w:val="20"/>
                <w:szCs w:val="20"/>
                <w:lang w:val="en-US"/>
              </w:rPr>
              <w:t>26301L</w:t>
            </w:r>
            <w:r w:rsidRPr="00D27337">
              <w:rPr>
                <w:sz w:val="20"/>
                <w:szCs w:val="20"/>
              </w:rPr>
              <w:t>2990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729,162</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Не программные расходы органов местного самоуправления</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7200000000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1581,150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735,400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735,400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Непрограммные мероприятия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7210000000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1581,150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735,400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735,400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Резервные средства местных администраций</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7210006020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0111</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100,000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Резервные средства</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7210006020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870</w:t>
            </w:r>
          </w:p>
        </w:tc>
        <w:tc>
          <w:tcPr>
            <w:tcW w:w="712" w:type="dxa"/>
            <w:vAlign w:val="center"/>
          </w:tcPr>
          <w:p w:rsidR="001566B4" w:rsidRPr="00D27337" w:rsidRDefault="001566B4" w:rsidP="00D27337">
            <w:pPr>
              <w:jc w:val="center"/>
              <w:outlineLvl w:val="1"/>
              <w:rPr>
                <w:sz w:val="20"/>
                <w:szCs w:val="20"/>
              </w:rPr>
            </w:pPr>
            <w:r w:rsidRPr="00D27337">
              <w:rPr>
                <w:sz w:val="20"/>
                <w:szCs w:val="20"/>
              </w:rPr>
              <w:t>0111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100,000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Мероприятия в области здравоохранения, спорта и физической культуры, туризма</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7210006040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320,600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159,000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159,000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Закупка товаров, работ и услуг для обеспечения муниципальных нужд </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7210006040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1101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7210006040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1101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320,600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159,000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Коммунальное хозяйство</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7210006050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0502</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514,000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180,000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 xml:space="preserve">Закупка товаров, работ и услуг для обеспечения муниципальных нужд </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7210006050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514,000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7210006050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0502</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514,000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180,000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Жилищное хозяйство</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7210006080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r w:rsidRPr="00D27337">
              <w:rPr>
                <w:b/>
                <w:sz w:val="20"/>
                <w:szCs w:val="20"/>
              </w:rPr>
              <w:t>0501</w:t>
            </w: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277,500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50,900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50,900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Взносы на капитальный ремонт общего имущества в многоквартирных домах, в части жилых и не жилых помещений находящихся в муниципальной собственности администрации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7210006080</w:t>
            </w:r>
          </w:p>
        </w:tc>
        <w:tc>
          <w:tcPr>
            <w:tcW w:w="630" w:type="dxa"/>
            <w:gridSpan w:val="2"/>
            <w:vAlign w:val="center"/>
          </w:tcPr>
          <w:p w:rsidR="001566B4" w:rsidRPr="00D27337" w:rsidRDefault="001566B4" w:rsidP="00D27337">
            <w:pPr>
              <w:jc w:val="center"/>
              <w:outlineLvl w:val="1"/>
              <w:rPr>
                <w:sz w:val="20"/>
                <w:szCs w:val="20"/>
              </w:rPr>
            </w:pPr>
          </w:p>
        </w:tc>
        <w:tc>
          <w:tcPr>
            <w:tcW w:w="712" w:type="dxa"/>
            <w:vAlign w:val="center"/>
          </w:tcPr>
          <w:p w:rsidR="001566B4" w:rsidRPr="00D27337" w:rsidRDefault="001566B4" w:rsidP="00D27337">
            <w:pPr>
              <w:jc w:val="center"/>
              <w:outlineLvl w:val="1"/>
              <w:rPr>
                <w:sz w:val="20"/>
                <w:szCs w:val="20"/>
              </w:rPr>
            </w:pPr>
            <w:r w:rsidRPr="00D27337">
              <w:rPr>
                <w:sz w:val="20"/>
                <w:szCs w:val="20"/>
              </w:rPr>
              <w:t>0501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74,900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Финансирование взносов на капитальный </w:t>
            </w:r>
            <w:r w:rsidRPr="00D27337">
              <w:rPr>
                <w:color w:val="000000"/>
                <w:sz w:val="20"/>
                <w:szCs w:val="20"/>
              </w:rPr>
              <w:lastRenderedPageBreak/>
              <w:t>ремонт общего имущества в многоквартирных домах, в части жилых и не жилых помещений находящихся в муниципальной собственности администрации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sz w:val="20"/>
                <w:szCs w:val="20"/>
              </w:rPr>
            </w:pPr>
            <w:r w:rsidRPr="00D27337">
              <w:rPr>
                <w:sz w:val="20"/>
                <w:szCs w:val="20"/>
              </w:rPr>
              <w:lastRenderedPageBreak/>
              <w:t>7210006080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200</w:t>
            </w:r>
          </w:p>
        </w:tc>
        <w:tc>
          <w:tcPr>
            <w:tcW w:w="712" w:type="dxa"/>
            <w:vAlign w:val="center"/>
          </w:tcPr>
          <w:p w:rsidR="001566B4" w:rsidRPr="00D27337" w:rsidRDefault="001566B4" w:rsidP="00D27337">
            <w:pPr>
              <w:jc w:val="center"/>
              <w:outlineLvl w:val="1"/>
              <w:rPr>
                <w:sz w:val="20"/>
                <w:szCs w:val="20"/>
              </w:rPr>
            </w:pPr>
            <w:r w:rsidRPr="00D27337">
              <w:rPr>
                <w:sz w:val="20"/>
                <w:szCs w:val="20"/>
              </w:rPr>
              <w:t>0501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74,900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lastRenderedPageBreak/>
              <w:t>Иные закупки товаров, работ и услуг для обеспечения муниципальных нужд</w:t>
            </w:r>
          </w:p>
        </w:tc>
        <w:tc>
          <w:tcPr>
            <w:tcW w:w="1181" w:type="dxa"/>
            <w:vAlign w:val="center"/>
          </w:tcPr>
          <w:p w:rsidR="001566B4" w:rsidRPr="00D27337" w:rsidRDefault="001566B4" w:rsidP="00D27337">
            <w:pPr>
              <w:jc w:val="center"/>
              <w:outlineLvl w:val="1"/>
              <w:rPr>
                <w:sz w:val="20"/>
                <w:szCs w:val="20"/>
              </w:rPr>
            </w:pPr>
            <w:r w:rsidRPr="00D27337">
              <w:rPr>
                <w:sz w:val="20"/>
                <w:szCs w:val="20"/>
              </w:rPr>
              <w:t>7210006080</w:t>
            </w:r>
          </w:p>
        </w:tc>
        <w:tc>
          <w:tcPr>
            <w:tcW w:w="630" w:type="dxa"/>
            <w:gridSpan w:val="2"/>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0501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277,500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50,900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b/>
                <w:color w:val="000000"/>
                <w:sz w:val="20"/>
                <w:szCs w:val="20"/>
              </w:rPr>
            </w:pPr>
            <w:r w:rsidRPr="00D27337">
              <w:rPr>
                <w:b/>
                <w:color w:val="000000"/>
                <w:sz w:val="20"/>
                <w:szCs w:val="20"/>
              </w:rPr>
              <w:t>Мероприятия в области совершенствование и реализация муниципальных функций в сфере градостроительства и землепользования, финансирование оценочной деятельности</w:t>
            </w:r>
          </w:p>
        </w:tc>
        <w:tc>
          <w:tcPr>
            <w:tcW w:w="1188" w:type="dxa"/>
            <w:gridSpan w:val="2"/>
            <w:vAlign w:val="center"/>
          </w:tcPr>
          <w:p w:rsidR="001566B4" w:rsidRPr="00D27337" w:rsidRDefault="001566B4" w:rsidP="00D27337">
            <w:pPr>
              <w:jc w:val="center"/>
              <w:outlineLvl w:val="1"/>
              <w:rPr>
                <w:b/>
                <w:sz w:val="20"/>
                <w:szCs w:val="20"/>
              </w:rPr>
            </w:pPr>
            <w:r w:rsidRPr="00D27337">
              <w:rPr>
                <w:b/>
                <w:sz w:val="20"/>
                <w:szCs w:val="20"/>
              </w:rPr>
              <w:t>7210006090</w:t>
            </w:r>
          </w:p>
        </w:tc>
        <w:tc>
          <w:tcPr>
            <w:tcW w:w="623" w:type="dxa"/>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123,550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 xml:space="preserve">Иные закупки товаров, работ и услуг для обеспечения муниципальных нужд </w:t>
            </w:r>
          </w:p>
        </w:tc>
        <w:tc>
          <w:tcPr>
            <w:tcW w:w="1188" w:type="dxa"/>
            <w:gridSpan w:val="2"/>
            <w:vAlign w:val="center"/>
          </w:tcPr>
          <w:p w:rsidR="001566B4" w:rsidRPr="00D27337" w:rsidRDefault="001566B4" w:rsidP="00D27337">
            <w:pPr>
              <w:jc w:val="center"/>
              <w:outlineLvl w:val="1"/>
              <w:rPr>
                <w:sz w:val="20"/>
                <w:szCs w:val="20"/>
              </w:rPr>
            </w:pPr>
            <w:r w:rsidRPr="00D27337">
              <w:rPr>
                <w:sz w:val="20"/>
                <w:szCs w:val="20"/>
              </w:rPr>
              <w:t>7210006090</w:t>
            </w:r>
          </w:p>
        </w:tc>
        <w:tc>
          <w:tcPr>
            <w:tcW w:w="623" w:type="dxa"/>
            <w:vAlign w:val="center"/>
          </w:tcPr>
          <w:p w:rsidR="001566B4" w:rsidRPr="00D27337" w:rsidRDefault="001566B4" w:rsidP="00D27337">
            <w:pPr>
              <w:jc w:val="center"/>
              <w:outlineLvl w:val="1"/>
              <w:rPr>
                <w:sz w:val="20"/>
                <w:szCs w:val="20"/>
              </w:rPr>
            </w:pPr>
            <w:r w:rsidRPr="00D27337">
              <w:rPr>
                <w:sz w:val="20"/>
                <w:szCs w:val="20"/>
              </w:rPr>
              <w:t>240</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123,550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outlineLvl w:val="1"/>
              <w:rPr>
                <w:color w:val="000000"/>
                <w:sz w:val="20"/>
                <w:szCs w:val="20"/>
              </w:rPr>
            </w:pPr>
            <w:r w:rsidRPr="00D27337">
              <w:rPr>
                <w:color w:val="000000"/>
                <w:sz w:val="20"/>
                <w:szCs w:val="20"/>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w:t>
            </w:r>
          </w:p>
        </w:tc>
        <w:tc>
          <w:tcPr>
            <w:tcW w:w="1188" w:type="dxa"/>
            <w:gridSpan w:val="2"/>
            <w:vAlign w:val="center"/>
          </w:tcPr>
          <w:p w:rsidR="001566B4" w:rsidRPr="00D27337" w:rsidRDefault="001566B4" w:rsidP="00D27337">
            <w:pPr>
              <w:jc w:val="center"/>
              <w:outlineLvl w:val="1"/>
              <w:rPr>
                <w:sz w:val="20"/>
                <w:szCs w:val="20"/>
              </w:rPr>
            </w:pPr>
            <w:r w:rsidRPr="00D27337">
              <w:rPr>
                <w:sz w:val="20"/>
                <w:szCs w:val="20"/>
              </w:rPr>
              <w:t>7210006090</w:t>
            </w:r>
          </w:p>
        </w:tc>
        <w:tc>
          <w:tcPr>
            <w:tcW w:w="623" w:type="dxa"/>
            <w:vAlign w:val="center"/>
          </w:tcPr>
          <w:p w:rsidR="001566B4" w:rsidRPr="00D27337" w:rsidRDefault="001566B4" w:rsidP="00D27337">
            <w:pPr>
              <w:jc w:val="center"/>
              <w:outlineLvl w:val="1"/>
              <w:rPr>
                <w:sz w:val="20"/>
                <w:szCs w:val="20"/>
              </w:rPr>
            </w:pPr>
            <w:r w:rsidRPr="00D27337">
              <w:rPr>
                <w:sz w:val="20"/>
                <w:szCs w:val="20"/>
              </w:rPr>
              <w:t>831</w:t>
            </w:r>
          </w:p>
        </w:tc>
        <w:tc>
          <w:tcPr>
            <w:tcW w:w="712" w:type="dxa"/>
            <w:vAlign w:val="center"/>
          </w:tcPr>
          <w:p w:rsidR="001566B4" w:rsidRPr="00D27337" w:rsidRDefault="001566B4" w:rsidP="00D27337">
            <w:pPr>
              <w:jc w:val="center"/>
              <w:outlineLvl w:val="1"/>
              <w:rPr>
                <w:sz w:val="20"/>
                <w:szCs w:val="20"/>
              </w:rPr>
            </w:pPr>
            <w:r w:rsidRPr="00D27337">
              <w:rPr>
                <w:sz w:val="20"/>
                <w:szCs w:val="20"/>
              </w:rPr>
              <w:t>0113</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123,550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0,000</w:t>
            </w:r>
          </w:p>
        </w:tc>
      </w:tr>
      <w:tr w:rsidR="001566B4" w:rsidRPr="00D27337" w:rsidTr="00D27337">
        <w:trPr>
          <w:trHeight w:val="20"/>
        </w:trPr>
        <w:tc>
          <w:tcPr>
            <w:tcW w:w="3802" w:type="dxa"/>
            <w:shd w:val="clear" w:color="auto" w:fill="auto"/>
            <w:vAlign w:val="center"/>
          </w:tcPr>
          <w:p w:rsidR="001566B4" w:rsidRPr="00D27337" w:rsidRDefault="001566B4" w:rsidP="00D27337">
            <w:pPr>
              <w:rPr>
                <w:b/>
                <w:color w:val="000000"/>
                <w:sz w:val="20"/>
                <w:szCs w:val="20"/>
              </w:rPr>
            </w:pPr>
            <w:r w:rsidRPr="00D27337">
              <w:rPr>
                <w:b/>
                <w:color w:val="000000"/>
                <w:sz w:val="20"/>
                <w:szCs w:val="20"/>
              </w:rPr>
              <w:t>Пенсионное обеспечение за выслугу лет муниципальных служащих рабочего поселка Лунино Лунинского района Пензенской области</w:t>
            </w:r>
          </w:p>
        </w:tc>
        <w:tc>
          <w:tcPr>
            <w:tcW w:w="1181" w:type="dxa"/>
            <w:vAlign w:val="center"/>
          </w:tcPr>
          <w:p w:rsidR="001566B4" w:rsidRPr="00D27337" w:rsidRDefault="001566B4" w:rsidP="00D27337">
            <w:pPr>
              <w:jc w:val="center"/>
              <w:outlineLvl w:val="1"/>
              <w:rPr>
                <w:b/>
                <w:sz w:val="20"/>
                <w:szCs w:val="20"/>
              </w:rPr>
            </w:pPr>
            <w:r w:rsidRPr="00D27337">
              <w:rPr>
                <w:b/>
                <w:sz w:val="20"/>
                <w:szCs w:val="20"/>
              </w:rPr>
              <w:t>7210010750</w:t>
            </w:r>
          </w:p>
        </w:tc>
        <w:tc>
          <w:tcPr>
            <w:tcW w:w="630" w:type="dxa"/>
            <w:gridSpan w:val="2"/>
            <w:vAlign w:val="center"/>
          </w:tcPr>
          <w:p w:rsidR="001566B4" w:rsidRPr="00D27337" w:rsidRDefault="001566B4" w:rsidP="00D27337">
            <w:pPr>
              <w:jc w:val="center"/>
              <w:outlineLvl w:val="1"/>
              <w:rPr>
                <w:b/>
                <w:sz w:val="20"/>
                <w:szCs w:val="20"/>
              </w:rPr>
            </w:pPr>
          </w:p>
        </w:tc>
        <w:tc>
          <w:tcPr>
            <w:tcW w:w="712" w:type="dxa"/>
            <w:vAlign w:val="center"/>
          </w:tcPr>
          <w:p w:rsidR="001566B4" w:rsidRPr="00D27337" w:rsidRDefault="001566B4" w:rsidP="00D27337">
            <w:pPr>
              <w:jc w:val="center"/>
              <w:outlineLvl w:val="1"/>
              <w:rPr>
                <w:b/>
                <w:sz w:val="20"/>
                <w:szCs w:val="20"/>
              </w:rPr>
            </w:pPr>
          </w:p>
        </w:tc>
        <w:tc>
          <w:tcPr>
            <w:tcW w:w="1028"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c>
          <w:tcPr>
            <w:tcW w:w="1029" w:type="dxa"/>
            <w:shd w:val="clear" w:color="auto" w:fill="auto"/>
            <w:vAlign w:val="center"/>
          </w:tcPr>
          <w:p w:rsidR="001566B4" w:rsidRPr="00D27337" w:rsidRDefault="001566B4" w:rsidP="00D27337">
            <w:pPr>
              <w:jc w:val="center"/>
              <w:outlineLvl w:val="1"/>
              <w:rPr>
                <w:b/>
                <w:sz w:val="20"/>
                <w:szCs w:val="20"/>
              </w:rPr>
            </w:pPr>
            <w:r w:rsidRPr="00D27337">
              <w:rPr>
                <w:b/>
                <w:sz w:val="20"/>
                <w:szCs w:val="20"/>
              </w:rPr>
              <w:t>245,500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Пенсионное обеспечение</w:t>
            </w:r>
          </w:p>
        </w:tc>
        <w:tc>
          <w:tcPr>
            <w:tcW w:w="1181" w:type="dxa"/>
            <w:vAlign w:val="center"/>
          </w:tcPr>
          <w:p w:rsidR="001566B4" w:rsidRPr="00D27337" w:rsidRDefault="001566B4" w:rsidP="00D27337">
            <w:pPr>
              <w:jc w:val="center"/>
              <w:outlineLvl w:val="1"/>
              <w:rPr>
                <w:sz w:val="20"/>
                <w:szCs w:val="20"/>
              </w:rPr>
            </w:pPr>
            <w:r w:rsidRPr="00D27337">
              <w:rPr>
                <w:sz w:val="20"/>
                <w:szCs w:val="20"/>
              </w:rPr>
              <w:t>7210010750</w:t>
            </w:r>
          </w:p>
        </w:tc>
        <w:tc>
          <w:tcPr>
            <w:tcW w:w="630" w:type="dxa"/>
            <w:gridSpan w:val="2"/>
            <w:vAlign w:val="center"/>
          </w:tcPr>
          <w:p w:rsidR="001566B4" w:rsidRPr="00D27337" w:rsidRDefault="001566B4" w:rsidP="00D27337">
            <w:pPr>
              <w:jc w:val="center"/>
              <w:outlineLvl w:val="1"/>
              <w:rPr>
                <w:sz w:val="20"/>
                <w:szCs w:val="20"/>
                <w:lang w:val="en-US"/>
              </w:rPr>
            </w:pPr>
            <w:r w:rsidRPr="00D27337">
              <w:rPr>
                <w:sz w:val="20"/>
                <w:szCs w:val="20"/>
                <w:lang w:val="en-US"/>
              </w:rPr>
              <w:t>300</w:t>
            </w:r>
          </w:p>
        </w:tc>
        <w:tc>
          <w:tcPr>
            <w:tcW w:w="712" w:type="dxa"/>
            <w:vAlign w:val="center"/>
          </w:tcPr>
          <w:p w:rsidR="001566B4" w:rsidRPr="00D27337" w:rsidRDefault="001566B4" w:rsidP="00D27337">
            <w:pPr>
              <w:jc w:val="center"/>
              <w:outlineLvl w:val="1"/>
              <w:rPr>
                <w:sz w:val="20"/>
                <w:szCs w:val="20"/>
              </w:rPr>
            </w:pPr>
            <w:r w:rsidRPr="00D27337">
              <w:rPr>
                <w:sz w:val="20"/>
                <w:szCs w:val="20"/>
              </w:rPr>
              <w:t>1001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r>
      <w:tr w:rsidR="001566B4" w:rsidRPr="00D27337" w:rsidTr="00D27337">
        <w:trPr>
          <w:trHeight w:val="20"/>
        </w:trPr>
        <w:tc>
          <w:tcPr>
            <w:tcW w:w="3802" w:type="dxa"/>
            <w:shd w:val="clear" w:color="auto" w:fill="auto"/>
            <w:vAlign w:val="center"/>
          </w:tcPr>
          <w:p w:rsidR="001566B4" w:rsidRPr="00D27337" w:rsidRDefault="001566B4" w:rsidP="00D27337">
            <w:pPr>
              <w:rPr>
                <w:color w:val="000000"/>
                <w:sz w:val="20"/>
                <w:szCs w:val="20"/>
              </w:rPr>
            </w:pPr>
            <w:r w:rsidRPr="00D27337">
              <w:rPr>
                <w:color w:val="000000"/>
                <w:sz w:val="20"/>
                <w:szCs w:val="20"/>
              </w:rPr>
              <w:t>Иные пенсии, социальные доплаты к пенсии</w:t>
            </w:r>
          </w:p>
        </w:tc>
        <w:tc>
          <w:tcPr>
            <w:tcW w:w="1181" w:type="dxa"/>
            <w:vAlign w:val="center"/>
          </w:tcPr>
          <w:p w:rsidR="001566B4" w:rsidRPr="00D27337" w:rsidRDefault="001566B4" w:rsidP="00D27337">
            <w:pPr>
              <w:jc w:val="center"/>
              <w:outlineLvl w:val="1"/>
              <w:rPr>
                <w:sz w:val="20"/>
                <w:szCs w:val="20"/>
              </w:rPr>
            </w:pPr>
            <w:r w:rsidRPr="00D27337">
              <w:rPr>
                <w:sz w:val="20"/>
                <w:szCs w:val="20"/>
              </w:rPr>
              <w:t>7210010750</w:t>
            </w:r>
          </w:p>
        </w:tc>
        <w:tc>
          <w:tcPr>
            <w:tcW w:w="630" w:type="dxa"/>
            <w:gridSpan w:val="2"/>
            <w:vAlign w:val="center"/>
          </w:tcPr>
          <w:p w:rsidR="001566B4" w:rsidRPr="00D27337" w:rsidRDefault="001566B4" w:rsidP="00D27337">
            <w:pPr>
              <w:jc w:val="center"/>
              <w:outlineLvl w:val="1"/>
              <w:rPr>
                <w:sz w:val="20"/>
                <w:szCs w:val="20"/>
                <w:lang w:val="en-US"/>
              </w:rPr>
            </w:pPr>
            <w:r w:rsidRPr="00D27337">
              <w:rPr>
                <w:sz w:val="20"/>
                <w:szCs w:val="20"/>
                <w:lang w:val="en-US"/>
              </w:rPr>
              <w:t>312</w:t>
            </w:r>
          </w:p>
        </w:tc>
        <w:tc>
          <w:tcPr>
            <w:tcW w:w="712" w:type="dxa"/>
            <w:vAlign w:val="center"/>
          </w:tcPr>
          <w:p w:rsidR="001566B4" w:rsidRPr="00D27337" w:rsidRDefault="001566B4" w:rsidP="00D27337">
            <w:pPr>
              <w:jc w:val="center"/>
              <w:outlineLvl w:val="1"/>
              <w:rPr>
                <w:sz w:val="20"/>
                <w:szCs w:val="20"/>
              </w:rPr>
            </w:pPr>
            <w:r w:rsidRPr="00D27337">
              <w:rPr>
                <w:sz w:val="20"/>
                <w:szCs w:val="20"/>
              </w:rPr>
              <w:t>1001</w:t>
            </w:r>
          </w:p>
        </w:tc>
        <w:tc>
          <w:tcPr>
            <w:tcW w:w="1028"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c>
          <w:tcPr>
            <w:tcW w:w="1029" w:type="dxa"/>
            <w:shd w:val="clear" w:color="auto" w:fill="auto"/>
            <w:vAlign w:val="center"/>
          </w:tcPr>
          <w:p w:rsidR="001566B4" w:rsidRPr="00D27337" w:rsidRDefault="001566B4" w:rsidP="00D27337">
            <w:pPr>
              <w:jc w:val="center"/>
              <w:outlineLvl w:val="1"/>
              <w:rPr>
                <w:sz w:val="20"/>
                <w:szCs w:val="20"/>
              </w:rPr>
            </w:pPr>
            <w:r w:rsidRPr="00D27337">
              <w:rPr>
                <w:sz w:val="20"/>
                <w:szCs w:val="20"/>
              </w:rPr>
              <w:t>245,500</w:t>
            </w:r>
          </w:p>
        </w:tc>
      </w:tr>
    </w:tbl>
    <w:p w:rsidR="001566B4" w:rsidRPr="00D27337" w:rsidRDefault="001566B4" w:rsidP="001566B4">
      <w:pPr>
        <w:ind w:left="-134"/>
        <w:jc w:val="right"/>
        <w:rPr>
          <w:sz w:val="20"/>
          <w:szCs w:val="20"/>
        </w:rPr>
      </w:pPr>
      <w:r w:rsidRPr="00D27337">
        <w:rPr>
          <w:sz w:val="20"/>
          <w:szCs w:val="20"/>
        </w:rPr>
        <w:t xml:space="preserve">                                                                                                                                                                                    »;</w:t>
      </w:r>
    </w:p>
    <w:p w:rsidR="001566B4" w:rsidRPr="00D27337" w:rsidRDefault="001566B4" w:rsidP="001566B4">
      <w:pPr>
        <w:pStyle w:val="ConsPlusTitle"/>
        <w:rPr>
          <w:b w:val="0"/>
          <w:sz w:val="20"/>
          <w:szCs w:val="20"/>
        </w:rPr>
      </w:pPr>
      <w:r w:rsidRPr="00D27337">
        <w:rPr>
          <w:b w:val="0"/>
          <w:sz w:val="20"/>
          <w:szCs w:val="20"/>
        </w:rPr>
        <w:t xml:space="preserve">     </w:t>
      </w:r>
    </w:p>
    <w:p w:rsidR="001566B4" w:rsidRPr="00D27337" w:rsidRDefault="001566B4" w:rsidP="001566B4">
      <w:pPr>
        <w:ind w:firstLine="567"/>
        <w:jc w:val="both"/>
        <w:rPr>
          <w:sz w:val="20"/>
          <w:szCs w:val="20"/>
        </w:rPr>
      </w:pPr>
      <w:r w:rsidRPr="00D27337">
        <w:rPr>
          <w:sz w:val="20"/>
          <w:szCs w:val="20"/>
        </w:rPr>
        <w:t>2. Настоящее решение опубликовать в информационном бюллетене «Поселковые ведомости».</w:t>
      </w:r>
    </w:p>
    <w:p w:rsidR="001566B4" w:rsidRPr="00D27337" w:rsidRDefault="001566B4" w:rsidP="001566B4">
      <w:pPr>
        <w:ind w:firstLine="567"/>
        <w:jc w:val="both"/>
        <w:rPr>
          <w:sz w:val="20"/>
          <w:szCs w:val="20"/>
        </w:rPr>
      </w:pPr>
      <w:r w:rsidRPr="00D27337">
        <w:rPr>
          <w:bCs/>
          <w:sz w:val="20"/>
          <w:szCs w:val="20"/>
        </w:rPr>
        <w:t>3. Настоящее решение вступает в силу после его официального опубликования.</w:t>
      </w:r>
    </w:p>
    <w:p w:rsidR="001566B4" w:rsidRPr="00D27337" w:rsidRDefault="001566B4" w:rsidP="001566B4">
      <w:pPr>
        <w:ind w:firstLine="567"/>
        <w:jc w:val="both"/>
        <w:rPr>
          <w:sz w:val="20"/>
          <w:szCs w:val="20"/>
        </w:rPr>
      </w:pPr>
      <w:r w:rsidRPr="00D27337">
        <w:rPr>
          <w:sz w:val="20"/>
          <w:szCs w:val="20"/>
        </w:rPr>
        <w:t xml:space="preserve">4. </w:t>
      </w:r>
      <w:proofErr w:type="gramStart"/>
      <w:r w:rsidRPr="00D27337">
        <w:rPr>
          <w:sz w:val="20"/>
          <w:szCs w:val="20"/>
        </w:rPr>
        <w:t>Контроль за</w:t>
      </w:r>
      <w:proofErr w:type="gramEnd"/>
      <w:r w:rsidRPr="00D27337">
        <w:rPr>
          <w:sz w:val="20"/>
          <w:szCs w:val="20"/>
        </w:rPr>
        <w:t xml:space="preserve"> исполнением данного решения возложить на главу рабочего поселка Лунино Лунинского района Пензенской области.</w:t>
      </w:r>
    </w:p>
    <w:p w:rsidR="001566B4" w:rsidRPr="00D27337" w:rsidRDefault="001566B4" w:rsidP="001566B4">
      <w:pPr>
        <w:pStyle w:val="a9"/>
        <w:rPr>
          <w:sz w:val="20"/>
          <w:szCs w:val="20"/>
        </w:rPr>
      </w:pPr>
    </w:p>
    <w:p w:rsidR="001566B4" w:rsidRPr="00D27337" w:rsidRDefault="001566B4" w:rsidP="001566B4">
      <w:pPr>
        <w:pStyle w:val="a9"/>
        <w:rPr>
          <w:sz w:val="20"/>
          <w:szCs w:val="20"/>
        </w:rPr>
      </w:pPr>
      <w:r w:rsidRPr="00D27337">
        <w:rPr>
          <w:sz w:val="20"/>
          <w:szCs w:val="20"/>
        </w:rPr>
        <w:t>Глава рабочего поселка Лунино</w:t>
      </w:r>
    </w:p>
    <w:p w:rsidR="001566B4" w:rsidRPr="00D27337" w:rsidRDefault="001566B4" w:rsidP="001566B4">
      <w:pPr>
        <w:pStyle w:val="a9"/>
        <w:rPr>
          <w:bCs/>
          <w:sz w:val="20"/>
          <w:szCs w:val="20"/>
        </w:rPr>
      </w:pPr>
      <w:r w:rsidRPr="00D27337">
        <w:rPr>
          <w:sz w:val="20"/>
          <w:szCs w:val="20"/>
        </w:rPr>
        <w:t xml:space="preserve">Лунинского района Пензенской области </w:t>
      </w:r>
      <w:r w:rsidRPr="00D27337">
        <w:rPr>
          <w:sz w:val="20"/>
          <w:szCs w:val="20"/>
        </w:rPr>
        <w:tab/>
      </w:r>
      <w:r w:rsidRPr="00D27337">
        <w:rPr>
          <w:sz w:val="20"/>
          <w:szCs w:val="20"/>
        </w:rPr>
        <w:tab/>
        <w:t>Т.Б. Титова</w:t>
      </w:r>
    </w:p>
    <w:p w:rsidR="001566B4" w:rsidRPr="00D27337" w:rsidRDefault="001566B4" w:rsidP="00212E6B">
      <w:pPr>
        <w:jc w:val="both"/>
        <w:rPr>
          <w:sz w:val="20"/>
          <w:szCs w:val="20"/>
        </w:rPr>
      </w:pPr>
    </w:p>
    <w:p w:rsidR="000713AF" w:rsidRPr="00D27337" w:rsidRDefault="000713AF" w:rsidP="000713AF">
      <w:pPr>
        <w:tabs>
          <w:tab w:val="left" w:pos="426"/>
        </w:tabs>
        <w:jc w:val="center"/>
        <w:rPr>
          <w:sz w:val="20"/>
          <w:szCs w:val="20"/>
        </w:rPr>
      </w:pPr>
      <w:r w:rsidRPr="00D27337">
        <w:rPr>
          <w:noProof/>
          <w:sz w:val="20"/>
          <w:szCs w:val="20"/>
          <w:lang w:eastAsia="ru-RU"/>
        </w:rPr>
        <w:drawing>
          <wp:inline distT="0" distB="0" distL="0" distR="0" wp14:anchorId="3BE5EB83" wp14:editId="7E88D1CF">
            <wp:extent cx="685800" cy="8667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5800" cy="866775"/>
                    </a:xfrm>
                    <a:prstGeom prst="rect">
                      <a:avLst/>
                    </a:prstGeom>
                    <a:noFill/>
                    <a:ln>
                      <a:noFill/>
                    </a:ln>
                  </pic:spPr>
                </pic:pic>
              </a:graphicData>
            </a:graphic>
          </wp:inline>
        </w:drawing>
      </w:r>
    </w:p>
    <w:p w:rsidR="000713AF" w:rsidRPr="00D27337" w:rsidRDefault="000713AF" w:rsidP="000713AF">
      <w:pPr>
        <w:jc w:val="center"/>
        <w:rPr>
          <w:sz w:val="20"/>
          <w:szCs w:val="20"/>
        </w:rPr>
      </w:pPr>
    </w:p>
    <w:p w:rsidR="000713AF" w:rsidRPr="00D27337" w:rsidRDefault="000713AF" w:rsidP="000713AF">
      <w:pPr>
        <w:jc w:val="center"/>
        <w:rPr>
          <w:b/>
          <w:sz w:val="20"/>
          <w:szCs w:val="20"/>
        </w:rPr>
      </w:pPr>
      <w:r w:rsidRPr="00D27337">
        <w:rPr>
          <w:b/>
          <w:noProof/>
          <w:sz w:val="20"/>
          <w:szCs w:val="20"/>
        </w:rPr>
        <w:t>КОМИТЕТ МЕСТНОГО САМОУПРАВЛЕНИЯ</w:t>
      </w:r>
      <w:r w:rsidRPr="00D27337">
        <w:rPr>
          <w:b/>
          <w:noProof/>
          <w:sz w:val="20"/>
          <w:szCs w:val="20"/>
        </w:rPr>
        <w:br/>
        <w:t>РАБОЧЕГО ПОСЕЛКА ЛУНИНО</w:t>
      </w:r>
      <w:r w:rsidRPr="00D27337">
        <w:rPr>
          <w:b/>
          <w:noProof/>
          <w:sz w:val="20"/>
          <w:szCs w:val="20"/>
        </w:rPr>
        <w:br/>
        <w:t>ЛУНИНСКОГО РАЙОНА ПЕНЗЕНСКОЙ ОБЛАСТИ</w:t>
      </w:r>
      <w:r w:rsidRPr="00D27337">
        <w:rPr>
          <w:b/>
          <w:noProof/>
          <w:sz w:val="20"/>
          <w:szCs w:val="20"/>
        </w:rPr>
        <w:br/>
        <w:t>СЕДЬМОГО СОЗЫВА</w:t>
      </w:r>
      <w:r w:rsidRPr="00D27337">
        <w:rPr>
          <w:b/>
          <w:noProof/>
          <w:sz w:val="20"/>
          <w:szCs w:val="20"/>
        </w:rPr>
        <w:br/>
      </w:r>
    </w:p>
    <w:p w:rsidR="000713AF" w:rsidRPr="00D27337" w:rsidRDefault="000713AF" w:rsidP="000713AF">
      <w:pPr>
        <w:jc w:val="center"/>
        <w:rPr>
          <w:sz w:val="20"/>
          <w:szCs w:val="20"/>
        </w:rPr>
      </w:pPr>
      <w:r w:rsidRPr="00D27337">
        <w:rPr>
          <w:b/>
          <w:sz w:val="20"/>
          <w:szCs w:val="20"/>
        </w:rPr>
        <w:t>РЕШЕНИЕ</w:t>
      </w:r>
    </w:p>
    <w:p w:rsidR="000713AF" w:rsidRPr="00D27337" w:rsidRDefault="000713AF" w:rsidP="000713AF">
      <w:pPr>
        <w:rPr>
          <w:sz w:val="20"/>
          <w:szCs w:val="20"/>
        </w:rPr>
      </w:pPr>
    </w:p>
    <w:p w:rsidR="000713AF" w:rsidRPr="00D27337" w:rsidRDefault="000713AF" w:rsidP="000713AF">
      <w:pPr>
        <w:jc w:val="center"/>
        <w:rPr>
          <w:sz w:val="20"/>
          <w:szCs w:val="20"/>
        </w:rPr>
      </w:pPr>
      <w:r w:rsidRPr="00D27337">
        <w:rPr>
          <w:sz w:val="20"/>
          <w:szCs w:val="20"/>
        </w:rPr>
        <w:t>от 30.04.2021 № 185-43/7</w:t>
      </w:r>
    </w:p>
    <w:p w:rsidR="000713AF" w:rsidRPr="00D27337" w:rsidRDefault="000713AF" w:rsidP="000713AF">
      <w:pPr>
        <w:jc w:val="center"/>
        <w:rPr>
          <w:sz w:val="20"/>
          <w:szCs w:val="20"/>
        </w:rPr>
      </w:pPr>
      <w:r w:rsidRPr="00D27337">
        <w:rPr>
          <w:sz w:val="20"/>
          <w:szCs w:val="20"/>
        </w:rPr>
        <w:t xml:space="preserve"> р.п. Лунино</w:t>
      </w:r>
    </w:p>
    <w:p w:rsidR="000713AF" w:rsidRPr="00D27337" w:rsidRDefault="000713AF" w:rsidP="000713AF">
      <w:pPr>
        <w:jc w:val="center"/>
        <w:rPr>
          <w:sz w:val="20"/>
          <w:szCs w:val="20"/>
          <w:highlight w:val="yellow"/>
        </w:rPr>
      </w:pPr>
    </w:p>
    <w:p w:rsidR="000713AF" w:rsidRPr="00D27337" w:rsidRDefault="000713AF" w:rsidP="000713AF">
      <w:pPr>
        <w:jc w:val="center"/>
        <w:rPr>
          <w:b/>
          <w:sz w:val="20"/>
          <w:szCs w:val="20"/>
        </w:rPr>
      </w:pPr>
      <w:r w:rsidRPr="00D27337">
        <w:rPr>
          <w:b/>
          <w:sz w:val="20"/>
          <w:szCs w:val="20"/>
        </w:rPr>
        <w:t>О назначении публичных слушаний по вопросу предоставления разрешения на отклонение от предельных параметров разрешенного строительства</w:t>
      </w:r>
    </w:p>
    <w:p w:rsidR="000713AF" w:rsidRPr="00D27337" w:rsidRDefault="000713AF" w:rsidP="000713AF">
      <w:pPr>
        <w:ind w:firstLine="900"/>
        <w:jc w:val="center"/>
        <w:rPr>
          <w:sz w:val="20"/>
          <w:szCs w:val="20"/>
          <w:highlight w:val="yellow"/>
        </w:rPr>
      </w:pPr>
    </w:p>
    <w:p w:rsidR="000713AF" w:rsidRPr="00D27337" w:rsidRDefault="000713AF" w:rsidP="000713AF">
      <w:pPr>
        <w:shd w:val="clear" w:color="auto" w:fill="FFFFFF"/>
        <w:ind w:firstLine="567"/>
        <w:jc w:val="both"/>
        <w:rPr>
          <w:sz w:val="20"/>
          <w:szCs w:val="20"/>
        </w:rPr>
      </w:pPr>
      <w:r w:rsidRPr="00D27337">
        <w:rPr>
          <w:sz w:val="20"/>
          <w:szCs w:val="20"/>
        </w:rPr>
        <w:t xml:space="preserve">Рассмотрев заявление Тимошиной Н.Н.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w:t>
      </w:r>
      <w:proofErr w:type="gramStart"/>
      <w:r w:rsidRPr="00D27337">
        <w:rPr>
          <w:sz w:val="20"/>
          <w:szCs w:val="20"/>
        </w:rPr>
        <w:t xml:space="preserve">Российская </w:t>
      </w:r>
      <w:r w:rsidRPr="00D27337">
        <w:rPr>
          <w:color w:val="000000"/>
          <w:sz w:val="20"/>
          <w:szCs w:val="20"/>
        </w:rPr>
        <w:t xml:space="preserve">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w:t>
      </w:r>
      <w:r w:rsidRPr="00D27337">
        <w:rPr>
          <w:sz w:val="20"/>
          <w:szCs w:val="20"/>
        </w:rPr>
        <w:t xml:space="preserve">площадью 1554 </w:t>
      </w:r>
      <w:proofErr w:type="spellStart"/>
      <w:r w:rsidRPr="00D27337">
        <w:rPr>
          <w:sz w:val="20"/>
          <w:szCs w:val="20"/>
        </w:rPr>
        <w:t>кв.м</w:t>
      </w:r>
      <w:proofErr w:type="spellEnd"/>
      <w:r w:rsidRPr="00D27337">
        <w:rPr>
          <w:sz w:val="20"/>
          <w:szCs w:val="20"/>
        </w:rPr>
        <w:t xml:space="preserve">.,  руководствуясь ст.40 Градостроительного кодекса РФ, решением Комитета местного самоуправления рабочего поселка Лунино Лунинского района Пензенской области от 31.08.2015 № 98-19/6 «Об утверждении </w:t>
      </w:r>
      <w:r w:rsidRPr="00D27337">
        <w:rPr>
          <w:sz w:val="20"/>
          <w:szCs w:val="20"/>
        </w:rPr>
        <w:lastRenderedPageBreak/>
        <w:t>Положения о публичных слушаниях в рабочем поселке Лунино Лунинского района Пензенской области» (с</w:t>
      </w:r>
      <w:proofErr w:type="gramEnd"/>
      <w:r w:rsidRPr="00D27337">
        <w:rPr>
          <w:sz w:val="20"/>
          <w:szCs w:val="20"/>
        </w:rPr>
        <w:t xml:space="preserve"> последующими изменениями), решением Комитета местного самоуправления рабочего поселка Лунино Лунинского района Пензенской области 04.10.2016 № 178-37/6 «О внесении изменений в Правила землепользования и застройки территории муниципального образования рабочий поселок Лунино Лунинского района Пензенской области» (с последующими изменениями), Уставом рабочего поселка Лунино Лунинского района Пензенской области,</w:t>
      </w:r>
    </w:p>
    <w:p w:rsidR="000713AF" w:rsidRPr="00D27337" w:rsidRDefault="000713AF" w:rsidP="000713AF">
      <w:pPr>
        <w:ind w:firstLine="720"/>
        <w:jc w:val="both"/>
        <w:rPr>
          <w:sz w:val="20"/>
          <w:szCs w:val="20"/>
          <w:highlight w:val="yellow"/>
        </w:rPr>
      </w:pPr>
    </w:p>
    <w:p w:rsidR="000713AF" w:rsidRPr="00D27337" w:rsidRDefault="000713AF" w:rsidP="000713AF">
      <w:pPr>
        <w:pStyle w:val="15"/>
        <w:widowControl w:val="0"/>
        <w:autoSpaceDE w:val="0"/>
        <w:autoSpaceDN w:val="0"/>
        <w:adjustRightInd w:val="0"/>
        <w:rPr>
          <w:b w:val="0"/>
          <w:bCs/>
          <w:sz w:val="20"/>
        </w:rPr>
      </w:pPr>
      <w:r w:rsidRPr="00D27337">
        <w:rPr>
          <w:b w:val="0"/>
          <w:bCs/>
          <w:sz w:val="20"/>
        </w:rPr>
        <w:t xml:space="preserve">КОМИТЕТ МЕСТНОГО САМОУПРАВЛЕНИЯ РАБОЧЕГО ПОСЕЛКА </w:t>
      </w:r>
    </w:p>
    <w:p w:rsidR="000713AF" w:rsidRPr="00D27337" w:rsidRDefault="000713AF" w:rsidP="000713AF">
      <w:pPr>
        <w:pStyle w:val="15"/>
        <w:widowControl w:val="0"/>
        <w:autoSpaceDE w:val="0"/>
        <w:autoSpaceDN w:val="0"/>
        <w:adjustRightInd w:val="0"/>
        <w:rPr>
          <w:b w:val="0"/>
          <w:bCs/>
          <w:sz w:val="20"/>
        </w:rPr>
      </w:pPr>
      <w:r w:rsidRPr="00D27337">
        <w:rPr>
          <w:b w:val="0"/>
          <w:bCs/>
          <w:sz w:val="20"/>
        </w:rPr>
        <w:t>ЛУНИНО ЛУНИНСКОГО РАЙОНА ПЕНЗЕНСКОЙ ОБЛАСТИ РЕШИЛ:</w:t>
      </w:r>
    </w:p>
    <w:p w:rsidR="000713AF" w:rsidRPr="00D27337" w:rsidRDefault="000713AF" w:rsidP="000713AF">
      <w:pPr>
        <w:ind w:firstLine="720"/>
        <w:jc w:val="both"/>
        <w:rPr>
          <w:sz w:val="20"/>
          <w:szCs w:val="20"/>
          <w:highlight w:val="yellow"/>
        </w:rPr>
      </w:pPr>
    </w:p>
    <w:p w:rsidR="000713AF" w:rsidRPr="00D27337" w:rsidRDefault="000713AF" w:rsidP="000713AF">
      <w:pPr>
        <w:ind w:firstLine="540"/>
        <w:jc w:val="both"/>
        <w:rPr>
          <w:sz w:val="20"/>
          <w:szCs w:val="20"/>
        </w:rPr>
      </w:pPr>
      <w:r w:rsidRPr="00D27337">
        <w:rPr>
          <w:sz w:val="20"/>
          <w:szCs w:val="20"/>
        </w:rPr>
        <w:t xml:space="preserve">1. Назначить публичные слушания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sz w:val="20"/>
          <w:szCs w:val="20"/>
        </w:rPr>
        <w:t>кв.м</w:t>
      </w:r>
      <w:proofErr w:type="spellEnd"/>
      <w:r w:rsidRPr="00D27337">
        <w:rPr>
          <w:sz w:val="20"/>
          <w:szCs w:val="20"/>
        </w:rPr>
        <w:t xml:space="preserve">. на «19» мая 2021 г. </w:t>
      </w:r>
    </w:p>
    <w:p w:rsidR="000713AF" w:rsidRPr="00D27337" w:rsidRDefault="000713AF" w:rsidP="000713AF">
      <w:pPr>
        <w:ind w:firstLine="720"/>
        <w:jc w:val="both"/>
        <w:rPr>
          <w:sz w:val="20"/>
          <w:szCs w:val="20"/>
        </w:rPr>
      </w:pPr>
      <w:r w:rsidRPr="00D27337">
        <w:rPr>
          <w:sz w:val="20"/>
          <w:szCs w:val="20"/>
        </w:rPr>
        <w:t xml:space="preserve">Место проведения публичных слушаний - администрация рабочего поселка Лунино Лунинского района Пензенской области (р.п. Лунино, ул. </w:t>
      </w:r>
      <w:proofErr w:type="gramStart"/>
      <w:r w:rsidRPr="00D27337">
        <w:rPr>
          <w:sz w:val="20"/>
          <w:szCs w:val="20"/>
        </w:rPr>
        <w:t>Юбилейная</w:t>
      </w:r>
      <w:proofErr w:type="gramEnd"/>
      <w:r w:rsidRPr="00D27337">
        <w:rPr>
          <w:sz w:val="20"/>
          <w:szCs w:val="20"/>
        </w:rPr>
        <w:t>, д.39) в 10 часов. 00 мин.</w:t>
      </w:r>
    </w:p>
    <w:p w:rsidR="000713AF" w:rsidRPr="00D27337" w:rsidRDefault="000713AF" w:rsidP="000713AF">
      <w:pPr>
        <w:widowControl w:val="0"/>
        <w:autoSpaceDE w:val="0"/>
        <w:autoSpaceDN w:val="0"/>
        <w:adjustRightInd w:val="0"/>
        <w:ind w:firstLine="567"/>
        <w:jc w:val="both"/>
        <w:rPr>
          <w:sz w:val="20"/>
          <w:szCs w:val="20"/>
        </w:rPr>
      </w:pPr>
      <w:r w:rsidRPr="00D27337">
        <w:rPr>
          <w:sz w:val="20"/>
          <w:szCs w:val="20"/>
        </w:rPr>
        <w:t>1.1. В словосочетании:</w:t>
      </w:r>
    </w:p>
    <w:p w:rsidR="000713AF" w:rsidRPr="00D27337" w:rsidRDefault="000713AF" w:rsidP="000713AF">
      <w:pPr>
        <w:widowControl w:val="0"/>
        <w:autoSpaceDE w:val="0"/>
        <w:autoSpaceDN w:val="0"/>
        <w:adjustRightInd w:val="0"/>
        <w:ind w:firstLine="567"/>
        <w:jc w:val="both"/>
        <w:rPr>
          <w:sz w:val="20"/>
          <w:szCs w:val="20"/>
        </w:rPr>
      </w:pPr>
      <w:r w:rsidRPr="00D27337">
        <w:rPr>
          <w:sz w:val="20"/>
          <w:szCs w:val="20"/>
        </w:rPr>
        <w:t xml:space="preserve"> </w:t>
      </w:r>
      <w:proofErr w:type="gramStart"/>
      <w:r w:rsidRPr="00D27337">
        <w:rPr>
          <w:sz w:val="20"/>
          <w:szCs w:val="20"/>
        </w:rPr>
        <w:t>«</w:t>
      </w:r>
      <w:r w:rsidRPr="00D27337">
        <w:rPr>
          <w:rFonts w:eastAsia="Arial"/>
          <w:sz w:val="20"/>
          <w:szCs w:val="20"/>
          <w:lang w:eastAsia="ar-SA"/>
        </w:rPr>
        <w:t xml:space="preserve">Минимальная площадь земельных участков – 600 кв. м, максимальная площадь земельных участков – 1500 </w:t>
      </w:r>
      <w:proofErr w:type="spellStart"/>
      <w:r w:rsidRPr="00D27337">
        <w:rPr>
          <w:rFonts w:eastAsia="Arial"/>
          <w:sz w:val="20"/>
          <w:szCs w:val="20"/>
          <w:lang w:eastAsia="ar-SA"/>
        </w:rPr>
        <w:t>кв.м</w:t>
      </w:r>
      <w:proofErr w:type="spellEnd"/>
      <w:r w:rsidRPr="00D27337">
        <w:rPr>
          <w:rFonts w:eastAsia="Arial"/>
          <w:sz w:val="20"/>
          <w:szCs w:val="20"/>
          <w:lang w:eastAsia="ar-SA"/>
        </w:rPr>
        <w:t xml:space="preserve">.; размеры земельных участков не устанавливаются, </w:t>
      </w:r>
      <w:r w:rsidRPr="00D27337">
        <w:rPr>
          <w:sz w:val="20"/>
          <w:szCs w:val="20"/>
        </w:rPr>
        <w:t xml:space="preserve"> «1500 </w:t>
      </w:r>
      <w:proofErr w:type="spellStart"/>
      <w:r w:rsidRPr="00D27337">
        <w:rPr>
          <w:sz w:val="20"/>
          <w:szCs w:val="20"/>
        </w:rPr>
        <w:t>кв.м</w:t>
      </w:r>
      <w:proofErr w:type="spellEnd"/>
      <w:r w:rsidRPr="00D27337">
        <w:rPr>
          <w:sz w:val="20"/>
          <w:szCs w:val="20"/>
        </w:rPr>
        <w:t xml:space="preserve">.» заменить «на 1554 </w:t>
      </w:r>
      <w:proofErr w:type="spellStart"/>
      <w:r w:rsidRPr="00D27337">
        <w:rPr>
          <w:sz w:val="20"/>
          <w:szCs w:val="20"/>
        </w:rPr>
        <w:t>кв.м</w:t>
      </w:r>
      <w:proofErr w:type="spellEnd"/>
      <w:r w:rsidRPr="00D27337">
        <w:rPr>
          <w:sz w:val="20"/>
          <w:szCs w:val="20"/>
        </w:rPr>
        <w:t>.»;</w:t>
      </w:r>
      <w:proofErr w:type="gramEnd"/>
    </w:p>
    <w:p w:rsidR="000713AF" w:rsidRPr="00D27337" w:rsidRDefault="000713AF" w:rsidP="000713AF">
      <w:pPr>
        <w:widowControl w:val="0"/>
        <w:autoSpaceDE w:val="0"/>
        <w:autoSpaceDN w:val="0"/>
        <w:adjustRightInd w:val="0"/>
        <w:ind w:firstLine="567"/>
        <w:jc w:val="both"/>
        <w:rPr>
          <w:sz w:val="20"/>
          <w:szCs w:val="20"/>
        </w:rPr>
      </w:pPr>
      <w:proofErr w:type="gramStart"/>
      <w:r w:rsidRPr="00D27337">
        <w:rPr>
          <w:rFonts w:eastAsia="Calibri"/>
          <w:color w:val="000000"/>
          <w:sz w:val="20"/>
          <w:szCs w:val="20"/>
          <w:lang w:eastAsia="en-US"/>
        </w:rPr>
        <w:t xml:space="preserve">«Максимальная площадь земельных участков – 1500 </w:t>
      </w:r>
      <w:proofErr w:type="spellStart"/>
      <w:r w:rsidRPr="00D27337">
        <w:rPr>
          <w:rFonts w:eastAsia="Calibri"/>
          <w:color w:val="000000"/>
          <w:sz w:val="20"/>
          <w:szCs w:val="20"/>
          <w:lang w:eastAsia="en-US"/>
        </w:rPr>
        <w:t>кв.м</w:t>
      </w:r>
      <w:proofErr w:type="spellEnd"/>
      <w:r w:rsidRPr="00D27337">
        <w:rPr>
          <w:rFonts w:eastAsia="Calibri"/>
          <w:color w:val="000000"/>
          <w:sz w:val="20"/>
          <w:szCs w:val="20"/>
          <w:lang w:eastAsia="en-US"/>
        </w:rPr>
        <w:t xml:space="preserve">. - «1500 </w:t>
      </w:r>
      <w:proofErr w:type="spellStart"/>
      <w:r w:rsidRPr="00D27337">
        <w:rPr>
          <w:rFonts w:eastAsia="Calibri"/>
          <w:color w:val="000000"/>
          <w:sz w:val="20"/>
          <w:szCs w:val="20"/>
          <w:lang w:eastAsia="en-US"/>
        </w:rPr>
        <w:t>кв.м</w:t>
      </w:r>
      <w:proofErr w:type="spellEnd"/>
      <w:r w:rsidRPr="00D27337">
        <w:rPr>
          <w:rFonts w:eastAsia="Calibri"/>
          <w:color w:val="000000"/>
          <w:sz w:val="20"/>
          <w:szCs w:val="20"/>
          <w:lang w:eastAsia="en-US"/>
        </w:rPr>
        <w:t xml:space="preserve">.» заменить на «1554 </w:t>
      </w:r>
      <w:proofErr w:type="spellStart"/>
      <w:r w:rsidRPr="00D27337">
        <w:rPr>
          <w:rFonts w:eastAsia="Calibri"/>
          <w:color w:val="000000"/>
          <w:sz w:val="20"/>
          <w:szCs w:val="20"/>
          <w:lang w:eastAsia="en-US"/>
        </w:rPr>
        <w:t>кв.м</w:t>
      </w:r>
      <w:proofErr w:type="spellEnd"/>
      <w:r w:rsidRPr="00D27337">
        <w:rPr>
          <w:rFonts w:eastAsia="Calibri"/>
          <w:color w:val="000000"/>
          <w:sz w:val="20"/>
          <w:szCs w:val="20"/>
          <w:lang w:eastAsia="en-US"/>
        </w:rPr>
        <w:t>.».</w:t>
      </w:r>
      <w:proofErr w:type="gramEnd"/>
    </w:p>
    <w:p w:rsidR="000713AF" w:rsidRPr="00D27337" w:rsidRDefault="000713AF" w:rsidP="000713AF">
      <w:pPr>
        <w:ind w:firstLine="540"/>
        <w:jc w:val="both"/>
        <w:rPr>
          <w:sz w:val="20"/>
          <w:szCs w:val="20"/>
        </w:rPr>
      </w:pPr>
      <w:r w:rsidRPr="00D27337">
        <w:rPr>
          <w:sz w:val="20"/>
          <w:szCs w:val="20"/>
        </w:rPr>
        <w:t>2. Утвердить состав комиссии по проведению публичных слушаний:</w:t>
      </w:r>
    </w:p>
    <w:p w:rsidR="000713AF" w:rsidRPr="00D27337" w:rsidRDefault="000713AF" w:rsidP="000713AF">
      <w:pPr>
        <w:ind w:firstLine="540"/>
        <w:jc w:val="both"/>
        <w:rPr>
          <w:sz w:val="20"/>
          <w:szCs w:val="20"/>
        </w:rPr>
      </w:pPr>
      <w:r w:rsidRPr="00D27337">
        <w:rPr>
          <w:sz w:val="20"/>
          <w:szCs w:val="20"/>
        </w:rPr>
        <w:t>- Апарин Владислав Юрьевич, глава администрации рабочего поселка Лунино Лунинского района Пензенской области;</w:t>
      </w:r>
    </w:p>
    <w:p w:rsidR="000713AF" w:rsidRPr="00D27337" w:rsidRDefault="000713AF" w:rsidP="000713AF">
      <w:pPr>
        <w:ind w:firstLine="540"/>
        <w:jc w:val="both"/>
        <w:rPr>
          <w:sz w:val="20"/>
          <w:szCs w:val="20"/>
        </w:rPr>
      </w:pPr>
      <w:r w:rsidRPr="00D27337">
        <w:rPr>
          <w:sz w:val="20"/>
          <w:szCs w:val="20"/>
        </w:rPr>
        <w:t>-</w:t>
      </w:r>
      <w:r w:rsidRPr="00D27337">
        <w:rPr>
          <w:sz w:val="20"/>
          <w:szCs w:val="20"/>
        </w:rPr>
        <w:tab/>
        <w:t>Алексашин Дмитрий Евгеньевич - заместитель главы администрации рабочего поселка Лунино Лунинского района Пензенской области;</w:t>
      </w:r>
    </w:p>
    <w:p w:rsidR="000713AF" w:rsidRPr="00D27337" w:rsidRDefault="000713AF" w:rsidP="000713AF">
      <w:pPr>
        <w:ind w:firstLine="540"/>
        <w:jc w:val="both"/>
        <w:rPr>
          <w:sz w:val="20"/>
          <w:szCs w:val="20"/>
        </w:rPr>
      </w:pPr>
      <w:r w:rsidRPr="00D27337">
        <w:rPr>
          <w:sz w:val="20"/>
          <w:szCs w:val="20"/>
        </w:rPr>
        <w:t>- Писаревский Александр Иванович - заместитель главы администрации рабочего поселка Лунино Лунинского района Пензенской области:</w:t>
      </w:r>
    </w:p>
    <w:p w:rsidR="000713AF" w:rsidRPr="00D27337" w:rsidRDefault="000713AF" w:rsidP="000713AF">
      <w:pPr>
        <w:ind w:firstLine="540"/>
        <w:jc w:val="both"/>
        <w:rPr>
          <w:sz w:val="20"/>
          <w:szCs w:val="20"/>
        </w:rPr>
      </w:pPr>
      <w:r w:rsidRPr="00D27337">
        <w:rPr>
          <w:sz w:val="20"/>
          <w:szCs w:val="20"/>
        </w:rPr>
        <w:t>-</w:t>
      </w:r>
      <w:r w:rsidRPr="00D27337">
        <w:rPr>
          <w:sz w:val="20"/>
          <w:szCs w:val="20"/>
        </w:rPr>
        <w:tab/>
        <w:t>Денисова Екатерина Олеговна – старший эксперт администрации рабочего поселка Лунино Лунинского района Пензенской области;</w:t>
      </w:r>
    </w:p>
    <w:p w:rsidR="000713AF" w:rsidRPr="00D27337" w:rsidRDefault="000713AF" w:rsidP="000713AF">
      <w:pPr>
        <w:ind w:firstLine="540"/>
        <w:jc w:val="both"/>
        <w:rPr>
          <w:sz w:val="20"/>
          <w:szCs w:val="20"/>
        </w:rPr>
      </w:pPr>
      <w:r w:rsidRPr="00D27337">
        <w:rPr>
          <w:sz w:val="20"/>
          <w:szCs w:val="20"/>
        </w:rPr>
        <w:t>-</w:t>
      </w:r>
      <w:r w:rsidRPr="00D27337">
        <w:rPr>
          <w:sz w:val="20"/>
          <w:szCs w:val="20"/>
        </w:rPr>
        <w:tab/>
        <w:t>Толубанов Андрей Александрович - депутат Комитета местного самоуправления рабочего поселка Лунино Лунинского района Пензенской области,</w:t>
      </w:r>
    </w:p>
    <w:p w:rsidR="000713AF" w:rsidRPr="00D27337" w:rsidRDefault="000713AF" w:rsidP="000713AF">
      <w:pPr>
        <w:shd w:val="clear" w:color="auto" w:fill="FFFFFF"/>
        <w:ind w:firstLine="540"/>
        <w:jc w:val="both"/>
        <w:rPr>
          <w:color w:val="000000"/>
          <w:sz w:val="20"/>
          <w:szCs w:val="20"/>
        </w:rPr>
      </w:pPr>
      <w:r w:rsidRPr="00D27337">
        <w:rPr>
          <w:sz w:val="20"/>
          <w:szCs w:val="20"/>
        </w:rPr>
        <w:t>-</w:t>
      </w:r>
      <w:r w:rsidRPr="00D27337">
        <w:rPr>
          <w:sz w:val="20"/>
          <w:szCs w:val="20"/>
        </w:rPr>
        <w:tab/>
        <w:t xml:space="preserve">Филина </w:t>
      </w:r>
      <w:r w:rsidRPr="00D27337">
        <w:rPr>
          <w:color w:val="000000"/>
          <w:sz w:val="20"/>
          <w:szCs w:val="20"/>
        </w:rPr>
        <w:t>Екатерина Алексеевна – старший эксперт отдела архитектуры, строительства, жилищно-коммунального и муниципального хозяйства администрации Лунинского района Пензенской области (по согласованию).</w:t>
      </w:r>
    </w:p>
    <w:p w:rsidR="000713AF" w:rsidRPr="00D27337" w:rsidRDefault="000713AF" w:rsidP="000713AF">
      <w:pPr>
        <w:shd w:val="clear" w:color="auto" w:fill="FFFFFF"/>
        <w:ind w:firstLine="540"/>
        <w:jc w:val="both"/>
        <w:rPr>
          <w:color w:val="000000"/>
          <w:sz w:val="20"/>
          <w:szCs w:val="20"/>
        </w:rPr>
      </w:pPr>
      <w:r w:rsidRPr="00D27337">
        <w:rPr>
          <w:color w:val="000000"/>
          <w:sz w:val="20"/>
          <w:szCs w:val="20"/>
        </w:rPr>
        <w:t>3. Первое заседание организационного комитета провести «19» мая 2020 г.</w:t>
      </w:r>
    </w:p>
    <w:p w:rsidR="000713AF" w:rsidRPr="00D27337" w:rsidRDefault="000713AF" w:rsidP="000713AF">
      <w:pPr>
        <w:shd w:val="clear" w:color="auto" w:fill="FFFFFF"/>
        <w:ind w:firstLine="540"/>
        <w:jc w:val="both"/>
        <w:rPr>
          <w:sz w:val="20"/>
          <w:szCs w:val="20"/>
        </w:rPr>
      </w:pPr>
      <w:r w:rsidRPr="00D27337">
        <w:rPr>
          <w:sz w:val="20"/>
          <w:szCs w:val="20"/>
        </w:rPr>
        <w:t xml:space="preserve">4. Учет предложений граждан по вопросу предоставления разрешения на отклонение </w:t>
      </w:r>
      <w:r w:rsidRPr="00D27337">
        <w:rPr>
          <w:sz w:val="20"/>
          <w:szCs w:val="20"/>
          <w:shd w:val="clear" w:color="auto" w:fill="FFFFFF"/>
        </w:rPr>
        <w:t xml:space="preserve">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sz w:val="20"/>
          <w:szCs w:val="20"/>
          <w:shd w:val="clear" w:color="auto" w:fill="FFFFFF"/>
        </w:rPr>
        <w:t>кв.м</w:t>
      </w:r>
      <w:proofErr w:type="spellEnd"/>
      <w:r w:rsidRPr="00D27337">
        <w:rPr>
          <w:sz w:val="20"/>
          <w:szCs w:val="20"/>
          <w:shd w:val="clear" w:color="auto" w:fill="FFFFFF"/>
        </w:rPr>
        <w:t>.</w:t>
      </w:r>
      <w:r w:rsidRPr="00D27337">
        <w:rPr>
          <w:sz w:val="20"/>
          <w:szCs w:val="20"/>
        </w:rPr>
        <w:t xml:space="preserve"> ведется в порядке в соответствии с приложением</w:t>
      </w:r>
      <w:r w:rsidRPr="00D27337">
        <w:rPr>
          <w:bCs/>
          <w:sz w:val="20"/>
          <w:szCs w:val="20"/>
        </w:rPr>
        <w:t>.</w:t>
      </w:r>
    </w:p>
    <w:p w:rsidR="000713AF" w:rsidRPr="00D27337" w:rsidRDefault="000713AF" w:rsidP="000713AF">
      <w:pPr>
        <w:shd w:val="clear" w:color="auto" w:fill="FFFFFF"/>
        <w:ind w:firstLine="540"/>
        <w:jc w:val="both"/>
        <w:rPr>
          <w:color w:val="000000"/>
          <w:sz w:val="20"/>
          <w:szCs w:val="20"/>
        </w:rPr>
      </w:pPr>
      <w:r w:rsidRPr="00D27337">
        <w:rPr>
          <w:sz w:val="20"/>
          <w:szCs w:val="20"/>
        </w:rPr>
        <w:t xml:space="preserve">5. Предложения граждан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w:t>
      </w:r>
      <w:proofErr w:type="gramStart"/>
      <w:r w:rsidRPr="00D27337">
        <w:rPr>
          <w:sz w:val="20"/>
          <w:szCs w:val="20"/>
        </w:rPr>
        <w:t xml:space="preserve">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sz w:val="20"/>
          <w:szCs w:val="20"/>
        </w:rPr>
        <w:t>кв.м</w:t>
      </w:r>
      <w:proofErr w:type="spellEnd"/>
      <w:r w:rsidRPr="00D27337">
        <w:rPr>
          <w:sz w:val="20"/>
          <w:szCs w:val="20"/>
        </w:rPr>
        <w:t xml:space="preserve">. принимаются в администрации рабочего поселка Лунино Лунинского района Пензенской области по адресу: 442730, Пензенская область, Лунинский район, р.п. Лунино, ул. Юбилейная, д.39, с </w:t>
      </w:r>
      <w:r w:rsidRPr="00D27337">
        <w:rPr>
          <w:sz w:val="20"/>
          <w:szCs w:val="20"/>
          <w:shd w:val="clear" w:color="auto" w:fill="FFFFFF"/>
        </w:rPr>
        <w:t xml:space="preserve">«30» апреля 2021 г. по «19» мая </w:t>
      </w:r>
      <w:r w:rsidRPr="00D27337">
        <w:rPr>
          <w:color w:val="000000"/>
          <w:sz w:val="20"/>
          <w:szCs w:val="20"/>
          <w:shd w:val="clear" w:color="auto" w:fill="FFFFFF"/>
        </w:rPr>
        <w:t>2021 г. с 8 до</w:t>
      </w:r>
      <w:proofErr w:type="gramEnd"/>
      <w:r w:rsidRPr="00D27337">
        <w:rPr>
          <w:color w:val="000000"/>
          <w:sz w:val="20"/>
          <w:szCs w:val="20"/>
          <w:shd w:val="clear" w:color="auto" w:fill="FFFFFF"/>
        </w:rPr>
        <w:t xml:space="preserve"> 17 часов (с 12 до 13 часов перерыв на обед).</w:t>
      </w:r>
    </w:p>
    <w:p w:rsidR="000713AF" w:rsidRPr="00D27337" w:rsidRDefault="000713AF" w:rsidP="000713AF">
      <w:pPr>
        <w:shd w:val="clear" w:color="auto" w:fill="FFFFFF"/>
        <w:ind w:firstLine="540"/>
        <w:jc w:val="both"/>
        <w:rPr>
          <w:sz w:val="20"/>
          <w:szCs w:val="20"/>
        </w:rPr>
      </w:pPr>
      <w:r w:rsidRPr="00D27337">
        <w:rPr>
          <w:color w:val="000000"/>
          <w:sz w:val="20"/>
          <w:szCs w:val="20"/>
        </w:rPr>
        <w:t xml:space="preserve">6. Настоящее решение </w:t>
      </w:r>
      <w:r w:rsidRPr="00D27337">
        <w:rPr>
          <w:sz w:val="20"/>
          <w:szCs w:val="20"/>
        </w:rPr>
        <w:t>опубликовать в информационном бюллетене «Поселковые ведомости».</w:t>
      </w:r>
    </w:p>
    <w:p w:rsidR="000713AF" w:rsidRPr="00D27337" w:rsidRDefault="000713AF" w:rsidP="000713AF">
      <w:pPr>
        <w:ind w:firstLine="540"/>
        <w:jc w:val="both"/>
        <w:rPr>
          <w:i/>
          <w:sz w:val="20"/>
          <w:szCs w:val="20"/>
        </w:rPr>
      </w:pPr>
      <w:r w:rsidRPr="00D27337">
        <w:rPr>
          <w:sz w:val="20"/>
          <w:szCs w:val="20"/>
        </w:rPr>
        <w:t xml:space="preserve">7. </w:t>
      </w:r>
      <w:proofErr w:type="gramStart"/>
      <w:r w:rsidRPr="00D27337">
        <w:rPr>
          <w:sz w:val="20"/>
          <w:szCs w:val="20"/>
        </w:rPr>
        <w:t>Контроль за</w:t>
      </w:r>
      <w:proofErr w:type="gramEnd"/>
      <w:r w:rsidRPr="00D27337">
        <w:rPr>
          <w:sz w:val="20"/>
          <w:szCs w:val="20"/>
        </w:rPr>
        <w:t xml:space="preserve"> выполнением настоящего решения возложить на главу рабочего поселка Лунино Лунинского района Пензенской области.</w:t>
      </w:r>
    </w:p>
    <w:p w:rsidR="000713AF" w:rsidRPr="00D27337" w:rsidRDefault="000713AF" w:rsidP="000713AF">
      <w:pPr>
        <w:ind w:firstLine="567"/>
        <w:jc w:val="both"/>
        <w:rPr>
          <w:sz w:val="20"/>
          <w:szCs w:val="20"/>
        </w:rPr>
      </w:pPr>
    </w:p>
    <w:p w:rsidR="000713AF" w:rsidRPr="00D27337" w:rsidRDefault="000713AF" w:rsidP="000713AF">
      <w:pPr>
        <w:jc w:val="both"/>
        <w:rPr>
          <w:sz w:val="20"/>
          <w:szCs w:val="20"/>
        </w:rPr>
      </w:pPr>
    </w:p>
    <w:p w:rsidR="000713AF" w:rsidRPr="00D27337" w:rsidRDefault="000713AF" w:rsidP="000713AF">
      <w:pPr>
        <w:shd w:val="clear" w:color="auto" w:fill="FFFFFF"/>
        <w:jc w:val="both"/>
        <w:rPr>
          <w:sz w:val="20"/>
          <w:szCs w:val="20"/>
        </w:rPr>
      </w:pPr>
      <w:r w:rsidRPr="00D27337">
        <w:rPr>
          <w:sz w:val="20"/>
          <w:szCs w:val="20"/>
        </w:rPr>
        <w:t xml:space="preserve">Глава рабочего поселка Лунино </w:t>
      </w:r>
    </w:p>
    <w:p w:rsidR="000713AF" w:rsidRPr="00D27337" w:rsidRDefault="000713AF" w:rsidP="000713AF">
      <w:pPr>
        <w:shd w:val="clear" w:color="auto" w:fill="FFFFFF"/>
        <w:jc w:val="both"/>
        <w:rPr>
          <w:sz w:val="20"/>
          <w:szCs w:val="20"/>
        </w:rPr>
      </w:pPr>
      <w:r w:rsidRPr="00D27337">
        <w:rPr>
          <w:sz w:val="20"/>
          <w:szCs w:val="20"/>
        </w:rPr>
        <w:t xml:space="preserve">Лунинского района Пензенской области        </w:t>
      </w:r>
      <w:r w:rsidRPr="00D27337">
        <w:rPr>
          <w:sz w:val="20"/>
          <w:szCs w:val="20"/>
        </w:rPr>
        <w:tab/>
      </w:r>
      <w:r w:rsidRPr="00D27337">
        <w:rPr>
          <w:sz w:val="20"/>
          <w:szCs w:val="20"/>
        </w:rPr>
        <w:tab/>
      </w:r>
      <w:r w:rsidRPr="00D27337">
        <w:rPr>
          <w:sz w:val="20"/>
          <w:szCs w:val="20"/>
        </w:rPr>
        <w:tab/>
        <w:t xml:space="preserve"> Т.Б. Титова</w:t>
      </w:r>
    </w:p>
    <w:p w:rsidR="000713AF" w:rsidRPr="00D27337" w:rsidRDefault="000713AF" w:rsidP="000713AF">
      <w:pPr>
        <w:shd w:val="clear" w:color="auto" w:fill="FFFFFF"/>
        <w:ind w:left="3544"/>
        <w:jc w:val="center"/>
        <w:rPr>
          <w:bCs/>
          <w:color w:val="000000"/>
          <w:sz w:val="20"/>
          <w:szCs w:val="20"/>
        </w:rPr>
      </w:pPr>
      <w:r w:rsidRPr="00D27337">
        <w:rPr>
          <w:bCs/>
          <w:sz w:val="20"/>
          <w:szCs w:val="20"/>
          <w:shd w:val="clear" w:color="auto" w:fill="FFFFFF"/>
        </w:rPr>
        <w:t xml:space="preserve">Приложение </w:t>
      </w:r>
      <w:r w:rsidRPr="00D27337">
        <w:rPr>
          <w:bCs/>
          <w:sz w:val="20"/>
          <w:szCs w:val="20"/>
          <w:shd w:val="clear" w:color="auto" w:fill="FFFFFF"/>
        </w:rPr>
        <w:br/>
        <w:t>к решению Комитета местного самоуправления рабочего поселка Лунино Лунинского района Пензенской области</w:t>
      </w:r>
      <w:r w:rsidRPr="00D27337">
        <w:rPr>
          <w:sz w:val="20"/>
          <w:szCs w:val="20"/>
          <w:shd w:val="clear" w:color="auto" w:fill="FFFFFF"/>
        </w:rPr>
        <w:t xml:space="preserve"> </w:t>
      </w:r>
      <w:r w:rsidRPr="00D27337">
        <w:rPr>
          <w:bCs/>
          <w:color w:val="000000"/>
          <w:sz w:val="20"/>
          <w:szCs w:val="20"/>
          <w:shd w:val="clear" w:color="auto" w:fill="FFFFFF"/>
        </w:rPr>
        <w:t xml:space="preserve">от 30.04.2021 № </w:t>
      </w:r>
      <w:r w:rsidRPr="00D27337">
        <w:rPr>
          <w:bCs/>
          <w:sz w:val="20"/>
          <w:szCs w:val="20"/>
          <w:shd w:val="clear" w:color="auto" w:fill="FFFFFF"/>
        </w:rPr>
        <w:t>185-43/7</w:t>
      </w:r>
    </w:p>
    <w:p w:rsidR="000713AF" w:rsidRPr="00D27337" w:rsidRDefault="000713AF" w:rsidP="000713AF">
      <w:pPr>
        <w:shd w:val="clear" w:color="auto" w:fill="FFFFFF"/>
        <w:jc w:val="center"/>
        <w:rPr>
          <w:bCs/>
          <w:sz w:val="20"/>
          <w:szCs w:val="20"/>
          <w:highlight w:val="yellow"/>
        </w:rPr>
      </w:pPr>
    </w:p>
    <w:p w:rsidR="000713AF" w:rsidRPr="00D27337" w:rsidRDefault="000713AF" w:rsidP="000713AF">
      <w:pPr>
        <w:shd w:val="clear" w:color="auto" w:fill="FFFFFF"/>
        <w:jc w:val="center"/>
        <w:rPr>
          <w:b/>
          <w:sz w:val="20"/>
          <w:szCs w:val="20"/>
        </w:rPr>
      </w:pPr>
      <w:r w:rsidRPr="00D27337">
        <w:rPr>
          <w:b/>
          <w:bCs/>
          <w:sz w:val="20"/>
          <w:szCs w:val="20"/>
        </w:rPr>
        <w:t>Порядок</w:t>
      </w:r>
      <w:r w:rsidRPr="00D27337">
        <w:rPr>
          <w:b/>
          <w:sz w:val="20"/>
          <w:szCs w:val="20"/>
        </w:rPr>
        <w:br/>
      </w:r>
      <w:r w:rsidRPr="00D27337">
        <w:rPr>
          <w:b/>
          <w:bCs/>
          <w:sz w:val="20"/>
          <w:szCs w:val="20"/>
        </w:rPr>
        <w:t xml:space="preserve">учета предложений граждан </w:t>
      </w:r>
      <w:r w:rsidRPr="00D27337">
        <w:rPr>
          <w:b/>
          <w:sz w:val="20"/>
          <w:szCs w:val="20"/>
        </w:rPr>
        <w:t xml:space="preserve">по вопросу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b/>
          <w:sz w:val="20"/>
          <w:szCs w:val="20"/>
        </w:rPr>
        <w:t>кв.м</w:t>
      </w:r>
      <w:proofErr w:type="spellEnd"/>
      <w:r w:rsidRPr="00D27337">
        <w:rPr>
          <w:b/>
          <w:sz w:val="20"/>
          <w:szCs w:val="20"/>
        </w:rPr>
        <w:t>.</w:t>
      </w:r>
    </w:p>
    <w:p w:rsidR="000713AF" w:rsidRPr="00D27337" w:rsidRDefault="000713AF" w:rsidP="000713AF">
      <w:pPr>
        <w:shd w:val="clear" w:color="auto" w:fill="FFFFFF"/>
        <w:jc w:val="center"/>
        <w:rPr>
          <w:b/>
          <w:sz w:val="20"/>
          <w:szCs w:val="20"/>
          <w:highlight w:val="yellow"/>
        </w:rPr>
      </w:pPr>
    </w:p>
    <w:p w:rsidR="000713AF" w:rsidRPr="00D27337" w:rsidRDefault="000713AF" w:rsidP="000713AF">
      <w:pPr>
        <w:widowControl w:val="0"/>
        <w:numPr>
          <w:ilvl w:val="0"/>
          <w:numId w:val="6"/>
        </w:numPr>
        <w:shd w:val="clear" w:color="auto" w:fill="FFFFFF"/>
        <w:suppressAutoHyphens w:val="0"/>
        <w:autoSpaceDE w:val="0"/>
        <w:autoSpaceDN w:val="0"/>
        <w:adjustRightInd w:val="0"/>
        <w:jc w:val="center"/>
        <w:rPr>
          <w:b/>
          <w:bCs/>
          <w:spacing w:val="-2"/>
          <w:sz w:val="20"/>
          <w:szCs w:val="20"/>
        </w:rPr>
      </w:pPr>
      <w:r w:rsidRPr="00D27337">
        <w:rPr>
          <w:b/>
          <w:bCs/>
          <w:spacing w:val="-2"/>
          <w:sz w:val="20"/>
          <w:szCs w:val="20"/>
        </w:rPr>
        <w:t>Общие положения</w:t>
      </w:r>
    </w:p>
    <w:p w:rsidR="000713AF" w:rsidRPr="00D27337" w:rsidRDefault="000713AF" w:rsidP="000713AF">
      <w:pPr>
        <w:shd w:val="clear" w:color="auto" w:fill="FFFFFF"/>
        <w:ind w:left="360"/>
        <w:jc w:val="both"/>
        <w:rPr>
          <w:sz w:val="20"/>
          <w:szCs w:val="20"/>
        </w:rPr>
      </w:pPr>
    </w:p>
    <w:p w:rsidR="000713AF" w:rsidRPr="00D27337" w:rsidRDefault="000713AF" w:rsidP="000713AF">
      <w:pPr>
        <w:widowControl w:val="0"/>
        <w:numPr>
          <w:ilvl w:val="0"/>
          <w:numId w:val="7"/>
        </w:numPr>
        <w:shd w:val="clear" w:color="auto" w:fill="FFFFFF"/>
        <w:tabs>
          <w:tab w:val="left" w:pos="920"/>
        </w:tabs>
        <w:suppressAutoHyphens w:val="0"/>
        <w:autoSpaceDE w:val="0"/>
        <w:autoSpaceDN w:val="0"/>
        <w:adjustRightInd w:val="0"/>
        <w:ind w:firstLine="493"/>
        <w:jc w:val="both"/>
        <w:rPr>
          <w:bCs/>
          <w:spacing w:val="-12"/>
          <w:sz w:val="20"/>
          <w:szCs w:val="20"/>
        </w:rPr>
      </w:pPr>
      <w:r w:rsidRPr="00D27337">
        <w:rPr>
          <w:sz w:val="20"/>
          <w:szCs w:val="20"/>
        </w:rPr>
        <w:t xml:space="preserve"> </w:t>
      </w:r>
      <w:proofErr w:type="gramStart"/>
      <w:r w:rsidRPr="00D27337">
        <w:rPr>
          <w:sz w:val="20"/>
          <w:szCs w:val="20"/>
        </w:rPr>
        <w:t xml:space="preserve">Настоящий порядок учёта предложений граждан </w:t>
      </w:r>
      <w:r w:rsidRPr="00D27337">
        <w:rPr>
          <w:bCs/>
          <w:sz w:val="20"/>
          <w:szCs w:val="20"/>
        </w:rPr>
        <w:t xml:space="preserve">по вопросу </w:t>
      </w:r>
      <w:r w:rsidRPr="00D27337">
        <w:rPr>
          <w:sz w:val="20"/>
          <w:szCs w:val="20"/>
        </w:rPr>
        <w:t xml:space="preserve">о разрешении на отклонение от предельных параметров разрешенного строительства земельного участка </w:t>
      </w:r>
      <w:r w:rsidRPr="00D27337">
        <w:rPr>
          <w:iCs/>
          <w:sz w:val="20"/>
          <w:szCs w:val="20"/>
        </w:rPr>
        <w:t xml:space="preserve">(далее </w:t>
      </w:r>
      <w:r w:rsidRPr="00D27337">
        <w:rPr>
          <w:sz w:val="20"/>
          <w:szCs w:val="20"/>
        </w:rPr>
        <w:t xml:space="preserve">– </w:t>
      </w:r>
      <w:r w:rsidRPr="00D27337">
        <w:rPr>
          <w:iCs/>
          <w:sz w:val="20"/>
          <w:szCs w:val="20"/>
        </w:rPr>
        <w:t xml:space="preserve">порядок) </w:t>
      </w:r>
      <w:r w:rsidRPr="00D27337">
        <w:rPr>
          <w:sz w:val="20"/>
          <w:szCs w:val="20"/>
        </w:rPr>
        <w:t>разработан в соответствии с Градостроительным кодексом РФ от 29.12.2004 № 190-ФЗ, Федеральным законом от 06.10.2003 № 131-ФЗ «Об общих принципах организации местного самоуправления в Российской Федерации», Уставом рабочего поселка Лунино Лунинского района Пензенской области в целях реализации гражданами поселения права на участие</w:t>
      </w:r>
      <w:proofErr w:type="gramEnd"/>
      <w:r w:rsidRPr="00D27337">
        <w:rPr>
          <w:sz w:val="20"/>
          <w:szCs w:val="20"/>
        </w:rPr>
        <w:t xml:space="preserve"> в осуществлении местного самоуправления.</w:t>
      </w:r>
    </w:p>
    <w:p w:rsidR="000713AF" w:rsidRPr="00D27337" w:rsidRDefault="000713AF" w:rsidP="000713AF">
      <w:pPr>
        <w:widowControl w:val="0"/>
        <w:numPr>
          <w:ilvl w:val="0"/>
          <w:numId w:val="7"/>
        </w:numPr>
        <w:shd w:val="clear" w:color="auto" w:fill="FFFFFF"/>
        <w:tabs>
          <w:tab w:val="left" w:pos="920"/>
        </w:tabs>
        <w:suppressAutoHyphens w:val="0"/>
        <w:autoSpaceDE w:val="0"/>
        <w:autoSpaceDN w:val="0"/>
        <w:adjustRightInd w:val="0"/>
        <w:jc w:val="both"/>
        <w:rPr>
          <w:spacing w:val="-14"/>
          <w:sz w:val="20"/>
          <w:szCs w:val="20"/>
        </w:rPr>
      </w:pPr>
      <w:r w:rsidRPr="00D27337">
        <w:rPr>
          <w:sz w:val="20"/>
          <w:szCs w:val="20"/>
        </w:rPr>
        <w:t xml:space="preserve"> В соответствии с настоящим порядком также учитываются предложения граждан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sz w:val="20"/>
          <w:szCs w:val="20"/>
        </w:rPr>
        <w:t>кв.м</w:t>
      </w:r>
      <w:proofErr w:type="spellEnd"/>
      <w:r w:rsidRPr="00D27337">
        <w:rPr>
          <w:sz w:val="20"/>
          <w:szCs w:val="20"/>
        </w:rPr>
        <w:t>.</w:t>
      </w:r>
    </w:p>
    <w:p w:rsidR="000713AF" w:rsidRPr="00D27337" w:rsidRDefault="000713AF" w:rsidP="000713AF">
      <w:pPr>
        <w:pStyle w:val="ac"/>
        <w:numPr>
          <w:ilvl w:val="0"/>
          <w:numId w:val="7"/>
        </w:numPr>
        <w:suppressAutoHyphens w:val="0"/>
        <w:jc w:val="both"/>
        <w:rPr>
          <w:sz w:val="20"/>
          <w:szCs w:val="20"/>
        </w:rPr>
      </w:pPr>
      <w:r w:rsidRPr="00D27337">
        <w:rPr>
          <w:sz w:val="20"/>
          <w:szCs w:val="20"/>
        </w:rPr>
        <w:t xml:space="preserve"> Право участвовать в обсуждении по вопросу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sz w:val="20"/>
          <w:szCs w:val="20"/>
        </w:rPr>
        <w:t>кв.м</w:t>
      </w:r>
      <w:proofErr w:type="spellEnd"/>
      <w:r w:rsidRPr="00D27337">
        <w:rPr>
          <w:sz w:val="20"/>
          <w:szCs w:val="20"/>
        </w:rPr>
        <w:t>.</w:t>
      </w:r>
      <w:r w:rsidRPr="00D27337">
        <w:rPr>
          <w:bCs/>
          <w:sz w:val="20"/>
          <w:szCs w:val="20"/>
        </w:rPr>
        <w:t>,</w:t>
      </w:r>
      <w:r w:rsidRPr="00D27337">
        <w:rPr>
          <w:spacing w:val="-2"/>
          <w:sz w:val="20"/>
          <w:szCs w:val="20"/>
        </w:rPr>
        <w:t xml:space="preserve"> направлять предложения принадле</w:t>
      </w:r>
      <w:r w:rsidRPr="00D27337">
        <w:rPr>
          <w:sz w:val="20"/>
          <w:szCs w:val="20"/>
        </w:rPr>
        <w:t>жит гражданам, достигшим 18-летнего возраста.</w:t>
      </w:r>
    </w:p>
    <w:p w:rsidR="000713AF" w:rsidRPr="00D27337" w:rsidRDefault="000713AF" w:rsidP="000713AF">
      <w:pPr>
        <w:ind w:firstLine="540"/>
        <w:jc w:val="both"/>
        <w:rPr>
          <w:b/>
          <w:bCs/>
          <w:sz w:val="20"/>
          <w:szCs w:val="20"/>
          <w:highlight w:val="yellow"/>
        </w:rPr>
      </w:pPr>
    </w:p>
    <w:p w:rsidR="000713AF" w:rsidRPr="00D27337" w:rsidRDefault="000713AF" w:rsidP="000713AF">
      <w:pPr>
        <w:shd w:val="clear" w:color="auto" w:fill="FFFFFF"/>
        <w:jc w:val="center"/>
        <w:rPr>
          <w:b/>
          <w:sz w:val="20"/>
          <w:szCs w:val="20"/>
        </w:rPr>
      </w:pPr>
      <w:r w:rsidRPr="00D27337">
        <w:rPr>
          <w:b/>
          <w:bCs/>
          <w:sz w:val="20"/>
          <w:szCs w:val="20"/>
        </w:rPr>
        <w:t xml:space="preserve">2. Порядок учета предложений граждан </w:t>
      </w:r>
      <w:r w:rsidRPr="00D27337">
        <w:rPr>
          <w:b/>
          <w:sz w:val="20"/>
          <w:szCs w:val="20"/>
        </w:rPr>
        <w:t xml:space="preserve">по вопросу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b/>
          <w:sz w:val="20"/>
          <w:szCs w:val="20"/>
        </w:rPr>
        <w:t>кв.м</w:t>
      </w:r>
      <w:proofErr w:type="spellEnd"/>
      <w:r w:rsidRPr="00D27337">
        <w:rPr>
          <w:b/>
          <w:sz w:val="20"/>
          <w:szCs w:val="20"/>
        </w:rPr>
        <w:t>.</w:t>
      </w:r>
    </w:p>
    <w:p w:rsidR="000713AF" w:rsidRPr="00D27337" w:rsidRDefault="000713AF" w:rsidP="000713AF">
      <w:pPr>
        <w:ind w:firstLine="540"/>
        <w:jc w:val="both"/>
        <w:rPr>
          <w:sz w:val="20"/>
          <w:szCs w:val="20"/>
          <w:highlight w:val="yellow"/>
        </w:rPr>
      </w:pPr>
    </w:p>
    <w:p w:rsidR="000713AF" w:rsidRPr="00D27337" w:rsidRDefault="000713AF" w:rsidP="000713AF">
      <w:pPr>
        <w:pStyle w:val="ac"/>
        <w:numPr>
          <w:ilvl w:val="0"/>
          <w:numId w:val="8"/>
        </w:numPr>
        <w:suppressAutoHyphens w:val="0"/>
        <w:jc w:val="both"/>
        <w:rPr>
          <w:sz w:val="20"/>
          <w:szCs w:val="20"/>
        </w:rPr>
      </w:pPr>
      <w:r w:rsidRPr="00D27337">
        <w:rPr>
          <w:spacing w:val="-1"/>
          <w:sz w:val="20"/>
          <w:szCs w:val="20"/>
        </w:rPr>
        <w:t xml:space="preserve">Гражданин, желающий внести свои предложения </w:t>
      </w:r>
      <w:r w:rsidRPr="00D27337">
        <w:rPr>
          <w:sz w:val="20"/>
          <w:szCs w:val="20"/>
        </w:rPr>
        <w:t xml:space="preserve">по вопросу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 земельный участок 34, площадью 1554 </w:t>
      </w:r>
      <w:proofErr w:type="spellStart"/>
      <w:r w:rsidRPr="00D27337">
        <w:rPr>
          <w:sz w:val="20"/>
          <w:szCs w:val="20"/>
        </w:rPr>
        <w:t>кв.м</w:t>
      </w:r>
      <w:proofErr w:type="spellEnd"/>
      <w:r w:rsidRPr="00D27337">
        <w:rPr>
          <w:sz w:val="20"/>
          <w:szCs w:val="20"/>
        </w:rPr>
        <w:t xml:space="preserve">. </w:t>
      </w:r>
      <w:r w:rsidRPr="00D27337">
        <w:rPr>
          <w:spacing w:val="-2"/>
          <w:sz w:val="20"/>
          <w:szCs w:val="20"/>
        </w:rPr>
        <w:t>направляет их в письменной форме в комиссию по проведению публичных слушаний</w:t>
      </w:r>
      <w:r w:rsidRPr="00D27337">
        <w:rPr>
          <w:sz w:val="20"/>
          <w:szCs w:val="20"/>
        </w:rPr>
        <w:t xml:space="preserve"> с указанием фамилии, имени, отчества и почтового адреса.</w:t>
      </w:r>
    </w:p>
    <w:p w:rsidR="000713AF" w:rsidRPr="00D27337" w:rsidRDefault="000713AF" w:rsidP="000713AF">
      <w:pPr>
        <w:widowControl w:val="0"/>
        <w:numPr>
          <w:ilvl w:val="0"/>
          <w:numId w:val="8"/>
        </w:numPr>
        <w:shd w:val="clear" w:color="auto" w:fill="FFFFFF"/>
        <w:tabs>
          <w:tab w:val="left" w:pos="892"/>
        </w:tabs>
        <w:suppressAutoHyphens w:val="0"/>
        <w:autoSpaceDE w:val="0"/>
        <w:autoSpaceDN w:val="0"/>
        <w:adjustRightInd w:val="0"/>
        <w:ind w:firstLine="449"/>
        <w:jc w:val="both"/>
        <w:rPr>
          <w:spacing w:val="-10"/>
          <w:sz w:val="20"/>
          <w:szCs w:val="20"/>
        </w:rPr>
      </w:pPr>
      <w:r w:rsidRPr="00D27337">
        <w:rPr>
          <w:sz w:val="20"/>
          <w:szCs w:val="20"/>
        </w:rPr>
        <w:t xml:space="preserve">Поступившие предложения подлежат регистрации и рассмотрению в порядке, </w:t>
      </w:r>
      <w:r w:rsidRPr="00D27337">
        <w:rPr>
          <w:spacing w:val="-1"/>
          <w:sz w:val="20"/>
          <w:szCs w:val="20"/>
        </w:rPr>
        <w:t xml:space="preserve">установленном для рассмотрения обращения граждан. </w:t>
      </w:r>
    </w:p>
    <w:p w:rsidR="000713AF" w:rsidRPr="00D27337" w:rsidRDefault="000713AF" w:rsidP="000713AF">
      <w:pPr>
        <w:ind w:firstLine="540"/>
        <w:jc w:val="both"/>
        <w:rPr>
          <w:b/>
          <w:bCs/>
          <w:sz w:val="20"/>
          <w:szCs w:val="20"/>
          <w:highlight w:val="yellow"/>
        </w:rPr>
      </w:pPr>
    </w:p>
    <w:p w:rsidR="000713AF" w:rsidRPr="00D27337" w:rsidRDefault="000713AF" w:rsidP="000713AF">
      <w:pPr>
        <w:shd w:val="clear" w:color="auto" w:fill="FFFFFF"/>
        <w:jc w:val="center"/>
        <w:rPr>
          <w:b/>
          <w:sz w:val="20"/>
          <w:szCs w:val="20"/>
        </w:rPr>
      </w:pPr>
      <w:r w:rsidRPr="00D27337">
        <w:rPr>
          <w:b/>
          <w:bCs/>
          <w:sz w:val="20"/>
          <w:szCs w:val="20"/>
        </w:rPr>
        <w:t xml:space="preserve">3. Порядок участия граждан в обсуждении </w:t>
      </w:r>
      <w:r w:rsidRPr="00D27337">
        <w:rPr>
          <w:b/>
          <w:sz w:val="20"/>
          <w:szCs w:val="20"/>
        </w:rPr>
        <w:t xml:space="preserve">вопроса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b/>
          <w:sz w:val="20"/>
          <w:szCs w:val="20"/>
        </w:rPr>
        <w:t>кв.м</w:t>
      </w:r>
      <w:proofErr w:type="spellEnd"/>
      <w:r w:rsidRPr="00D27337">
        <w:rPr>
          <w:b/>
          <w:sz w:val="20"/>
          <w:szCs w:val="20"/>
        </w:rPr>
        <w:t>.</w:t>
      </w:r>
    </w:p>
    <w:p w:rsidR="000713AF" w:rsidRPr="00D27337" w:rsidRDefault="000713AF" w:rsidP="000713AF">
      <w:pPr>
        <w:shd w:val="clear" w:color="auto" w:fill="FFFFFF"/>
        <w:jc w:val="center"/>
        <w:rPr>
          <w:b/>
          <w:sz w:val="20"/>
          <w:szCs w:val="20"/>
        </w:rPr>
      </w:pPr>
    </w:p>
    <w:p w:rsidR="000713AF" w:rsidRPr="00D27337" w:rsidRDefault="000713AF" w:rsidP="000713AF">
      <w:pPr>
        <w:pStyle w:val="ac"/>
        <w:numPr>
          <w:ilvl w:val="0"/>
          <w:numId w:val="9"/>
        </w:numPr>
        <w:suppressAutoHyphens w:val="0"/>
        <w:jc w:val="both"/>
        <w:rPr>
          <w:sz w:val="20"/>
          <w:szCs w:val="20"/>
        </w:rPr>
      </w:pPr>
      <w:r w:rsidRPr="00D27337">
        <w:rPr>
          <w:sz w:val="20"/>
          <w:szCs w:val="20"/>
        </w:rPr>
        <w:t xml:space="preserve">Обсуждение вопроса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34, площадью 1554 </w:t>
      </w:r>
      <w:proofErr w:type="spellStart"/>
      <w:r w:rsidRPr="00D27337">
        <w:rPr>
          <w:sz w:val="20"/>
          <w:szCs w:val="20"/>
        </w:rPr>
        <w:t>кв.м</w:t>
      </w:r>
      <w:proofErr w:type="spellEnd"/>
      <w:r w:rsidRPr="00D27337">
        <w:rPr>
          <w:sz w:val="20"/>
          <w:szCs w:val="20"/>
        </w:rPr>
        <w:t xml:space="preserve">.  может осуществляться на собраниях граждан по месту жительства, месту работы, на </w:t>
      </w:r>
      <w:r w:rsidRPr="00D27337">
        <w:rPr>
          <w:spacing w:val="-2"/>
          <w:sz w:val="20"/>
          <w:szCs w:val="20"/>
        </w:rPr>
        <w:t>публичных слушаниях, а также посредством обращения граждан в органы местного са</w:t>
      </w:r>
      <w:r w:rsidRPr="00D27337">
        <w:rPr>
          <w:sz w:val="20"/>
          <w:szCs w:val="20"/>
        </w:rPr>
        <w:t>моуправления в письменной форме.</w:t>
      </w:r>
    </w:p>
    <w:p w:rsidR="000713AF" w:rsidRPr="00D27337" w:rsidRDefault="000713AF" w:rsidP="000713AF">
      <w:pPr>
        <w:pStyle w:val="ac"/>
        <w:numPr>
          <w:ilvl w:val="0"/>
          <w:numId w:val="9"/>
        </w:numPr>
        <w:suppressAutoHyphens w:val="0"/>
        <w:jc w:val="both"/>
        <w:rPr>
          <w:sz w:val="20"/>
          <w:szCs w:val="20"/>
        </w:rPr>
      </w:pPr>
      <w:r w:rsidRPr="00D27337">
        <w:rPr>
          <w:bCs/>
          <w:sz w:val="20"/>
          <w:szCs w:val="20"/>
        </w:rPr>
        <w:t xml:space="preserve">Участие граждан в обсуждении </w:t>
      </w:r>
      <w:r w:rsidRPr="00D27337">
        <w:rPr>
          <w:sz w:val="20"/>
          <w:szCs w:val="20"/>
        </w:rPr>
        <w:t xml:space="preserve">вопроса предоставления разрешения на отклонение от предельных параметров разрешенного строительства на земельном участке,  расположенном по адресу: Российская Федерация, Пензенская область, Лунинский муниципальный район, городское поселение рабочий поселок Лунино, Лунино рабочий поселок, ул. Полевая, земельный участок 73, площадью 1554 </w:t>
      </w:r>
      <w:proofErr w:type="spellStart"/>
      <w:r w:rsidRPr="00D27337">
        <w:rPr>
          <w:sz w:val="20"/>
          <w:szCs w:val="20"/>
        </w:rPr>
        <w:t>кв.м</w:t>
      </w:r>
      <w:proofErr w:type="spellEnd"/>
      <w:r w:rsidRPr="00D27337">
        <w:rPr>
          <w:sz w:val="20"/>
          <w:szCs w:val="20"/>
        </w:rPr>
        <w:t xml:space="preserve">. </w:t>
      </w:r>
      <w:r w:rsidRPr="00D27337">
        <w:rPr>
          <w:bCs/>
          <w:sz w:val="20"/>
          <w:szCs w:val="20"/>
        </w:rPr>
        <w:t>на публичных слушаниях осуществляется в соответствии с Положением о публичных слушаниях в муниципальном образовании, утвержденным Комитетом местного самоуправления рабочего поселка Лунино Лунинского района Пензенской области.</w:t>
      </w:r>
    </w:p>
    <w:p w:rsidR="000713AF" w:rsidRPr="00D27337" w:rsidRDefault="000713AF" w:rsidP="000713AF">
      <w:pPr>
        <w:widowControl w:val="0"/>
        <w:shd w:val="clear" w:color="auto" w:fill="FFFFFF"/>
        <w:tabs>
          <w:tab w:val="left" w:pos="914"/>
        </w:tabs>
        <w:autoSpaceDE w:val="0"/>
        <w:autoSpaceDN w:val="0"/>
        <w:adjustRightInd w:val="0"/>
        <w:jc w:val="both"/>
        <w:rPr>
          <w:bCs/>
          <w:sz w:val="20"/>
          <w:szCs w:val="20"/>
        </w:rPr>
      </w:pPr>
    </w:p>
    <w:p w:rsidR="00782F5D" w:rsidRPr="00AA5ED8" w:rsidRDefault="00782F5D" w:rsidP="002D79E9">
      <w:pPr>
        <w:jc w:val="both"/>
        <w:rPr>
          <w:sz w:val="22"/>
          <w:szCs w:val="22"/>
        </w:rPr>
      </w:pPr>
      <w:bookmarkStart w:id="2" w:name="_GoBack"/>
      <w:bookmarkEnd w:id="2"/>
    </w:p>
    <w:p w:rsidR="002D79E9" w:rsidRPr="00AA5ED8" w:rsidRDefault="002D79E9" w:rsidP="002D79E9">
      <w:pPr>
        <w:jc w:val="both"/>
        <w:rPr>
          <w:sz w:val="22"/>
          <w:szCs w:val="22"/>
        </w:rPr>
      </w:pPr>
      <w:r w:rsidRPr="00AA5ED8">
        <w:rPr>
          <w:sz w:val="22"/>
          <w:szCs w:val="22"/>
        </w:rPr>
        <w:t>Редактор Тургенева Е.А.</w:t>
      </w:r>
      <w:r w:rsidRPr="00AA5ED8">
        <w:rPr>
          <w:sz w:val="22"/>
          <w:szCs w:val="22"/>
        </w:rPr>
        <w:tab/>
      </w:r>
      <w:r w:rsidRPr="00AA5ED8">
        <w:rPr>
          <w:sz w:val="22"/>
          <w:szCs w:val="22"/>
        </w:rPr>
        <w:tab/>
      </w:r>
      <w:r w:rsidRPr="00AA5ED8">
        <w:rPr>
          <w:sz w:val="22"/>
          <w:szCs w:val="22"/>
        </w:rPr>
        <w:tab/>
        <w:t xml:space="preserve"> тираж 150 экз.</w:t>
      </w:r>
    </w:p>
    <w:p w:rsidR="002D79E9" w:rsidRPr="00AA5ED8" w:rsidRDefault="002D79E9" w:rsidP="002D79E9">
      <w:pPr>
        <w:jc w:val="both"/>
        <w:rPr>
          <w:sz w:val="22"/>
          <w:szCs w:val="22"/>
        </w:rPr>
      </w:pPr>
    </w:p>
    <w:p w:rsidR="002D79E9" w:rsidRPr="00AA5ED8" w:rsidRDefault="002D79E9" w:rsidP="002D79E9">
      <w:pPr>
        <w:jc w:val="both"/>
        <w:rPr>
          <w:sz w:val="22"/>
          <w:szCs w:val="22"/>
        </w:rPr>
      </w:pPr>
      <w:r w:rsidRPr="00AA5ED8">
        <w:rPr>
          <w:sz w:val="22"/>
          <w:szCs w:val="22"/>
        </w:rPr>
        <w:t>Учредитель: Комитет местного самоуправления рабочего поселка Лунино</w:t>
      </w:r>
    </w:p>
    <w:p w:rsidR="002D79E9" w:rsidRPr="00AA5ED8" w:rsidRDefault="002D79E9" w:rsidP="002D79E9">
      <w:pPr>
        <w:jc w:val="both"/>
        <w:rPr>
          <w:sz w:val="22"/>
          <w:szCs w:val="22"/>
        </w:rPr>
      </w:pPr>
      <w:r w:rsidRPr="00AA5ED8">
        <w:rPr>
          <w:sz w:val="22"/>
          <w:szCs w:val="22"/>
        </w:rPr>
        <w:t>Издатель: Администрация рабочего поселка Лунино</w:t>
      </w:r>
    </w:p>
    <w:p w:rsidR="002D79E9" w:rsidRPr="00AA5ED8" w:rsidRDefault="002D79E9" w:rsidP="002D79E9">
      <w:pPr>
        <w:jc w:val="both"/>
        <w:rPr>
          <w:sz w:val="22"/>
          <w:szCs w:val="22"/>
        </w:rPr>
      </w:pPr>
      <w:r w:rsidRPr="00AA5ED8">
        <w:rPr>
          <w:sz w:val="22"/>
          <w:szCs w:val="22"/>
        </w:rPr>
        <w:t>442730 рабочий поселок Лунино Лунинского</w:t>
      </w:r>
      <w:r w:rsidRPr="00AA5ED8">
        <w:rPr>
          <w:i/>
          <w:sz w:val="22"/>
          <w:szCs w:val="22"/>
        </w:rPr>
        <w:t xml:space="preserve"> </w:t>
      </w:r>
      <w:r w:rsidRPr="00AA5ED8">
        <w:rPr>
          <w:sz w:val="22"/>
          <w:szCs w:val="22"/>
        </w:rPr>
        <w:t>района Пензенской области,</w:t>
      </w:r>
    </w:p>
    <w:p w:rsidR="002D79E9" w:rsidRPr="00AA5ED8" w:rsidRDefault="002D79E9" w:rsidP="002D79E9">
      <w:pPr>
        <w:jc w:val="both"/>
        <w:rPr>
          <w:sz w:val="22"/>
          <w:szCs w:val="22"/>
        </w:rPr>
      </w:pPr>
      <w:r w:rsidRPr="00AA5ED8">
        <w:rPr>
          <w:sz w:val="22"/>
          <w:szCs w:val="22"/>
        </w:rPr>
        <w:t xml:space="preserve">ул. </w:t>
      </w:r>
      <w:proofErr w:type="gramStart"/>
      <w:r w:rsidRPr="00AA5ED8">
        <w:rPr>
          <w:sz w:val="22"/>
          <w:szCs w:val="22"/>
        </w:rPr>
        <w:t>Юбилейная</w:t>
      </w:r>
      <w:proofErr w:type="gramEnd"/>
      <w:r w:rsidRPr="00AA5ED8">
        <w:rPr>
          <w:sz w:val="22"/>
          <w:szCs w:val="22"/>
        </w:rPr>
        <w:t>,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9">
    <w:nsid w:val="142A525A"/>
    <w:multiLevelType w:val="multilevel"/>
    <w:tmpl w:val="8D407C6C"/>
    <w:lvl w:ilvl="0">
      <w:start w:val="1"/>
      <w:numFmt w:val="bullet"/>
      <w:suff w:val="space"/>
      <w:lvlText w:val="-"/>
      <w:lvlJc w:val="left"/>
      <w:pPr>
        <w:ind w:left="0" w:firstLine="720"/>
      </w:pPr>
      <w:rPr>
        <w:rFonts w:ascii="Arial" w:hAnsi="Arial" w:cs="Times New Roman" w:hint="default"/>
        <w:sz w:val="24"/>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pStyle w:val="3"/>
      <w:suff w:val="space"/>
      <w:lvlText w:val="-"/>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0">
    <w:nsid w:val="1E9D348D"/>
    <w:multiLevelType w:val="hybridMultilevel"/>
    <w:tmpl w:val="D9368D3E"/>
    <w:lvl w:ilvl="0" w:tplc="767C0A1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137AD5"/>
    <w:multiLevelType w:val="multilevel"/>
    <w:tmpl w:val="B8065FD6"/>
    <w:lvl w:ilvl="0">
      <w:start w:val="1"/>
      <w:numFmt w:val="decimal"/>
      <w:pStyle w:val="a"/>
      <w:isLgl/>
      <w:suff w:val="space"/>
      <w:lvlText w:val="%1)"/>
      <w:lvlJc w:val="left"/>
      <w:pPr>
        <w:ind w:left="0" w:firstLine="720"/>
      </w:pPr>
      <w:rPr>
        <w:rFonts w:ascii="Times New Roman" w:hAnsi="Times New Roman" w:cs="Times New Roman" w:hint="default"/>
        <w:sz w:val="28"/>
        <w:szCs w:val="28"/>
      </w:rPr>
    </w:lvl>
    <w:lvl w:ilvl="1">
      <w:start w:val="1"/>
      <w:numFmt w:val="russianLower"/>
      <w:pStyle w:val="2"/>
      <w:suff w:val="space"/>
      <w:lvlText w:val="%2)"/>
      <w:lvlJc w:val="left"/>
      <w:pPr>
        <w:ind w:left="720" w:firstLine="771"/>
      </w:pPr>
      <w:rPr>
        <w:rFonts w:ascii="Times New Roman" w:hAnsi="Times New Roman" w:cs="Times New Roman" w:hint="default"/>
        <w:sz w:val="28"/>
        <w:szCs w:val="28"/>
      </w:rPr>
    </w:lvl>
    <w:lvl w:ilvl="2">
      <w:start w:val="1"/>
      <w:numFmt w:val="decimal"/>
      <w:suff w:val="space"/>
      <w:lvlText w:val="%3)"/>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2">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3">
    <w:nsid w:val="25D50AB4"/>
    <w:multiLevelType w:val="hybridMultilevel"/>
    <w:tmpl w:val="C35AF0A8"/>
    <w:lvl w:ilvl="0" w:tplc="E31A046E">
      <w:start w:val="1"/>
      <w:numFmt w:val="decimal"/>
      <w:lvlText w:val="%1."/>
      <w:lvlJc w:val="left"/>
      <w:pPr>
        <w:tabs>
          <w:tab w:val="num" w:pos="720"/>
        </w:tabs>
        <w:ind w:left="720" w:hanging="360"/>
      </w:pPr>
    </w:lvl>
    <w:lvl w:ilvl="1" w:tplc="73CA7E64">
      <w:numFmt w:val="none"/>
      <w:lvlText w:val=""/>
      <w:lvlJc w:val="left"/>
      <w:pPr>
        <w:tabs>
          <w:tab w:val="num" w:pos="360"/>
        </w:tabs>
        <w:ind w:left="0" w:firstLine="0"/>
      </w:pPr>
    </w:lvl>
    <w:lvl w:ilvl="2" w:tplc="2586EC32">
      <w:numFmt w:val="none"/>
      <w:lvlText w:val=""/>
      <w:lvlJc w:val="left"/>
      <w:pPr>
        <w:tabs>
          <w:tab w:val="num" w:pos="360"/>
        </w:tabs>
        <w:ind w:left="0" w:firstLine="0"/>
      </w:pPr>
    </w:lvl>
    <w:lvl w:ilvl="3" w:tplc="F2F66B26">
      <w:numFmt w:val="none"/>
      <w:lvlText w:val=""/>
      <w:lvlJc w:val="left"/>
      <w:pPr>
        <w:tabs>
          <w:tab w:val="num" w:pos="360"/>
        </w:tabs>
        <w:ind w:left="0" w:firstLine="0"/>
      </w:pPr>
    </w:lvl>
    <w:lvl w:ilvl="4" w:tplc="2E14151A">
      <w:numFmt w:val="none"/>
      <w:lvlText w:val=""/>
      <w:lvlJc w:val="left"/>
      <w:pPr>
        <w:tabs>
          <w:tab w:val="num" w:pos="360"/>
        </w:tabs>
        <w:ind w:left="0" w:firstLine="0"/>
      </w:pPr>
    </w:lvl>
    <w:lvl w:ilvl="5" w:tplc="CA56FABC">
      <w:numFmt w:val="none"/>
      <w:lvlText w:val=""/>
      <w:lvlJc w:val="left"/>
      <w:pPr>
        <w:tabs>
          <w:tab w:val="num" w:pos="360"/>
        </w:tabs>
        <w:ind w:left="0" w:firstLine="0"/>
      </w:pPr>
    </w:lvl>
    <w:lvl w:ilvl="6" w:tplc="89F623EA">
      <w:numFmt w:val="none"/>
      <w:lvlText w:val=""/>
      <w:lvlJc w:val="left"/>
      <w:pPr>
        <w:tabs>
          <w:tab w:val="num" w:pos="360"/>
        </w:tabs>
        <w:ind w:left="0" w:firstLine="0"/>
      </w:pPr>
    </w:lvl>
    <w:lvl w:ilvl="7" w:tplc="164CA1D4">
      <w:numFmt w:val="none"/>
      <w:lvlText w:val=""/>
      <w:lvlJc w:val="left"/>
      <w:pPr>
        <w:tabs>
          <w:tab w:val="num" w:pos="360"/>
        </w:tabs>
        <w:ind w:left="0" w:firstLine="0"/>
      </w:pPr>
    </w:lvl>
    <w:lvl w:ilvl="8" w:tplc="DE0CEDF4">
      <w:numFmt w:val="none"/>
      <w:lvlText w:val=""/>
      <w:lvlJc w:val="left"/>
      <w:pPr>
        <w:tabs>
          <w:tab w:val="num" w:pos="360"/>
        </w:tabs>
        <w:ind w:left="0" w:firstLine="0"/>
      </w:pPr>
    </w:lvl>
  </w:abstractNum>
  <w:abstractNum w:abstractNumId="14">
    <w:nsid w:val="2EB80291"/>
    <w:multiLevelType w:val="hybridMultilevel"/>
    <w:tmpl w:val="2E608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398865D3"/>
    <w:multiLevelType w:val="singleLevel"/>
    <w:tmpl w:val="25664616"/>
    <w:lvl w:ilvl="0">
      <w:start w:val="1"/>
      <w:numFmt w:val="decimal"/>
      <w:lvlText w:val="%1."/>
      <w:legacy w:legacy="1" w:legacySpace="0" w:legacyIndent="293"/>
      <w:lvlJc w:val="left"/>
      <w:rPr>
        <w:rFonts w:ascii="Times New Roman" w:hAnsi="Times New Roman" w:cs="Times New Roman" w:hint="default"/>
      </w:rPr>
    </w:lvl>
  </w:abstractNum>
  <w:abstractNum w:abstractNumId="16">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F50CBC"/>
    <w:multiLevelType w:val="hybridMultilevel"/>
    <w:tmpl w:val="97B6A76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D1735FE"/>
    <w:multiLevelType w:val="hybridMultilevel"/>
    <w:tmpl w:val="2318B4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1513B73"/>
    <w:multiLevelType w:val="hybridMultilevel"/>
    <w:tmpl w:val="D72422B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1">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24">
    <w:nsid w:val="6C4F5FE1"/>
    <w:multiLevelType w:val="hybridMultilevel"/>
    <w:tmpl w:val="161EED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6">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94518D1"/>
    <w:multiLevelType w:val="hybridMultilevel"/>
    <w:tmpl w:val="3FDE9A9C"/>
    <w:lvl w:ilvl="0" w:tplc="14EE64D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9">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8"/>
  </w:num>
  <w:num w:numId="3">
    <w:abstractNumId w:val="16"/>
  </w:num>
  <w:num w:numId="4">
    <w:abstractNumId w:val="21"/>
  </w:num>
  <w:num w:numId="5">
    <w:abstractNumId w:val="18"/>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num>
  <w:num w:numId="8">
    <w:abstractNumId w:val="8"/>
    <w:lvlOverride w:ilvl="0">
      <w:startOverride w:val="1"/>
    </w:lvlOverride>
  </w:num>
  <w:num w:numId="9">
    <w:abstractNumId w:val="12"/>
    <w:lvlOverride w:ilvl="0">
      <w:startOverride w:val="1"/>
    </w:lvlOverride>
  </w:num>
  <w:num w:numId="10">
    <w:abstractNumId w:val="29"/>
  </w:num>
  <w:num w:numId="11">
    <w:abstractNumId w:val="25"/>
  </w:num>
  <w:num w:numId="1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4"/>
  </w:num>
  <w:num w:numId="15">
    <w:abstractNumId w:val="14"/>
  </w:num>
  <w:num w:numId="16">
    <w:abstractNumId w:val="17"/>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713AF"/>
    <w:rsid w:val="00081904"/>
    <w:rsid w:val="000B07C1"/>
    <w:rsid w:val="000B47AB"/>
    <w:rsid w:val="001145B0"/>
    <w:rsid w:val="00131463"/>
    <w:rsid w:val="00152607"/>
    <w:rsid w:val="001566B4"/>
    <w:rsid w:val="0016344C"/>
    <w:rsid w:val="001650D6"/>
    <w:rsid w:val="001721FD"/>
    <w:rsid w:val="00174B60"/>
    <w:rsid w:val="0018060F"/>
    <w:rsid w:val="00186B2E"/>
    <w:rsid w:val="001933C7"/>
    <w:rsid w:val="001A6741"/>
    <w:rsid w:val="001B084A"/>
    <w:rsid w:val="001B4FB2"/>
    <w:rsid w:val="001D42A0"/>
    <w:rsid w:val="00212E6B"/>
    <w:rsid w:val="0023532F"/>
    <w:rsid w:val="00270504"/>
    <w:rsid w:val="002C2506"/>
    <w:rsid w:val="002D79E9"/>
    <w:rsid w:val="002E1036"/>
    <w:rsid w:val="002E1E81"/>
    <w:rsid w:val="002E6E55"/>
    <w:rsid w:val="00360352"/>
    <w:rsid w:val="00394587"/>
    <w:rsid w:val="003A419D"/>
    <w:rsid w:val="003A5C23"/>
    <w:rsid w:val="003B43F9"/>
    <w:rsid w:val="003B6FAE"/>
    <w:rsid w:val="00414CD6"/>
    <w:rsid w:val="004332D1"/>
    <w:rsid w:val="00451378"/>
    <w:rsid w:val="004A6233"/>
    <w:rsid w:val="004D6D3F"/>
    <w:rsid w:val="005D03F2"/>
    <w:rsid w:val="005F4338"/>
    <w:rsid w:val="006141FE"/>
    <w:rsid w:val="006146B7"/>
    <w:rsid w:val="00641B89"/>
    <w:rsid w:val="006D40A0"/>
    <w:rsid w:val="00721E83"/>
    <w:rsid w:val="007325C3"/>
    <w:rsid w:val="00736AD9"/>
    <w:rsid w:val="00782F5D"/>
    <w:rsid w:val="007966FE"/>
    <w:rsid w:val="007E6268"/>
    <w:rsid w:val="0080410D"/>
    <w:rsid w:val="00805A89"/>
    <w:rsid w:val="008159AF"/>
    <w:rsid w:val="00820597"/>
    <w:rsid w:val="00824809"/>
    <w:rsid w:val="00846034"/>
    <w:rsid w:val="00874FE9"/>
    <w:rsid w:val="008A1C6E"/>
    <w:rsid w:val="008A209B"/>
    <w:rsid w:val="008D4C1C"/>
    <w:rsid w:val="0092258D"/>
    <w:rsid w:val="009372DE"/>
    <w:rsid w:val="00947C07"/>
    <w:rsid w:val="00977ECB"/>
    <w:rsid w:val="009B2BF6"/>
    <w:rsid w:val="009C4F20"/>
    <w:rsid w:val="009F1E07"/>
    <w:rsid w:val="009F6944"/>
    <w:rsid w:val="009F6B4F"/>
    <w:rsid w:val="00A029BB"/>
    <w:rsid w:val="00A423CF"/>
    <w:rsid w:val="00A6335A"/>
    <w:rsid w:val="00A7150D"/>
    <w:rsid w:val="00AA5ED8"/>
    <w:rsid w:val="00AD1949"/>
    <w:rsid w:val="00AD7547"/>
    <w:rsid w:val="00AD7C2D"/>
    <w:rsid w:val="00BB3B03"/>
    <w:rsid w:val="00BB7EF3"/>
    <w:rsid w:val="00BE036F"/>
    <w:rsid w:val="00C936D4"/>
    <w:rsid w:val="00CB7C8D"/>
    <w:rsid w:val="00CE1EBE"/>
    <w:rsid w:val="00CE4AD2"/>
    <w:rsid w:val="00CF3F65"/>
    <w:rsid w:val="00D27337"/>
    <w:rsid w:val="00D312FB"/>
    <w:rsid w:val="00D44004"/>
    <w:rsid w:val="00D50749"/>
    <w:rsid w:val="00D73164"/>
    <w:rsid w:val="00DA27F1"/>
    <w:rsid w:val="00DA2830"/>
    <w:rsid w:val="00DB2B02"/>
    <w:rsid w:val="00DD0EA3"/>
    <w:rsid w:val="00DE0A64"/>
    <w:rsid w:val="00DF2547"/>
    <w:rsid w:val="00EB4526"/>
    <w:rsid w:val="00EB5A5F"/>
    <w:rsid w:val="00ED1EB6"/>
    <w:rsid w:val="00ED395F"/>
    <w:rsid w:val="00F20DFB"/>
    <w:rsid w:val="00F82E7E"/>
    <w:rsid w:val="00FB71E4"/>
    <w:rsid w:val="00FE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360352"/>
    <w:pPr>
      <w:suppressAutoHyphens w:val="0"/>
      <w:spacing w:before="100" w:beforeAutospacing="1" w:after="100" w:afterAutospacing="1"/>
      <w:outlineLvl w:val="0"/>
    </w:pPr>
    <w:rPr>
      <w:b/>
      <w:bCs/>
      <w:kern w:val="36"/>
      <w:sz w:val="48"/>
      <w:szCs w:val="48"/>
      <w:lang w:eastAsia="ru-RU"/>
    </w:rPr>
  </w:style>
  <w:style w:type="paragraph" w:styleId="20">
    <w:name w:val="heading 2"/>
    <w:basedOn w:val="a2"/>
    <w:next w:val="a2"/>
    <w:link w:val="22"/>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0">
    <w:name w:val="heading 3"/>
    <w:basedOn w:val="a2"/>
    <w:next w:val="a2"/>
    <w:link w:val="32"/>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3"/>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2"/>
    <w:next w:val="a2"/>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2"/>
    <w:next w:val="a2"/>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2"/>
    <w:next w:val="a2"/>
    <w:link w:val="90"/>
    <w:qFormat/>
    <w:rsid w:val="00FB71E4"/>
    <w:pPr>
      <w:suppressAutoHyphens w:val="0"/>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2">
    <w:name w:val="Заголовок 2 Знак"/>
    <w:basedOn w:val="a4"/>
    <w:link w:val="20"/>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4"/>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2"/>
    <w:next w:val="a2"/>
    <w:qFormat/>
    <w:rsid w:val="00081904"/>
    <w:pPr>
      <w:keepNext/>
      <w:numPr>
        <w:numId w:val="1"/>
      </w:numPr>
      <w:outlineLvl w:val="0"/>
    </w:pPr>
    <w:rPr>
      <w:sz w:val="28"/>
      <w:szCs w:val="20"/>
    </w:rPr>
  </w:style>
  <w:style w:type="paragraph" w:customStyle="1" w:styleId="21">
    <w:name w:val="Заголовок 21"/>
    <w:basedOn w:val="a2"/>
    <w:next w:val="a2"/>
    <w:qFormat/>
    <w:rsid w:val="00081904"/>
    <w:pPr>
      <w:keepNext/>
      <w:numPr>
        <w:ilvl w:val="1"/>
        <w:numId w:val="1"/>
      </w:numPr>
      <w:jc w:val="both"/>
      <w:outlineLvl w:val="1"/>
    </w:pPr>
    <w:rPr>
      <w:sz w:val="28"/>
      <w:szCs w:val="20"/>
    </w:rPr>
  </w:style>
  <w:style w:type="paragraph" w:customStyle="1" w:styleId="31">
    <w:name w:val="Заголовок 31"/>
    <w:basedOn w:val="a2"/>
    <w:next w:val="a2"/>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7">
    <w:name w:val="Гипертекстовая ссылка"/>
    <w:basedOn w:val="a4"/>
    <w:qFormat/>
    <w:rsid w:val="00081904"/>
    <w:rPr>
      <w:b/>
      <w:bCs/>
      <w:color w:val="008000"/>
      <w:u w:val="single"/>
    </w:rPr>
  </w:style>
  <w:style w:type="character" w:customStyle="1" w:styleId="-">
    <w:name w:val="Интернет-ссылка"/>
    <w:rsid w:val="00081904"/>
    <w:rPr>
      <w:color w:val="000080"/>
      <w:u w:val="single"/>
    </w:rPr>
  </w:style>
  <w:style w:type="paragraph" w:styleId="a3">
    <w:name w:val="Body Text"/>
    <w:basedOn w:val="a2"/>
    <w:link w:val="a8"/>
    <w:rsid w:val="00081904"/>
    <w:pPr>
      <w:jc w:val="center"/>
    </w:pPr>
    <w:rPr>
      <w:b/>
      <w:bCs/>
      <w:sz w:val="28"/>
    </w:rPr>
  </w:style>
  <w:style w:type="character" w:customStyle="1" w:styleId="a8">
    <w:name w:val="Основной текст Знак"/>
    <w:basedOn w:val="a4"/>
    <w:link w:val="a3"/>
    <w:rsid w:val="00081904"/>
    <w:rPr>
      <w:rFonts w:ascii="Times New Roman" w:eastAsia="Times New Roman" w:hAnsi="Times New Roman" w:cs="Times New Roman"/>
      <w:b/>
      <w:bCs/>
      <w:sz w:val="28"/>
      <w:szCs w:val="24"/>
      <w:lang w:eastAsia="zh-CN"/>
    </w:rPr>
  </w:style>
  <w:style w:type="paragraph" w:styleId="23">
    <w:name w:val="Body Text 2"/>
    <w:basedOn w:val="a2"/>
    <w:link w:val="24"/>
    <w:qFormat/>
    <w:rsid w:val="00081904"/>
    <w:pPr>
      <w:ind w:firstLine="540"/>
      <w:jc w:val="both"/>
    </w:pPr>
    <w:rPr>
      <w:szCs w:val="20"/>
    </w:rPr>
  </w:style>
  <w:style w:type="character" w:customStyle="1" w:styleId="24">
    <w:name w:val="Основной текст 2 Знак"/>
    <w:basedOn w:val="a4"/>
    <w:link w:val="23"/>
    <w:rsid w:val="00081904"/>
    <w:rPr>
      <w:rFonts w:ascii="Times New Roman" w:eastAsia="Times New Roman" w:hAnsi="Times New Roman" w:cs="Times New Roman"/>
      <w:sz w:val="24"/>
      <w:szCs w:val="20"/>
      <w:lang w:eastAsia="zh-CN"/>
    </w:rPr>
  </w:style>
  <w:style w:type="paragraph" w:styleId="a9">
    <w:name w:val="Body Text Indent"/>
    <w:basedOn w:val="a2"/>
    <w:link w:val="aa"/>
    <w:rsid w:val="00081904"/>
    <w:pPr>
      <w:spacing w:after="120"/>
      <w:ind w:left="283"/>
    </w:pPr>
  </w:style>
  <w:style w:type="character" w:customStyle="1" w:styleId="aa">
    <w:name w:val="Основной текст с отступом Знак"/>
    <w:basedOn w:val="a4"/>
    <w:link w:val="a9"/>
    <w:rsid w:val="00081904"/>
    <w:rPr>
      <w:rFonts w:ascii="Times New Roman" w:eastAsia="Times New Roman" w:hAnsi="Times New Roman" w:cs="Times New Roman"/>
      <w:sz w:val="24"/>
      <w:szCs w:val="24"/>
      <w:lang w:eastAsia="zh-CN"/>
    </w:rPr>
  </w:style>
  <w:style w:type="paragraph" w:customStyle="1" w:styleId="ab">
    <w:name w:val="Таблицы (моноширинный)"/>
    <w:basedOn w:val="a2"/>
    <w:next w:val="a2"/>
    <w:qFormat/>
    <w:rsid w:val="00081904"/>
    <w:pPr>
      <w:widowControl w:val="0"/>
      <w:autoSpaceDE w:val="0"/>
      <w:jc w:val="both"/>
    </w:pPr>
    <w:rPr>
      <w:rFonts w:ascii="Courier New" w:hAnsi="Courier New" w:cs="Courier New"/>
      <w:sz w:val="20"/>
      <w:szCs w:val="20"/>
    </w:rPr>
  </w:style>
  <w:style w:type="paragraph" w:styleId="ac">
    <w:name w:val="List Paragraph"/>
    <w:basedOn w:val="a2"/>
    <w:uiPriority w:val="34"/>
    <w:qFormat/>
    <w:rsid w:val="00081904"/>
    <w:pPr>
      <w:ind w:left="720"/>
      <w:contextualSpacing/>
    </w:pPr>
  </w:style>
  <w:style w:type="character" w:styleId="ad">
    <w:name w:val="Hyperlink"/>
    <w:basedOn w:val="a4"/>
    <w:rsid w:val="00081904"/>
    <w:rPr>
      <w:color w:val="0066CC"/>
      <w:u w:val="single"/>
    </w:rPr>
  </w:style>
  <w:style w:type="character" w:customStyle="1" w:styleId="51">
    <w:name w:val="Основной текст (5)_"/>
    <w:basedOn w:val="a4"/>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4"/>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_"/>
    <w:basedOn w:val="a4"/>
    <w:link w:val="26"/>
    <w:rsid w:val="00081904"/>
    <w:rPr>
      <w:rFonts w:ascii="Times New Roman" w:eastAsia="Times New Roman" w:hAnsi="Times New Roman" w:cs="Times New Roman"/>
      <w:shd w:val="clear" w:color="auto" w:fill="FFFFFF"/>
    </w:rPr>
  </w:style>
  <w:style w:type="character" w:customStyle="1" w:styleId="12">
    <w:name w:val="Заголовок №1_"/>
    <w:basedOn w:val="a4"/>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4"/>
    <w:link w:val="62"/>
    <w:rsid w:val="00081904"/>
    <w:rPr>
      <w:rFonts w:ascii="Times New Roman" w:eastAsia="Times New Roman" w:hAnsi="Times New Roman" w:cs="Times New Roman"/>
      <w:i/>
      <w:iCs/>
      <w:shd w:val="clear" w:color="auto" w:fill="FFFFFF"/>
    </w:rPr>
  </w:style>
  <w:style w:type="character" w:customStyle="1" w:styleId="27">
    <w:name w:val="Основной текст (2) + Полужирный"/>
    <w:basedOn w:val="25"/>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2"/>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6">
    <w:name w:val="Основной текст (2)"/>
    <w:basedOn w:val="a2"/>
    <w:link w:val="25"/>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2"/>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2"/>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3">
    <w:name w:val="Body Text 3"/>
    <w:basedOn w:val="a2"/>
    <w:link w:val="34"/>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4">
    <w:name w:val="Основной текст 3 Знак"/>
    <w:basedOn w:val="a4"/>
    <w:link w:val="33"/>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2"/>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e">
    <w:name w:val="Balloon Text"/>
    <w:basedOn w:val="a2"/>
    <w:link w:val="af"/>
    <w:unhideWhenUsed/>
    <w:rsid w:val="009F1E07"/>
    <w:rPr>
      <w:rFonts w:ascii="Tahoma" w:hAnsi="Tahoma" w:cs="Tahoma"/>
      <w:sz w:val="16"/>
      <w:szCs w:val="16"/>
    </w:rPr>
  </w:style>
  <w:style w:type="character" w:customStyle="1" w:styleId="af">
    <w:name w:val="Текст выноски Знак"/>
    <w:basedOn w:val="a4"/>
    <w:link w:val="ae"/>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2"/>
    <w:rsid w:val="00782F5D"/>
    <w:pPr>
      <w:suppressAutoHyphens w:val="0"/>
      <w:jc w:val="center"/>
    </w:pPr>
    <w:rPr>
      <w:b/>
      <w:sz w:val="28"/>
      <w:szCs w:val="20"/>
      <w:lang w:eastAsia="ru-RU"/>
    </w:rPr>
  </w:style>
  <w:style w:type="paragraph" w:customStyle="1" w:styleId="ConsPlusNormal1">
    <w:name w:val="ConsPlusNormal"/>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Normal (Web)"/>
    <w:basedOn w:val="a2"/>
    <w:link w:val="af1"/>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Strong"/>
    <w:basedOn w:val="a4"/>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2">
    <w:name w:val="Заголовок 3 Знак"/>
    <w:basedOn w:val="a4"/>
    <w:link w:val="30"/>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4"/>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2"/>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4"/>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4"/>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4"/>
    <w:rsid w:val="00360352"/>
  </w:style>
  <w:style w:type="character" w:customStyle="1" w:styleId="hl">
    <w:name w:val="hl"/>
    <w:basedOn w:val="a4"/>
    <w:rsid w:val="00360352"/>
  </w:style>
  <w:style w:type="character" w:customStyle="1" w:styleId="prod">
    <w:name w:val="prod"/>
    <w:basedOn w:val="a4"/>
    <w:rsid w:val="00360352"/>
  </w:style>
  <w:style w:type="character" w:customStyle="1" w:styleId="portion">
    <w:name w:val="portion"/>
    <w:basedOn w:val="a4"/>
    <w:rsid w:val="00360352"/>
  </w:style>
  <w:style w:type="paragraph" w:customStyle="1" w:styleId="28">
    <w:name w:val="Абзац списка2"/>
    <w:basedOn w:val="a2"/>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3"/>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3">
    <w:name w:val="Без интервала Знак"/>
    <w:link w:val="a0"/>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360352"/>
    <w:pPr>
      <w:suppressAutoHyphens w:val="0"/>
      <w:jc w:val="center"/>
    </w:pPr>
    <w:rPr>
      <w:b/>
      <w:bCs/>
      <w:lang w:eastAsia="ru-RU"/>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360352"/>
    <w:rPr>
      <w:rFonts w:ascii="Times New Roman" w:eastAsia="Times New Roman" w:hAnsi="Times New Roman" w:cs="Times New Roman"/>
      <w:b/>
      <w:bCs/>
      <w:sz w:val="24"/>
      <w:szCs w:val="24"/>
      <w:lang w:eastAsia="ru-RU"/>
    </w:rPr>
  </w:style>
  <w:style w:type="paragraph" w:styleId="a1">
    <w:name w:val="List"/>
    <w:basedOn w:val="a2"/>
    <w:link w:val="af5"/>
    <w:rsid w:val="00360352"/>
    <w:pPr>
      <w:numPr>
        <w:numId w:val="4"/>
      </w:numPr>
      <w:suppressAutoHyphens w:val="0"/>
      <w:spacing w:after="60"/>
      <w:jc w:val="both"/>
    </w:pPr>
    <w:rPr>
      <w:snapToGrid w:val="0"/>
      <w:lang w:val="x-none" w:eastAsia="x-none"/>
    </w:rPr>
  </w:style>
  <w:style w:type="character" w:customStyle="1" w:styleId="af5">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6">
    <w:name w:val="Таблица"/>
    <w:basedOn w:val="a2"/>
    <w:rsid w:val="00360352"/>
    <w:pPr>
      <w:jc w:val="both"/>
    </w:pPr>
    <w:rPr>
      <w:rFonts w:eastAsia="Calibri"/>
      <w:b/>
      <w:szCs w:val="22"/>
      <w:lang w:eastAsia="ar-SA"/>
    </w:rPr>
  </w:style>
  <w:style w:type="paragraph" w:styleId="af7">
    <w:name w:val="Title"/>
    <w:basedOn w:val="a2"/>
    <w:next w:val="af8"/>
    <w:link w:val="af9"/>
    <w:qFormat/>
    <w:rsid w:val="00360352"/>
    <w:pPr>
      <w:jc w:val="center"/>
    </w:pPr>
    <w:rPr>
      <w:sz w:val="28"/>
      <w:szCs w:val="20"/>
      <w:lang w:eastAsia="ar-SA"/>
    </w:rPr>
  </w:style>
  <w:style w:type="character" w:customStyle="1" w:styleId="af9">
    <w:name w:val="Название Знак"/>
    <w:basedOn w:val="a4"/>
    <w:link w:val="af7"/>
    <w:rsid w:val="00360352"/>
    <w:rPr>
      <w:rFonts w:ascii="Times New Roman" w:eastAsia="Times New Roman" w:hAnsi="Times New Roman" w:cs="Times New Roman"/>
      <w:sz w:val="28"/>
      <w:szCs w:val="20"/>
      <w:lang w:eastAsia="ar-SA"/>
    </w:rPr>
  </w:style>
  <w:style w:type="paragraph" w:styleId="af8">
    <w:name w:val="Subtitle"/>
    <w:basedOn w:val="a2"/>
    <w:next w:val="a3"/>
    <w:link w:val="afa"/>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a">
    <w:name w:val="Подзаголовок Знак"/>
    <w:basedOn w:val="a4"/>
    <w:link w:val="af8"/>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2"/>
    <w:rsid w:val="00360352"/>
    <w:pPr>
      <w:suppressAutoHyphens w:val="0"/>
      <w:spacing w:line="360" w:lineRule="auto"/>
      <w:ind w:firstLine="709"/>
      <w:jc w:val="both"/>
    </w:pPr>
  </w:style>
  <w:style w:type="paragraph" w:customStyle="1" w:styleId="210">
    <w:name w:val="Основной текст с отступом 21"/>
    <w:basedOn w:val="a2"/>
    <w:rsid w:val="00360352"/>
    <w:pPr>
      <w:suppressAutoHyphens w:val="0"/>
      <w:spacing w:after="120" w:line="480" w:lineRule="auto"/>
      <w:ind w:left="283"/>
    </w:pPr>
  </w:style>
  <w:style w:type="paragraph" w:customStyle="1" w:styleId="2a">
    <w:name w:val="Список_маркир.2"/>
    <w:basedOn w:val="a2"/>
    <w:rsid w:val="00360352"/>
    <w:pPr>
      <w:tabs>
        <w:tab w:val="left" w:pos="1021"/>
      </w:tabs>
      <w:suppressAutoHyphens w:val="0"/>
      <w:spacing w:line="360" w:lineRule="auto"/>
      <w:ind w:firstLine="567"/>
      <w:jc w:val="both"/>
    </w:pPr>
  </w:style>
  <w:style w:type="table" w:styleId="afb">
    <w:name w:val="Table Grid"/>
    <w:basedOn w:val="a5"/>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2"/>
    <w:rsid w:val="00360352"/>
    <w:pPr>
      <w:suppressAutoHyphens w:val="0"/>
      <w:ind w:left="567" w:firstLine="284"/>
      <w:jc w:val="both"/>
    </w:pPr>
    <w:rPr>
      <w:szCs w:val="20"/>
      <w:lang w:eastAsia="ru-RU"/>
    </w:rPr>
  </w:style>
  <w:style w:type="paragraph" w:styleId="2c">
    <w:name w:val="Body Text Indent 2"/>
    <w:basedOn w:val="a2"/>
    <w:link w:val="2d"/>
    <w:rsid w:val="00360352"/>
    <w:pPr>
      <w:suppressAutoHyphens w:val="0"/>
      <w:spacing w:after="120" w:line="480" w:lineRule="auto"/>
      <w:ind w:left="283"/>
    </w:pPr>
    <w:rPr>
      <w:spacing w:val="20"/>
      <w:kern w:val="28"/>
      <w:sz w:val="28"/>
      <w:szCs w:val="20"/>
      <w:lang w:eastAsia="ru-RU"/>
    </w:rPr>
  </w:style>
  <w:style w:type="character" w:customStyle="1" w:styleId="2d">
    <w:name w:val="Основной текст с отступом 2 Знак"/>
    <w:basedOn w:val="a4"/>
    <w:link w:val="2c"/>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2"/>
    <w:link w:val="afd"/>
    <w:semiHidden/>
    <w:rsid w:val="00360352"/>
    <w:pPr>
      <w:shd w:val="clear" w:color="auto" w:fill="000080"/>
      <w:suppressAutoHyphens w:val="0"/>
    </w:pPr>
    <w:rPr>
      <w:rFonts w:ascii="Tahoma" w:hAnsi="Tahoma" w:cs="Tahoma"/>
      <w:sz w:val="20"/>
      <w:szCs w:val="20"/>
      <w:lang w:eastAsia="ru-RU"/>
    </w:rPr>
  </w:style>
  <w:style w:type="character" w:customStyle="1" w:styleId="afd">
    <w:name w:val="Схема документа Знак"/>
    <w:basedOn w:val="a4"/>
    <w:link w:val="afc"/>
    <w:semiHidden/>
    <w:rsid w:val="00360352"/>
    <w:rPr>
      <w:rFonts w:ascii="Tahoma" w:eastAsia="Times New Roman" w:hAnsi="Tahoma" w:cs="Tahoma"/>
      <w:sz w:val="20"/>
      <w:szCs w:val="20"/>
      <w:shd w:val="clear" w:color="auto" w:fill="000080"/>
      <w:lang w:eastAsia="ru-RU"/>
    </w:rPr>
  </w:style>
  <w:style w:type="paragraph" w:customStyle="1" w:styleId="afe">
    <w:name w:val="Знак Знак Знак Знак Знак Знак Знак"/>
    <w:basedOn w:val="a2"/>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90">
    <w:name w:val="Заголовок 9 Знак"/>
    <w:basedOn w:val="a4"/>
    <w:link w:val="9"/>
    <w:rsid w:val="00FB71E4"/>
    <w:rPr>
      <w:rFonts w:ascii="Arial" w:eastAsia="Times New Roman" w:hAnsi="Arial" w:cs="Times New Roman"/>
      <w:lang w:val="x-none" w:eastAsia="x-none"/>
    </w:rPr>
  </w:style>
  <w:style w:type="paragraph" w:styleId="aff">
    <w:name w:val="header"/>
    <w:basedOn w:val="a2"/>
    <w:link w:val="aff0"/>
    <w:rsid w:val="00FB71E4"/>
    <w:pPr>
      <w:widowControl w:val="0"/>
      <w:tabs>
        <w:tab w:val="center" w:pos="4153"/>
        <w:tab w:val="right" w:pos="8306"/>
      </w:tabs>
      <w:suppressAutoHyphens w:val="0"/>
    </w:pPr>
    <w:rPr>
      <w:sz w:val="20"/>
      <w:szCs w:val="20"/>
      <w:lang w:eastAsia="ru-RU"/>
    </w:rPr>
  </w:style>
  <w:style w:type="character" w:customStyle="1" w:styleId="aff0">
    <w:name w:val="Верхний колонтитул Знак"/>
    <w:basedOn w:val="a4"/>
    <w:link w:val="aff"/>
    <w:rsid w:val="00FB71E4"/>
    <w:rPr>
      <w:rFonts w:ascii="Times New Roman" w:eastAsia="Times New Roman" w:hAnsi="Times New Roman" w:cs="Times New Roman"/>
      <w:sz w:val="20"/>
      <w:szCs w:val="20"/>
      <w:lang w:eastAsia="ru-RU"/>
    </w:rPr>
  </w:style>
  <w:style w:type="paragraph" w:styleId="aff1">
    <w:name w:val="footer"/>
    <w:basedOn w:val="a2"/>
    <w:link w:val="aff2"/>
    <w:rsid w:val="00FB71E4"/>
    <w:pPr>
      <w:widowControl w:val="0"/>
      <w:tabs>
        <w:tab w:val="center" w:pos="4153"/>
        <w:tab w:val="right" w:pos="8306"/>
      </w:tabs>
      <w:suppressAutoHyphens w:val="0"/>
    </w:pPr>
    <w:rPr>
      <w:sz w:val="20"/>
      <w:szCs w:val="20"/>
      <w:lang w:eastAsia="ru-RU"/>
    </w:rPr>
  </w:style>
  <w:style w:type="character" w:customStyle="1" w:styleId="aff2">
    <w:name w:val="Нижний колонтитул Знак"/>
    <w:basedOn w:val="a4"/>
    <w:link w:val="aff1"/>
    <w:rsid w:val="00FB71E4"/>
    <w:rPr>
      <w:rFonts w:ascii="Times New Roman" w:eastAsia="Times New Roman" w:hAnsi="Times New Roman" w:cs="Times New Roman"/>
      <w:sz w:val="20"/>
      <w:szCs w:val="20"/>
      <w:lang w:eastAsia="ru-RU"/>
    </w:rPr>
  </w:style>
  <w:style w:type="paragraph" w:customStyle="1" w:styleId="aff3">
    <w:name w:val="Знак Знак Знак Знак Знак Знак Знак"/>
    <w:basedOn w:val="a2"/>
    <w:rsid w:val="00FB71E4"/>
    <w:pPr>
      <w:suppressAutoHyphens w:val="0"/>
      <w:spacing w:after="160" w:line="240" w:lineRule="exact"/>
    </w:pPr>
    <w:rPr>
      <w:rFonts w:eastAsia="Calibri"/>
      <w:sz w:val="20"/>
      <w:szCs w:val="20"/>
    </w:rPr>
  </w:style>
  <w:style w:type="paragraph" w:customStyle="1" w:styleId="Tabletext">
    <w:name w:val="Table text"/>
    <w:basedOn w:val="a2"/>
    <w:rsid w:val="00FB71E4"/>
    <w:pPr>
      <w:suppressAutoHyphens w:val="0"/>
    </w:pPr>
    <w:rPr>
      <w:sz w:val="28"/>
      <w:lang w:eastAsia="ru-RU"/>
    </w:rPr>
  </w:style>
  <w:style w:type="paragraph" w:styleId="2e">
    <w:name w:val="List Bullet 2"/>
    <w:basedOn w:val="a2"/>
    <w:autoRedefine/>
    <w:rsid w:val="00FB71E4"/>
    <w:pPr>
      <w:widowControl w:val="0"/>
      <w:suppressAutoHyphens w:val="0"/>
      <w:jc w:val="center"/>
    </w:pPr>
    <w:rPr>
      <w:sz w:val="22"/>
      <w:szCs w:val="22"/>
      <w:lang w:eastAsia="ru-RU"/>
    </w:rPr>
  </w:style>
  <w:style w:type="paragraph" w:styleId="3">
    <w:name w:val="List Bullet 3"/>
    <w:basedOn w:val="a2"/>
    <w:autoRedefine/>
    <w:rsid w:val="00FB71E4"/>
    <w:pPr>
      <w:numPr>
        <w:ilvl w:val="2"/>
        <w:numId w:val="12"/>
      </w:numPr>
      <w:suppressAutoHyphens w:val="0"/>
      <w:spacing w:line="360" w:lineRule="auto"/>
      <w:jc w:val="both"/>
    </w:pPr>
    <w:rPr>
      <w:sz w:val="28"/>
      <w:lang w:eastAsia="ru-RU"/>
    </w:rPr>
  </w:style>
  <w:style w:type="character" w:styleId="aff4">
    <w:name w:val="page number"/>
    <w:basedOn w:val="a4"/>
    <w:rsid w:val="00FB71E4"/>
  </w:style>
  <w:style w:type="paragraph" w:styleId="a">
    <w:name w:val="List Number"/>
    <w:basedOn w:val="a2"/>
    <w:rsid w:val="00FB71E4"/>
    <w:pPr>
      <w:numPr>
        <w:numId w:val="18"/>
      </w:numPr>
      <w:suppressAutoHyphens w:val="0"/>
      <w:spacing w:line="360" w:lineRule="auto"/>
      <w:jc w:val="both"/>
    </w:pPr>
    <w:rPr>
      <w:sz w:val="28"/>
      <w:lang w:eastAsia="ru-RU"/>
    </w:rPr>
  </w:style>
  <w:style w:type="paragraph" w:styleId="2">
    <w:name w:val="List Number 2"/>
    <w:basedOn w:val="a2"/>
    <w:rsid w:val="00FB71E4"/>
    <w:pPr>
      <w:numPr>
        <w:ilvl w:val="1"/>
        <w:numId w:val="18"/>
      </w:numPr>
      <w:suppressAutoHyphens w:val="0"/>
      <w:spacing w:line="360" w:lineRule="auto"/>
      <w:jc w:val="both"/>
    </w:pPr>
    <w:rPr>
      <w:sz w:val="28"/>
      <w:lang w:eastAsia="ru-RU"/>
    </w:rPr>
  </w:style>
  <w:style w:type="character" w:styleId="aff5">
    <w:name w:val="footnote reference"/>
    <w:rsid w:val="00FB71E4"/>
    <w:rPr>
      <w:rFonts w:cs="Times New Roman"/>
      <w:vertAlign w:val="superscript"/>
    </w:rPr>
  </w:style>
  <w:style w:type="character" w:customStyle="1" w:styleId="aff6">
    <w:name w:val="Знак Знак"/>
    <w:locked/>
    <w:rsid w:val="00FB71E4"/>
    <w:rPr>
      <w:lang w:val="ru-RU" w:eastAsia="ru-RU" w:bidi="ar-SA"/>
    </w:rPr>
  </w:style>
  <w:style w:type="paragraph" w:customStyle="1" w:styleId="1b">
    <w:name w:val="Знак Знак Знак1 Знак Знак Знак Знак"/>
    <w:basedOn w:val="a2"/>
    <w:rsid w:val="00FB71E4"/>
    <w:pPr>
      <w:widowControl w:val="0"/>
      <w:tabs>
        <w:tab w:val="num" w:pos="360"/>
      </w:tabs>
      <w:suppressAutoHyphens w:val="0"/>
      <w:adjustRightInd w:val="0"/>
      <w:spacing w:after="160" w:line="240" w:lineRule="exact"/>
      <w:jc w:val="center"/>
    </w:pPr>
    <w:rPr>
      <w:b/>
      <w:i/>
      <w:sz w:val="28"/>
      <w:szCs w:val="20"/>
      <w:lang w:val="en-GB" w:eastAsia="en-US"/>
    </w:rPr>
  </w:style>
  <w:style w:type="character" w:customStyle="1" w:styleId="2f">
    <w:name w:val="Основной шрифт абзаца2"/>
    <w:semiHidden/>
    <w:rsid w:val="00FB71E4"/>
    <w:rPr>
      <w:sz w:val="20"/>
    </w:rPr>
  </w:style>
  <w:style w:type="paragraph" w:styleId="aff7">
    <w:name w:val="Plain Text"/>
    <w:basedOn w:val="a2"/>
    <w:link w:val="aff8"/>
    <w:rsid w:val="00FB71E4"/>
    <w:pPr>
      <w:suppressAutoHyphens w:val="0"/>
    </w:pPr>
    <w:rPr>
      <w:rFonts w:ascii="Courier New" w:hAnsi="Courier New"/>
      <w:sz w:val="20"/>
      <w:szCs w:val="20"/>
      <w:lang w:val="x-none" w:eastAsia="x-none"/>
    </w:rPr>
  </w:style>
  <w:style w:type="character" w:customStyle="1" w:styleId="aff8">
    <w:name w:val="Текст Знак"/>
    <w:basedOn w:val="a4"/>
    <w:link w:val="aff7"/>
    <w:rsid w:val="00FB71E4"/>
    <w:rPr>
      <w:rFonts w:ascii="Courier New" w:eastAsia="Times New Roman" w:hAnsi="Courier New" w:cs="Times New Roman"/>
      <w:sz w:val="20"/>
      <w:szCs w:val="20"/>
      <w:lang w:val="x-none" w:eastAsia="x-none"/>
    </w:rPr>
  </w:style>
  <w:style w:type="character" w:customStyle="1" w:styleId="af1">
    <w:name w:val="Обычный (веб) Знак"/>
    <w:link w:val="af0"/>
    <w:rsid w:val="00FB71E4"/>
    <w:rPr>
      <w:rFonts w:ascii="Arial Unicode MS" w:eastAsia="Arial Unicode MS" w:hAnsi="Arial Unicode MS" w:cs="Arial Unicode MS"/>
      <w:color w:val="000000"/>
      <w:sz w:val="24"/>
      <w:szCs w:val="24"/>
      <w:lang w:eastAsia="ru-RU"/>
    </w:rPr>
  </w:style>
  <w:style w:type="paragraph" w:customStyle="1" w:styleId="aff9">
    <w:name w:val="Прижатый влево"/>
    <w:basedOn w:val="a2"/>
    <w:next w:val="a2"/>
    <w:rsid w:val="00FB71E4"/>
    <w:pPr>
      <w:widowControl w:val="0"/>
      <w:suppressAutoHyphens w:val="0"/>
      <w:autoSpaceDE w:val="0"/>
      <w:autoSpaceDN w:val="0"/>
      <w:adjustRightInd w:val="0"/>
    </w:pPr>
    <w:rPr>
      <w:rFonts w:ascii="Arial" w:hAnsi="Arial" w:cs="Arial"/>
      <w:lang w:eastAsia="ru-RU"/>
    </w:rPr>
  </w:style>
  <w:style w:type="paragraph" w:customStyle="1" w:styleId="2f0">
    <w:name w:val="Название2"/>
    <w:basedOn w:val="a2"/>
    <w:rsid w:val="00FB71E4"/>
    <w:pPr>
      <w:suppressAutoHyphens w:val="0"/>
      <w:jc w:val="center"/>
    </w:pPr>
    <w:rPr>
      <w:b/>
      <w:sz w:val="28"/>
      <w:szCs w:val="20"/>
      <w:lang w:eastAsia="ru-RU"/>
    </w:rPr>
  </w:style>
  <w:style w:type="paragraph" w:customStyle="1" w:styleId="affa">
    <w:name w:val="Нормальный (таблица)"/>
    <w:basedOn w:val="a2"/>
    <w:next w:val="a2"/>
    <w:rsid w:val="00FB71E4"/>
    <w:pPr>
      <w:widowControl w:val="0"/>
      <w:suppressAutoHyphens w:val="0"/>
      <w:autoSpaceDE w:val="0"/>
      <w:autoSpaceDN w:val="0"/>
      <w:adjustRightInd w:val="0"/>
      <w:jc w:val="both"/>
    </w:pPr>
    <w:rPr>
      <w:rFonts w:ascii="Arial" w:hAnsi="Arial" w:cs="Arial"/>
      <w:lang w:eastAsia="ru-RU"/>
    </w:rPr>
  </w:style>
  <w:style w:type="paragraph" w:customStyle="1" w:styleId="35">
    <w:name w:val="Название3"/>
    <w:basedOn w:val="a2"/>
    <w:rsid w:val="00AA5ED8"/>
    <w:pPr>
      <w:suppressAutoHyphens w:val="0"/>
      <w:jc w:val="center"/>
    </w:pPr>
    <w:rPr>
      <w:b/>
      <w:sz w:val="28"/>
      <w:szCs w:val="20"/>
      <w:lang w:eastAsia="ru-RU"/>
    </w:rPr>
  </w:style>
  <w:style w:type="paragraph" w:customStyle="1" w:styleId="Style11">
    <w:name w:val="Style11"/>
    <w:basedOn w:val="a2"/>
    <w:rsid w:val="00ED395F"/>
    <w:pPr>
      <w:widowControl w:val="0"/>
      <w:suppressAutoHyphens w:val="0"/>
      <w:autoSpaceDE w:val="0"/>
      <w:autoSpaceDN w:val="0"/>
      <w:adjustRightInd w:val="0"/>
    </w:pPr>
    <w:rPr>
      <w:lang w:eastAsia="ru-RU"/>
    </w:rPr>
  </w:style>
  <w:style w:type="character" w:customStyle="1" w:styleId="FontStyle20">
    <w:name w:val="Font Style20"/>
    <w:rsid w:val="00ED395F"/>
    <w:rPr>
      <w:rFonts w:ascii="Times New Roman" w:hAnsi="Times New Roman" w:cs="Times New Roman"/>
      <w:sz w:val="20"/>
      <w:szCs w:val="20"/>
    </w:rPr>
  </w:style>
  <w:style w:type="paragraph" w:customStyle="1" w:styleId="affb">
    <w:name w:val="Знак Знак Знак Знак Знак Знак Знак"/>
    <w:basedOn w:val="a2"/>
    <w:rsid w:val="001566B4"/>
    <w:pPr>
      <w:suppressAutoHyphens w:val="0"/>
      <w:spacing w:after="160" w:line="240" w:lineRule="exact"/>
    </w:pPr>
    <w:rPr>
      <w:rFonts w:eastAsia="Calibri"/>
      <w:sz w:val="20"/>
      <w:szCs w:val="20"/>
    </w:rPr>
  </w:style>
  <w:style w:type="character" w:customStyle="1" w:styleId="affc">
    <w:name w:val="Знак Знак"/>
    <w:locked/>
    <w:rsid w:val="001566B4"/>
    <w:rPr>
      <w:lang w:val="ru-RU" w:eastAsia="ru-RU" w:bidi="ar-SA"/>
    </w:rPr>
  </w:style>
  <w:style w:type="paragraph" w:customStyle="1" w:styleId="42">
    <w:name w:val="Название4"/>
    <w:basedOn w:val="a2"/>
    <w:rsid w:val="001566B4"/>
    <w:pPr>
      <w:suppressAutoHyphens w:val="0"/>
      <w:jc w:val="center"/>
    </w:pPr>
    <w:rPr>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964893266">
      <w:bodyDiv w:val="1"/>
      <w:marLeft w:val="0"/>
      <w:marRight w:val="0"/>
      <w:marTop w:val="0"/>
      <w:marBottom w:val="0"/>
      <w:divBdr>
        <w:top w:val="none" w:sz="0" w:space="0" w:color="auto"/>
        <w:left w:val="none" w:sz="0" w:space="0" w:color="auto"/>
        <w:bottom w:val="none" w:sz="0" w:space="0" w:color="auto"/>
        <w:right w:val="none" w:sz="0" w:space="0" w:color="auto"/>
      </w:divBdr>
    </w:div>
    <w:div w:id="1044522658">
      <w:bodyDiv w:val="1"/>
      <w:marLeft w:val="0"/>
      <w:marRight w:val="0"/>
      <w:marTop w:val="0"/>
      <w:marBottom w:val="0"/>
      <w:divBdr>
        <w:top w:val="none" w:sz="0" w:space="0" w:color="auto"/>
        <w:left w:val="none" w:sz="0" w:space="0" w:color="auto"/>
        <w:bottom w:val="none" w:sz="0" w:space="0" w:color="auto"/>
        <w:right w:val="none" w:sz="0" w:space="0" w:color="auto"/>
      </w:divBdr>
    </w:div>
    <w:div w:id="1835337932">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34</Pages>
  <Words>13820</Words>
  <Characters>78775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Измайлова</cp:lastModifiedBy>
  <cp:revision>87</cp:revision>
  <cp:lastPrinted>2021-01-25T08:30:00Z</cp:lastPrinted>
  <dcterms:created xsi:type="dcterms:W3CDTF">2019-07-30T12:40:00Z</dcterms:created>
  <dcterms:modified xsi:type="dcterms:W3CDTF">2021-06-29T10:52:00Z</dcterms:modified>
</cp:coreProperties>
</file>